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Проводится 21 августа 2016 года (воскресенье) утром в 11:00 на юге Москвы в Нагорном районе, ст. м. "Нагорная".</w:t>
        <w:br w:type="textWrapping"/>
        <w:t xml:space="preserve">Выдача номеров, раздевалка будет в помещении спортивного комплекса "КАНТ" в горе по адресу: город Москва, Электролитный проезд, дом 7, строение 2</w:t>
        <w:br w:type="textWrapping"/>
        <w:t xml:space="preserve">Выдача номеров производится с 10 часов 00 минут до 10 часов 50 минут. Место старта: там же. Старт в 11 часов 00 минут.</w:t>
        <w:br w:type="textWrapping"/>
        <w:t xml:space="preserve">Дистанция Вертикальный километр +1000/-1000 метров набора/сброса на ~ 11 км длины. </w:t>
        <w:br w:type="textWrapping"/>
        <w:t xml:space="preserve">Регистрация:  Онлайн регистрация Регистрация на сайте «Спорт Вокруг», в соответствии с правилами сайта «Спорт Вокруг»</w:t>
        <w:br w:type="textWrapping"/>
        <w:t xml:space="preserve">Регистрационный взнос составляет 1500 рублей. </w:t>
        <w:br w:type="textWrapping"/>
        <w:t xml:space="preserve">Регистрационный взнос не возвращается и не переносится, но до момента закрытия регистрации можно переоформить на другого участника.</w:t>
        <w:br w:type="textWrapping"/>
        <w:t xml:space="preserve">Последний день онлайн регистрации 16 августа 2016 года (вторник) до 23:59.</w:t>
        <w:br w:type="textWrapping"/>
        <w:t xml:space="preserve">Лимит участников до 110</w:t>
        <w:br w:type="textWrapping"/>
        <w:t xml:space="preserve">Трасса состоит из 3 кругов. Набор высоты на круге порядка до ~330 метров.</w:t>
        <w:br w:type="textWrapping"/>
        <w:t xml:space="preserve">Покрытие круга: грунт, камни, асфальт и перепад высот до 70 м.</w:t>
        <w:br w:type="textWrapping"/>
        <w:t xml:space="preserve">В дождливую погоду рекомендованы кроссовки с очень агрессивной подошвой или шипами.</w:t>
        <w:br w:type="textWrapping"/>
        <w:t xml:space="preserve">Допускается использование треккинговых палок.</w:t>
        <w:br w:type="textWrapping"/>
        <w:t xml:space="preserve">Допускаются участники с 14 лет и старше: мужчины и женщины.</w:t>
        <w:br w:type="textWrapping"/>
        <w:t xml:space="preserve">Победители определяются только в абсолюте, первые пять мест, с отдельным указанием мужчин и женщин, и пять среди них. Призовые отсутствуют, вручение медалей финишёра совершается по мере прихода на финиш.</w:t>
        <w:br w:type="textWrapping"/>
        <w:t xml:space="preserve">Контрольное время 3 часа 00 минут.</w:t>
        <w:br w:type="textWrapping"/>
        <w:t xml:space="preserve">На старте/финише будет расположен пункт поения и освежения: вода и Coca-Cola.</w:t>
        <w:br w:type="textWrapping"/>
        <w:t xml:space="preserve">Туалеты, раздевалка, камера хранения, парковка расположена на месте старта/финиша.</w:t>
        <w:br w:type="textWrapping"/>
        <w:t xml:space="preserve">Всем финишировавшим вручается медаль финишёра.</w:t>
        <w:br w:type="textWrapping"/>
        <w:t xml:space="preserve">Организаторы оставляют за собой право дисквалифицировать участника за неспортивное поведение</w:t>
        <w:br w:type="textWrapping"/>
        <w:t xml:space="preserve">Как добраться: От станции метро «Нагорная» пешком прямо по Элетролитному проезду на север 300 метров по указателям. </w:t>
      </w:r>
    </w:p>
    <w:sectPr>
      <w:pgSz w:h="11906" w:w="16838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