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26" w:rsidRDefault="00D45726" w:rsidP="00D45726"/>
    <w:p w:rsidR="00D45726" w:rsidRDefault="00D45726" w:rsidP="00D45726"/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“Согласовано”                                               “Утверждаю”               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Вице-президент  </w:t>
      </w:r>
      <w:proofErr w:type="gramStart"/>
      <w:r>
        <w:rPr>
          <w:b/>
          <w:sz w:val="24"/>
        </w:rPr>
        <w:t>региональной</w:t>
      </w:r>
      <w:proofErr w:type="gramEnd"/>
      <w:r>
        <w:rPr>
          <w:b/>
          <w:sz w:val="24"/>
        </w:rPr>
        <w:t xml:space="preserve">                             Первый заместитель председателя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общественной организации «Спортивная          Комитета по физической культуре             </w:t>
      </w:r>
    </w:p>
    <w:p w:rsidR="00D45726" w:rsidRDefault="00D45726" w:rsidP="00D45726">
      <w:pPr>
        <w:rPr>
          <w:b/>
          <w:sz w:val="24"/>
          <w:szCs w:val="24"/>
        </w:rPr>
      </w:pPr>
      <w:r>
        <w:rPr>
          <w:b/>
          <w:sz w:val="24"/>
        </w:rPr>
        <w:t xml:space="preserve">федерация легкой атлетики                                   </w:t>
      </w:r>
      <w:r>
        <w:rPr>
          <w:b/>
          <w:sz w:val="24"/>
          <w:szCs w:val="24"/>
        </w:rPr>
        <w:t>и спорту</w:t>
      </w:r>
    </w:p>
    <w:p w:rsidR="00D45726" w:rsidRDefault="00D45726" w:rsidP="00D45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Санкт-Петербурга»                  </w:t>
      </w:r>
    </w:p>
    <w:p w:rsidR="00D45726" w:rsidRDefault="00D45726" w:rsidP="00D45726">
      <w:pPr>
        <w:jc w:val="both"/>
        <w:rPr>
          <w:b/>
        </w:rPr>
      </w:pPr>
      <w:r>
        <w:rPr>
          <w:b/>
        </w:rPr>
        <w:t xml:space="preserve">    </w:t>
      </w:r>
    </w:p>
    <w:p w:rsidR="00D45726" w:rsidRDefault="00D45726" w:rsidP="00D45726">
      <w:pPr>
        <w:rPr>
          <w:b/>
          <w:sz w:val="24"/>
        </w:rPr>
      </w:pPr>
      <w:r>
        <w:rPr>
          <w:b/>
        </w:rPr>
        <w:t>_____________________________</w:t>
      </w:r>
      <w:proofErr w:type="spellStart"/>
      <w:r>
        <w:rPr>
          <w:b/>
          <w:sz w:val="24"/>
          <w:szCs w:val="24"/>
        </w:rPr>
        <w:t>В.Я.Куликов</w:t>
      </w:r>
      <w:proofErr w:type="spellEnd"/>
      <w:r>
        <w:rPr>
          <w:b/>
          <w:sz w:val="24"/>
        </w:rPr>
        <w:t xml:space="preserve">         _____</w:t>
      </w:r>
      <w:r>
        <w:rPr>
          <w:b/>
        </w:rPr>
        <w:t xml:space="preserve">_________________ </w:t>
      </w:r>
      <w:proofErr w:type="spellStart"/>
      <w:r>
        <w:rPr>
          <w:b/>
          <w:sz w:val="24"/>
          <w:szCs w:val="24"/>
        </w:rPr>
        <w:t>Н.В.Растворцев</w:t>
      </w:r>
      <w:proofErr w:type="spellEnd"/>
      <w:r>
        <w:rPr>
          <w:b/>
          <w:sz w:val="24"/>
        </w:rPr>
        <w:t xml:space="preserve">                </w:t>
      </w:r>
      <w:r>
        <w:rPr>
          <w:b/>
        </w:rPr>
        <w:t xml:space="preserve">                       </w:t>
      </w:r>
      <w:r>
        <w:rPr>
          <w:b/>
          <w:sz w:val="24"/>
        </w:rPr>
        <w:t xml:space="preserve">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“----” ------------201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                                              “----”---------- 201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“Согласовано”                                            “Согласовано”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Глава администрации                                            Заместитель глава администрации 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Калининского района  Санкт-Петербурга         муниципального образования     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«Всеволожский муниципальный</w:t>
      </w:r>
      <w:r>
        <w:rPr>
          <w:b/>
        </w:rPr>
        <w:t xml:space="preserve"> </w:t>
      </w:r>
      <w:r>
        <w:rPr>
          <w:b/>
          <w:sz w:val="24"/>
        </w:rPr>
        <w:t xml:space="preserve">район» </w:t>
      </w:r>
    </w:p>
    <w:p w:rsidR="00D45726" w:rsidRDefault="00D45726" w:rsidP="00D45726">
      <w:pPr>
        <w:rPr>
          <w:b/>
        </w:rPr>
      </w:pPr>
      <w:r>
        <w:rPr>
          <w:b/>
          <w:sz w:val="24"/>
        </w:rPr>
        <w:t xml:space="preserve">                                                                                     Ленинградской области</w:t>
      </w:r>
    </w:p>
    <w:p w:rsidR="00D45726" w:rsidRDefault="00D45726" w:rsidP="00D45726">
      <w:pPr>
        <w:jc w:val="both"/>
        <w:rPr>
          <w:b/>
        </w:rPr>
      </w:pPr>
      <w:r>
        <w:rPr>
          <w:b/>
        </w:rPr>
        <w:t xml:space="preserve">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</w:rPr>
        <w:t xml:space="preserve">  ______________________________</w:t>
      </w:r>
      <w:proofErr w:type="spellStart"/>
      <w:r w:rsidR="00180F06">
        <w:rPr>
          <w:b/>
        </w:rPr>
        <w:t>В</w:t>
      </w:r>
      <w:r>
        <w:rPr>
          <w:b/>
          <w:sz w:val="24"/>
          <w:szCs w:val="24"/>
        </w:rPr>
        <w:t>.А.</w:t>
      </w:r>
      <w:r w:rsidR="00180F06">
        <w:rPr>
          <w:b/>
          <w:sz w:val="24"/>
          <w:szCs w:val="24"/>
        </w:rPr>
        <w:t>Пониделко</w:t>
      </w:r>
      <w:proofErr w:type="spellEnd"/>
      <w:r>
        <w:rPr>
          <w:b/>
          <w:sz w:val="24"/>
        </w:rPr>
        <w:t xml:space="preserve">      ______________________Е.И. Фролова</w:t>
      </w:r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“----” ------------201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                                              “----”------------ 201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</w:t>
      </w: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 xml:space="preserve">       .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“Согласовано”                                              «Согласовано»                                            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Директор Санкт-Петербургского            </w:t>
      </w:r>
      <w:r w:rsidR="00180F06">
        <w:rPr>
          <w:b/>
          <w:sz w:val="24"/>
        </w:rPr>
        <w:t xml:space="preserve">  </w:t>
      </w:r>
      <w:r>
        <w:rPr>
          <w:b/>
          <w:sz w:val="24"/>
        </w:rPr>
        <w:t xml:space="preserve">          Председатель Комитета по </w:t>
      </w:r>
      <w:proofErr w:type="gramStart"/>
      <w:r>
        <w:rPr>
          <w:b/>
          <w:sz w:val="24"/>
        </w:rPr>
        <w:t>физической</w:t>
      </w:r>
      <w:proofErr w:type="gramEnd"/>
      <w:r>
        <w:rPr>
          <w:b/>
          <w:sz w:val="24"/>
        </w:rPr>
        <w:t xml:space="preserve">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государственного автономного учреждения     </w:t>
      </w:r>
      <w:r w:rsidR="00180F06">
        <w:rPr>
          <w:b/>
          <w:sz w:val="24"/>
        </w:rPr>
        <w:t xml:space="preserve"> </w:t>
      </w:r>
      <w:r>
        <w:rPr>
          <w:b/>
          <w:sz w:val="24"/>
        </w:rPr>
        <w:t xml:space="preserve">культуре и спорту     Ленинградской 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«Центр подготовки </w:t>
      </w:r>
      <w:proofErr w:type="gramStart"/>
      <w:r>
        <w:rPr>
          <w:b/>
          <w:sz w:val="24"/>
        </w:rPr>
        <w:t>спортивных</w:t>
      </w:r>
      <w:proofErr w:type="gramEnd"/>
      <w:r>
        <w:rPr>
          <w:b/>
          <w:sz w:val="24"/>
        </w:rPr>
        <w:t xml:space="preserve">                          </w:t>
      </w:r>
      <w:r w:rsidR="00180F06">
        <w:rPr>
          <w:b/>
          <w:sz w:val="24"/>
        </w:rPr>
        <w:t xml:space="preserve"> </w:t>
      </w:r>
      <w:r>
        <w:rPr>
          <w:b/>
          <w:sz w:val="24"/>
        </w:rPr>
        <w:t xml:space="preserve">области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>сборных команд Санкт-Петербурга»</w:t>
      </w:r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_______________________А.Л. Дмитровский     ______________________Г.Г. </w:t>
      </w:r>
      <w:proofErr w:type="spellStart"/>
      <w:r>
        <w:rPr>
          <w:b/>
          <w:sz w:val="24"/>
        </w:rPr>
        <w:t>Колготин</w:t>
      </w:r>
      <w:proofErr w:type="spellEnd"/>
      <w:r>
        <w:rPr>
          <w:b/>
          <w:sz w:val="24"/>
        </w:rPr>
        <w:t xml:space="preserve">                                                                                      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“----”------------ 201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                                            “----”------------ 201</w:t>
      </w:r>
      <w:r w:rsidR="00FC042E">
        <w:rPr>
          <w:b/>
          <w:sz w:val="24"/>
        </w:rPr>
        <w:t>6</w:t>
      </w:r>
      <w:r>
        <w:rPr>
          <w:b/>
          <w:sz w:val="24"/>
        </w:rPr>
        <w:t xml:space="preserve"> г.                                                          </w:t>
      </w: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 xml:space="preserve">        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 xml:space="preserve">П О </w:t>
      </w:r>
      <w:r w:rsidR="00FC042E">
        <w:rPr>
          <w:b/>
          <w:sz w:val="32"/>
        </w:rPr>
        <w:t xml:space="preserve">Л О Ж Е Н И Е </w:t>
      </w:r>
      <w:r w:rsidR="00180F06">
        <w:rPr>
          <w:b/>
          <w:sz w:val="32"/>
        </w:rPr>
        <w:t xml:space="preserve"> </w:t>
      </w:r>
      <w:r w:rsidR="00FC042E">
        <w:rPr>
          <w:b/>
          <w:sz w:val="32"/>
        </w:rPr>
        <w:t xml:space="preserve">О </w:t>
      </w:r>
      <w:r>
        <w:rPr>
          <w:b/>
          <w:sz w:val="32"/>
        </w:rPr>
        <w:t xml:space="preserve">  П Р О В Е Д Е Н И </w:t>
      </w:r>
      <w:proofErr w:type="spellStart"/>
      <w:proofErr w:type="gramStart"/>
      <w:r w:rsidR="00FC042E">
        <w:rPr>
          <w:b/>
          <w:sz w:val="32"/>
        </w:rPr>
        <w:t>И</w:t>
      </w:r>
      <w:proofErr w:type="spellEnd"/>
      <w:proofErr w:type="gramEnd"/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XLVII</w:t>
      </w:r>
      <w:r w:rsidR="00FC042E">
        <w:rPr>
          <w:b/>
          <w:sz w:val="32"/>
          <w:lang w:val="en-US"/>
        </w:rPr>
        <w:t>I</w:t>
      </w:r>
      <w:r w:rsidRPr="00D45726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Всероссийского  зимнего</w:t>
      </w:r>
      <w:proofErr w:type="gramEnd"/>
      <w:r>
        <w:rPr>
          <w:b/>
          <w:sz w:val="32"/>
        </w:rPr>
        <w:t xml:space="preserve">  марафона </w:t>
      </w:r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 xml:space="preserve">“Дорога жизни”, </w:t>
      </w:r>
      <w:proofErr w:type="gramStart"/>
      <w:r>
        <w:rPr>
          <w:b/>
          <w:sz w:val="32"/>
        </w:rPr>
        <w:t>посвященного</w:t>
      </w:r>
      <w:proofErr w:type="gramEnd"/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FC042E">
        <w:rPr>
          <w:b/>
          <w:sz w:val="32"/>
        </w:rPr>
        <w:t>3</w:t>
      </w:r>
      <w:r>
        <w:rPr>
          <w:b/>
          <w:sz w:val="32"/>
        </w:rPr>
        <w:t xml:space="preserve">-й  годовщине полного освобождения Ленинграда </w:t>
      </w:r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>от фашистской блокады</w:t>
      </w:r>
    </w:p>
    <w:p w:rsidR="00D45726" w:rsidRDefault="00D45726" w:rsidP="00D45726">
      <w:pPr>
        <w:jc w:val="center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Санкт-Петербург</w:t>
      </w:r>
    </w:p>
    <w:p w:rsidR="00D45726" w:rsidRDefault="00D45726" w:rsidP="00D45726">
      <w:pPr>
        <w:rPr>
          <w:sz w:val="28"/>
          <w:szCs w:val="28"/>
        </w:rPr>
      </w:pPr>
    </w:p>
    <w:p w:rsidR="00D45726" w:rsidRDefault="00D45726" w:rsidP="00D45726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45726" w:rsidRDefault="00D45726" w:rsidP="00D45726">
      <w:pPr>
        <w:jc w:val="both"/>
        <w:rPr>
          <w:sz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XLVII</w:t>
      </w:r>
      <w:r w:rsidR="00FC042E">
        <w:rPr>
          <w:sz w:val="28"/>
          <w:lang w:val="en-US"/>
        </w:rPr>
        <w:t>I</w:t>
      </w:r>
      <w:r w:rsidRPr="00D45726">
        <w:rPr>
          <w:sz w:val="28"/>
        </w:rPr>
        <w:t xml:space="preserve"> </w:t>
      </w:r>
      <w:r>
        <w:rPr>
          <w:sz w:val="28"/>
        </w:rPr>
        <w:t>Всероссийский  зимний марафон “Дорога жизни”,    посвященный 7</w:t>
      </w:r>
      <w:r w:rsidR="00FC042E">
        <w:rPr>
          <w:sz w:val="28"/>
        </w:rPr>
        <w:t>3</w:t>
      </w:r>
      <w:r>
        <w:rPr>
          <w:sz w:val="28"/>
        </w:rPr>
        <w:t xml:space="preserve">-й годовщине полного освобождения Ленинграда от фашистской блокады(далее – Марафон) проводится на основании распоряжения Комитета по физической культуре и спорту об аккредитации Региональной общественной организации «Спортивная   федерация   легкой атлетики Санкт-Петербурга»   от 15.09.2014 № 254-р, согласно решению Президиума Региональной общественной организации «Спортивная федерация легкой атлетики Санкт-Петербурга» и в соответствии </w:t>
      </w:r>
      <w:r w:rsidR="00FC042E">
        <w:rPr>
          <w:sz w:val="28"/>
        </w:rPr>
        <w:t>с Календарным п</w:t>
      </w:r>
      <w:r>
        <w:rPr>
          <w:sz w:val="28"/>
        </w:rPr>
        <w:t>ланом официальных физкультурных мероприятий и спортивных мероприятий Санкт-Петербурга на 201</w:t>
      </w:r>
      <w:r w:rsidR="00FC042E">
        <w:rPr>
          <w:sz w:val="28"/>
        </w:rPr>
        <w:t>7</w:t>
      </w:r>
      <w:r>
        <w:rPr>
          <w:sz w:val="28"/>
        </w:rPr>
        <w:t xml:space="preserve"> год.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Марафон проводится в соответствии с Правилами соревнований Всероссийской федерации легкой атлетики (ВФЛА) и Правилами Международной ассоциации легкоатлетических федераций (ИААФ).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Марафон проводится с  целью развития массовой легкой атлетики в Санкт-Петербурге.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Задачами Марафона являются: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- популяризация оздоровительного бега и бега на длинные дистанции в зимних условиях; </w:t>
      </w:r>
    </w:p>
    <w:p w:rsidR="00D45726" w:rsidRDefault="00D45726" w:rsidP="00D4572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</w:rPr>
      </w:pPr>
      <w:r>
        <w:rPr>
          <w:sz w:val="28"/>
        </w:rPr>
        <w:t>привлечение   к   участию  в  пробеге любителей бега, спортсменов различных</w:t>
      </w:r>
    </w:p>
    <w:p w:rsidR="00D45726" w:rsidRDefault="00D45726" w:rsidP="00D45726">
      <w:pPr>
        <w:pStyle w:val="a5"/>
        <w:jc w:val="both"/>
      </w:pPr>
      <w:r>
        <w:t xml:space="preserve">возрастов, участников и ветеранов Великой Отечественной  войны и труда;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- повышение  спортивного мастерства бегунов  на длинные дистанции;</w:t>
      </w:r>
    </w:p>
    <w:p w:rsidR="00D45726" w:rsidRDefault="00D45726" w:rsidP="00D45726">
      <w:pPr>
        <w:numPr>
          <w:ilvl w:val="0"/>
          <w:numId w:val="2"/>
        </w:numPr>
        <w:tabs>
          <w:tab w:val="num" w:pos="0"/>
        </w:tabs>
        <w:ind w:left="142" w:hanging="142"/>
        <w:jc w:val="both"/>
        <w:rPr>
          <w:sz w:val="28"/>
        </w:rPr>
      </w:pPr>
      <w:r>
        <w:rPr>
          <w:sz w:val="28"/>
        </w:rPr>
        <w:t xml:space="preserve">выявление сильнейших бегунов на длинные дистанции Санкт-Петербурга 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для участия во всероссийских соревнованиях; 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- патриотическое воспитание молодежи, юношей и девушек.</w:t>
      </w: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организацией Марафона осуществляют: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Комитет по физической культуре и спорту (далее – Комитет);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Региональная общественная организация «Спортивная федерация легкой атлетики Санкт-Петербурга» (далее – Федерация);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Администрация Калининского района Санкт-Петербурга;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Комитет по физической культуре,  спорту  и туризму Ленинградской области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Администрация  муниципального  образования «Всеволожский муниципальный район» Ленинградской области;</w:t>
      </w:r>
    </w:p>
    <w:p w:rsidR="00D45726" w:rsidRDefault="00D45726" w:rsidP="00FC042E">
      <w:pPr>
        <w:jc w:val="both"/>
        <w:rPr>
          <w:sz w:val="28"/>
        </w:rPr>
      </w:pPr>
      <w:r>
        <w:rPr>
          <w:sz w:val="28"/>
        </w:rPr>
        <w:lastRenderedPageBreak/>
        <w:t xml:space="preserve">      Центр физической культуры, спорта и здоровья Калининского района Санкт-Петербурга.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Судейство Марафона осуществляет Санкт-Петербургская коллегия судей, руководство которой осуществляет Главная судейская коллегия (ГСК), утвержденная Федерацией.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Директор Марафона - Михаил Андреевич Кочетков (Комитет).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Главный судья Марафона -  Николай Иванович Петров, судья всесоюзной категории.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Главный секретарь Марафона - Борис Яковлевич </w:t>
      </w:r>
      <w:proofErr w:type="spellStart"/>
      <w:r>
        <w:rPr>
          <w:sz w:val="28"/>
        </w:rPr>
        <w:t>Вязнер</w:t>
      </w:r>
      <w:proofErr w:type="spellEnd"/>
      <w:r>
        <w:rPr>
          <w:sz w:val="28"/>
        </w:rPr>
        <w:t>, судья всесоюзной категории.</w:t>
      </w:r>
    </w:p>
    <w:p w:rsidR="00D45726" w:rsidRDefault="00D45726" w:rsidP="00D45726">
      <w:pPr>
        <w:jc w:val="both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Обеспечение безопасности участников и зрителей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Марафон проводится  по наземной части легендарной  Дороги жизни в соответствии с требованиями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 наличии актов готовности ме</w:t>
      </w:r>
      <w:proofErr w:type="gramStart"/>
      <w:r>
        <w:rPr>
          <w:sz w:val="28"/>
        </w:rPr>
        <w:t>ст к пр</w:t>
      </w:r>
      <w:proofErr w:type="gramEnd"/>
      <w:r>
        <w:rPr>
          <w:sz w:val="28"/>
        </w:rPr>
        <w:t>оведению Марафона, утверждаемых   в установленном порядке.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Участие в Марафоне допускается только при наличии договора (оригинал) о страховании жизни и здоровья от несчастных случаев на день проведения Марафона, который предоставляется в мандатную комиссию на каждого участника. Страхование участников Марафона может производиться за счет бюджетных и внебюджетных средств,  в соответствии  с законодательством Российской Федерации, Санкт-Петербурга и Ленинградской области.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Организаторы  обязаны осуществлять обеспечение медицинской помощью участников  Марафона. Медицинское обеспечение Марафона осуществляет Санкт-Петербургское государственное бюджетное учреждение здравоохранения  «Городской врачебно-физкультурный диспансер». Привлечение необходимого медицинского персонала возлагается  на  заместителя главного судьи по медицинскому обеспечению Марафона   </w:t>
      </w:r>
      <w:proofErr w:type="spellStart"/>
      <w:r>
        <w:rPr>
          <w:sz w:val="28"/>
        </w:rPr>
        <w:t>Мокина</w:t>
      </w:r>
      <w:proofErr w:type="spellEnd"/>
      <w:r>
        <w:rPr>
          <w:sz w:val="28"/>
        </w:rPr>
        <w:t xml:space="preserve"> Константина Алексеевича.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Правилами соревнований ВФЛА (глава 5.8.2) каждый участник должен иметь медицинский допуск, который является основанием для допуска к участию в Марафоне.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и сроки проведения Марафона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Марафон проводится  с </w:t>
      </w:r>
      <w:r w:rsidR="00FC042E">
        <w:rPr>
          <w:sz w:val="28"/>
        </w:rPr>
        <w:t>28</w:t>
      </w:r>
      <w:r>
        <w:rPr>
          <w:sz w:val="28"/>
        </w:rPr>
        <w:t>.01.201</w:t>
      </w:r>
      <w:r w:rsidR="00FC042E">
        <w:rPr>
          <w:sz w:val="28"/>
        </w:rPr>
        <w:t>7</w:t>
      </w:r>
      <w:r>
        <w:rPr>
          <w:sz w:val="28"/>
        </w:rPr>
        <w:t xml:space="preserve"> по </w:t>
      </w:r>
      <w:r w:rsidR="00FC042E">
        <w:rPr>
          <w:sz w:val="28"/>
        </w:rPr>
        <w:t>29</w:t>
      </w:r>
      <w:r>
        <w:rPr>
          <w:sz w:val="28"/>
        </w:rPr>
        <w:t>.01 201</w:t>
      </w:r>
      <w:r w:rsidR="00FC042E">
        <w:rPr>
          <w:sz w:val="28"/>
        </w:rPr>
        <w:t>7</w:t>
      </w:r>
      <w:r>
        <w:rPr>
          <w:sz w:val="28"/>
        </w:rPr>
        <w:t xml:space="preserve"> в Санкт-Петербурге и Ленинградской области. </w:t>
      </w:r>
      <w:r w:rsidR="00FC042E">
        <w:rPr>
          <w:sz w:val="28"/>
        </w:rPr>
        <w:t>28</w:t>
      </w:r>
      <w:r>
        <w:rPr>
          <w:sz w:val="28"/>
        </w:rPr>
        <w:t>.01.201</w:t>
      </w:r>
      <w:r w:rsidR="00FC042E">
        <w:rPr>
          <w:sz w:val="28"/>
        </w:rPr>
        <w:t>7</w:t>
      </w:r>
      <w:r>
        <w:rPr>
          <w:sz w:val="28"/>
        </w:rPr>
        <w:t xml:space="preserve"> – день приезда иногородних и зарубежных участников  и работа мандатной комиссии.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Дистанции: 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  <w:sz w:val="28"/>
          </w:rPr>
          <w:t>42 км</w:t>
        </w:r>
      </w:smartTag>
      <w:r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  <w:sz w:val="28"/>
          </w:rPr>
          <w:t>195 м</w:t>
        </w:r>
      </w:smartTag>
      <w:r>
        <w:rPr>
          <w:b/>
          <w:sz w:val="28"/>
        </w:rPr>
        <w:t xml:space="preserve">,  </w:t>
      </w:r>
      <w:smartTag w:uri="urn:schemas-microsoft-com:office:smarttags" w:element="metricconverter">
        <w:smartTagPr>
          <w:attr w:name="ProductID" w:val="21 км"/>
        </w:smartTagPr>
        <w:r>
          <w:rPr>
            <w:b/>
            <w:sz w:val="28"/>
          </w:rPr>
          <w:t>21 км</w:t>
        </w:r>
      </w:smartTag>
      <w:r>
        <w:rPr>
          <w:b/>
          <w:sz w:val="28"/>
        </w:rPr>
        <w:t xml:space="preserve">  097м, 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  <w:r>
        <w:rPr>
          <w:b/>
          <w:sz w:val="28"/>
        </w:rPr>
        <w:t xml:space="preserve">.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   Старт всех  дистанций  Марафона </w:t>
      </w:r>
      <w:r w:rsidR="00FC042E">
        <w:rPr>
          <w:b/>
          <w:sz w:val="28"/>
        </w:rPr>
        <w:t>29</w:t>
      </w:r>
      <w:r>
        <w:rPr>
          <w:b/>
          <w:sz w:val="28"/>
        </w:rPr>
        <w:t xml:space="preserve"> января 201</w:t>
      </w:r>
      <w:r w:rsidR="00FC042E">
        <w:rPr>
          <w:b/>
          <w:sz w:val="28"/>
        </w:rPr>
        <w:t>7</w:t>
      </w:r>
      <w:r>
        <w:rPr>
          <w:b/>
          <w:sz w:val="28"/>
        </w:rPr>
        <w:t xml:space="preserve"> года в 12 часов.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Старт дистанции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</w:rPr>
          <w:t>42 км</w:t>
        </w:r>
      </w:smartTag>
      <w:r>
        <w:rPr>
          <w:sz w:val="28"/>
        </w:rPr>
        <w:t xml:space="preserve"> 195м на берегу Ладожского озера, у памятника “Разорванное кольцо”.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lastRenderedPageBreak/>
        <w:t>Старт дистанции 21км 097м в поселке Рахья.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Старт дистанции 5км в г. Всеволожске, на 8 км трассы «Дорога Жизни»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Финиш дистанций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</w:rPr>
          <w:t>42 км</w:t>
        </w:r>
      </w:smartTag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</w:rPr>
          <w:t>195 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</w:rPr>
          <w:t>21 км</w:t>
        </w:r>
      </w:smartTag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97 м"/>
        </w:smartTagPr>
        <w:r>
          <w:rPr>
            <w:sz w:val="28"/>
          </w:rPr>
          <w:t>097 м</w:t>
        </w:r>
      </w:smartTag>
      <w:r>
        <w:rPr>
          <w:sz w:val="28"/>
        </w:rPr>
        <w:t>, 5 км   у монумента “Цветок жизни”.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Трассы дистанций марафона проложены по наземной части легендарной  «Дороги жизни”.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Маршрут Марафона: </w:t>
      </w:r>
      <w:proofErr w:type="gramStart"/>
      <w:r>
        <w:rPr>
          <w:sz w:val="28"/>
        </w:rPr>
        <w:t xml:space="preserve">Ладожское озеро, памятник «Разорванное кольцо – движение в сторону </w:t>
      </w:r>
      <w:proofErr w:type="spellStart"/>
      <w:r>
        <w:rPr>
          <w:sz w:val="28"/>
        </w:rPr>
        <w:t>Осиновеца</w:t>
      </w:r>
      <w:proofErr w:type="spellEnd"/>
      <w:r>
        <w:rPr>
          <w:sz w:val="28"/>
        </w:rPr>
        <w:t xml:space="preserve"> 2,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</w:rPr>
          <w:t>5 км</w:t>
        </w:r>
      </w:smartTag>
      <w:r>
        <w:rPr>
          <w:sz w:val="28"/>
        </w:rPr>
        <w:t xml:space="preserve"> – разворот на 180 градусов – памятник  «Разорванное кольцо» -  Ваганово - </w:t>
      </w:r>
      <w:proofErr w:type="spellStart"/>
      <w:r>
        <w:rPr>
          <w:sz w:val="28"/>
        </w:rPr>
        <w:t>Ириновка</w:t>
      </w:r>
      <w:proofErr w:type="spellEnd"/>
      <w:r>
        <w:rPr>
          <w:sz w:val="28"/>
        </w:rPr>
        <w:t xml:space="preserve"> -  Борисова грива - Рахья - Проба - </w:t>
      </w:r>
      <w:proofErr w:type="spellStart"/>
      <w:r>
        <w:rPr>
          <w:sz w:val="28"/>
        </w:rPr>
        <w:t>Углово</w:t>
      </w:r>
      <w:proofErr w:type="spellEnd"/>
      <w:r>
        <w:rPr>
          <w:sz w:val="28"/>
        </w:rPr>
        <w:t xml:space="preserve"> - Романовка - Всеволожск - </w:t>
      </w:r>
      <w:proofErr w:type="spellStart"/>
      <w:r>
        <w:rPr>
          <w:sz w:val="28"/>
        </w:rPr>
        <w:t>Приютино</w:t>
      </w:r>
      <w:proofErr w:type="spellEnd"/>
      <w:r>
        <w:rPr>
          <w:sz w:val="28"/>
        </w:rPr>
        <w:t xml:space="preserve"> - монумент «Цветок жизни»</w:t>
      </w:r>
      <w:proofErr w:type="gramEnd"/>
    </w:p>
    <w:p w:rsidR="00D45726" w:rsidRDefault="00D45726" w:rsidP="00D45726">
      <w:pPr>
        <w:jc w:val="both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Марафона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Программе Марафона проводятся региональные соревнования по бегу, посвященные жителям Калининского района, погибшим в годы Великой Отечественной войны и блокадном Ленинграде (далее – Региональные соревнования) и соревнования на дистанциях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 среди школьников Красногвардейского района Санкт-Петербурга, которые проводятся по специальному положению администрации района.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  <w:szCs w:val="28"/>
        </w:rPr>
        <w:t xml:space="preserve">     Марафон проводится</w:t>
      </w:r>
      <w:r>
        <w:rPr>
          <w:sz w:val="28"/>
        </w:rPr>
        <w:t xml:space="preserve">   для мужчин, женщин, юношей и девушек на личное первенство на дистанциях:</w:t>
      </w:r>
    </w:p>
    <w:p w:rsidR="00D45726" w:rsidRDefault="00D45726" w:rsidP="00D45726">
      <w:pPr>
        <w:jc w:val="center"/>
        <w:rPr>
          <w:sz w:val="28"/>
        </w:rPr>
      </w:pPr>
      <w:r>
        <w:rPr>
          <w:b/>
          <w:sz w:val="28"/>
        </w:rPr>
        <w:t>Дистанция 42км 195м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мужчины                                                женщины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Абсолютная группа                             Абсолютная группа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М-20</w:t>
      </w:r>
      <w:r>
        <w:rPr>
          <w:sz w:val="28"/>
        </w:rPr>
        <w:t xml:space="preserve"> (199</w:t>
      </w:r>
      <w:r w:rsidR="00FC042E">
        <w:rPr>
          <w:sz w:val="28"/>
        </w:rPr>
        <w:t>7</w:t>
      </w:r>
      <w:r>
        <w:rPr>
          <w:sz w:val="28"/>
        </w:rPr>
        <w:t>-199</w:t>
      </w:r>
      <w:r w:rsidR="00FC042E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Ж-20</w:t>
      </w:r>
      <w:r>
        <w:rPr>
          <w:sz w:val="28"/>
        </w:rPr>
        <w:t xml:space="preserve"> (199</w:t>
      </w:r>
      <w:r w:rsidR="00FC042E">
        <w:rPr>
          <w:sz w:val="28"/>
        </w:rPr>
        <w:t>7</w:t>
      </w:r>
      <w:r>
        <w:rPr>
          <w:sz w:val="28"/>
        </w:rPr>
        <w:t>-199</w:t>
      </w:r>
      <w:r w:rsidR="00FC042E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М-40</w:t>
      </w:r>
      <w:r>
        <w:rPr>
          <w:sz w:val="28"/>
        </w:rPr>
        <w:t xml:space="preserve"> (197</w:t>
      </w:r>
      <w:r w:rsidR="00FC042E">
        <w:rPr>
          <w:sz w:val="28"/>
        </w:rPr>
        <w:t>7</w:t>
      </w:r>
      <w:r>
        <w:rPr>
          <w:sz w:val="28"/>
        </w:rPr>
        <w:t>-197</w:t>
      </w:r>
      <w:r w:rsidR="00FC042E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Ж-35</w:t>
      </w:r>
      <w:r>
        <w:rPr>
          <w:sz w:val="28"/>
        </w:rPr>
        <w:t xml:space="preserve"> (198</w:t>
      </w:r>
      <w:r w:rsidR="00FC042E">
        <w:rPr>
          <w:sz w:val="28"/>
        </w:rPr>
        <w:t>2</w:t>
      </w:r>
      <w:r>
        <w:rPr>
          <w:sz w:val="28"/>
        </w:rPr>
        <w:t>-197</w:t>
      </w:r>
      <w:r w:rsidR="00FC042E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М-45</w:t>
      </w:r>
      <w:r>
        <w:rPr>
          <w:sz w:val="28"/>
        </w:rPr>
        <w:t xml:space="preserve"> (197</w:t>
      </w:r>
      <w:r w:rsidR="00FC042E">
        <w:rPr>
          <w:sz w:val="28"/>
        </w:rPr>
        <w:t>2</w:t>
      </w:r>
      <w:r>
        <w:rPr>
          <w:sz w:val="28"/>
        </w:rPr>
        <w:t>-196</w:t>
      </w:r>
      <w:r w:rsidR="00FC042E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Ж-40</w:t>
      </w:r>
      <w:r>
        <w:rPr>
          <w:sz w:val="28"/>
        </w:rPr>
        <w:t xml:space="preserve"> (197</w:t>
      </w:r>
      <w:r w:rsidR="00FC042E">
        <w:rPr>
          <w:sz w:val="28"/>
        </w:rPr>
        <w:t>7</w:t>
      </w:r>
      <w:r>
        <w:rPr>
          <w:sz w:val="28"/>
        </w:rPr>
        <w:t>-197</w:t>
      </w:r>
      <w:r w:rsidR="00FC042E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М-50</w:t>
      </w:r>
      <w:r>
        <w:rPr>
          <w:sz w:val="28"/>
        </w:rPr>
        <w:t xml:space="preserve"> (196</w:t>
      </w:r>
      <w:r w:rsidR="00FC042E">
        <w:rPr>
          <w:sz w:val="28"/>
        </w:rPr>
        <w:t>7</w:t>
      </w:r>
      <w:r>
        <w:rPr>
          <w:sz w:val="28"/>
        </w:rPr>
        <w:t>-196</w:t>
      </w:r>
      <w:r w:rsidR="00FC042E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Ж-45</w:t>
      </w:r>
      <w:r>
        <w:rPr>
          <w:sz w:val="28"/>
        </w:rPr>
        <w:t xml:space="preserve"> (197</w:t>
      </w:r>
      <w:r w:rsidR="00FC042E">
        <w:rPr>
          <w:sz w:val="28"/>
        </w:rPr>
        <w:t>2</w:t>
      </w:r>
      <w:r>
        <w:rPr>
          <w:sz w:val="28"/>
        </w:rPr>
        <w:t>-196</w:t>
      </w:r>
      <w:r w:rsidR="00FC042E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М-55</w:t>
      </w:r>
      <w:r>
        <w:rPr>
          <w:sz w:val="28"/>
        </w:rPr>
        <w:t xml:space="preserve"> (196</w:t>
      </w:r>
      <w:r w:rsidR="00317600">
        <w:rPr>
          <w:sz w:val="28"/>
        </w:rPr>
        <w:t>2</w:t>
      </w:r>
      <w:r>
        <w:rPr>
          <w:sz w:val="28"/>
        </w:rPr>
        <w:t>-195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 xml:space="preserve">Ж-50 </w:t>
      </w:r>
      <w:r>
        <w:rPr>
          <w:sz w:val="28"/>
        </w:rPr>
        <w:t>(196</w:t>
      </w:r>
      <w:r w:rsidR="00317600">
        <w:rPr>
          <w:sz w:val="28"/>
        </w:rPr>
        <w:t>7</w:t>
      </w:r>
      <w:r>
        <w:rPr>
          <w:sz w:val="28"/>
        </w:rPr>
        <w:t>-196</w:t>
      </w:r>
      <w:r w:rsidR="00317600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М-60</w:t>
      </w:r>
      <w:r>
        <w:rPr>
          <w:sz w:val="28"/>
        </w:rPr>
        <w:t xml:space="preserve"> (195</w:t>
      </w:r>
      <w:r w:rsidR="00317600">
        <w:rPr>
          <w:sz w:val="28"/>
        </w:rPr>
        <w:t>6</w:t>
      </w:r>
      <w:r>
        <w:rPr>
          <w:sz w:val="28"/>
        </w:rPr>
        <w:t>-195</w:t>
      </w:r>
      <w:r w:rsidR="00317600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Ж-55</w:t>
      </w:r>
      <w:r>
        <w:rPr>
          <w:sz w:val="28"/>
        </w:rPr>
        <w:t xml:space="preserve"> (196</w:t>
      </w:r>
      <w:r w:rsidR="00317600">
        <w:rPr>
          <w:sz w:val="28"/>
        </w:rPr>
        <w:t>2</w:t>
      </w:r>
      <w:r>
        <w:rPr>
          <w:sz w:val="28"/>
        </w:rPr>
        <w:t xml:space="preserve"> г.р. и старше)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М-65</w:t>
      </w:r>
      <w:r>
        <w:rPr>
          <w:sz w:val="28"/>
        </w:rPr>
        <w:t xml:space="preserve"> (195</w:t>
      </w:r>
      <w:r w:rsidR="00317600">
        <w:rPr>
          <w:sz w:val="28"/>
        </w:rPr>
        <w:t>2</w:t>
      </w:r>
      <w:r>
        <w:rPr>
          <w:sz w:val="28"/>
        </w:rPr>
        <w:t xml:space="preserve"> г.р. и старше)</w:t>
      </w:r>
    </w:p>
    <w:p w:rsidR="00D45726" w:rsidRDefault="00D45726" w:rsidP="00D45726">
      <w:pPr>
        <w:jc w:val="center"/>
        <w:rPr>
          <w:b/>
          <w:sz w:val="28"/>
        </w:rPr>
      </w:pPr>
      <w:r>
        <w:rPr>
          <w:b/>
          <w:sz w:val="28"/>
        </w:rPr>
        <w:t xml:space="preserve">Дистанция </w:t>
      </w:r>
      <w:smartTag w:uri="urn:schemas-microsoft-com:office:smarttags" w:element="metricconverter">
        <w:smartTagPr>
          <w:attr w:name="ProductID" w:val="21 км"/>
        </w:smartTagPr>
        <w:r>
          <w:rPr>
            <w:b/>
            <w:sz w:val="28"/>
          </w:rPr>
          <w:t>21 км</w:t>
        </w:r>
      </w:smartTag>
      <w:r>
        <w:rPr>
          <w:b/>
          <w:sz w:val="28"/>
        </w:rPr>
        <w:t xml:space="preserve">  </w:t>
      </w:r>
      <w:smartTag w:uri="urn:schemas-microsoft-com:office:smarttags" w:element="metricconverter">
        <w:smartTagPr>
          <w:attr w:name="ProductID" w:val="097 м"/>
        </w:smartTagPr>
        <w:r>
          <w:rPr>
            <w:b/>
            <w:sz w:val="28"/>
          </w:rPr>
          <w:t>097 м</w:t>
        </w:r>
      </w:smartTag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мужчины                                               женщины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Абсолютная группа                            Абсолютная группа 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М-18</w:t>
      </w:r>
      <w:r>
        <w:rPr>
          <w:sz w:val="28"/>
        </w:rPr>
        <w:t xml:space="preserve"> (199</w:t>
      </w:r>
      <w:r w:rsidR="00317600">
        <w:rPr>
          <w:sz w:val="28"/>
        </w:rPr>
        <w:t>9</w:t>
      </w:r>
      <w:r>
        <w:rPr>
          <w:sz w:val="28"/>
        </w:rPr>
        <w:t>-199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</w:t>
      </w:r>
      <w:r>
        <w:rPr>
          <w:b/>
          <w:sz w:val="28"/>
        </w:rPr>
        <w:t xml:space="preserve">Ж-18 </w:t>
      </w:r>
      <w:r>
        <w:rPr>
          <w:sz w:val="28"/>
        </w:rPr>
        <w:t>(199</w:t>
      </w:r>
      <w:r w:rsidR="00317600">
        <w:rPr>
          <w:sz w:val="28"/>
        </w:rPr>
        <w:t>9</w:t>
      </w:r>
      <w:r>
        <w:rPr>
          <w:sz w:val="28"/>
        </w:rPr>
        <w:t>-199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 xml:space="preserve">М-65 </w:t>
      </w:r>
      <w:r>
        <w:rPr>
          <w:sz w:val="28"/>
        </w:rPr>
        <w:t>(195</w:t>
      </w:r>
      <w:r w:rsidR="00317600">
        <w:rPr>
          <w:sz w:val="28"/>
        </w:rPr>
        <w:t>2</w:t>
      </w:r>
      <w:r>
        <w:rPr>
          <w:sz w:val="28"/>
        </w:rPr>
        <w:t xml:space="preserve"> г.р. и старше)                     </w:t>
      </w:r>
      <w:r>
        <w:rPr>
          <w:b/>
          <w:sz w:val="28"/>
        </w:rPr>
        <w:t>Ж-60</w:t>
      </w:r>
      <w:r>
        <w:rPr>
          <w:sz w:val="28"/>
        </w:rPr>
        <w:t xml:space="preserve"> (195</w:t>
      </w:r>
      <w:r w:rsidR="00317600">
        <w:rPr>
          <w:sz w:val="28"/>
        </w:rPr>
        <w:t>7</w:t>
      </w:r>
      <w:r>
        <w:rPr>
          <w:sz w:val="28"/>
        </w:rPr>
        <w:t xml:space="preserve"> г.р. и старше) </w:t>
      </w:r>
    </w:p>
    <w:p w:rsidR="00D45726" w:rsidRDefault="00D45726" w:rsidP="00D45726">
      <w:pPr>
        <w:jc w:val="center"/>
        <w:rPr>
          <w:b/>
          <w:sz w:val="28"/>
        </w:rPr>
      </w:pPr>
      <w:r>
        <w:rPr>
          <w:b/>
          <w:sz w:val="28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мужчины                                                женщины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М-15</w:t>
      </w:r>
      <w:r>
        <w:rPr>
          <w:sz w:val="28"/>
        </w:rPr>
        <w:t xml:space="preserve"> (200</w:t>
      </w:r>
      <w:r w:rsidR="00317600">
        <w:rPr>
          <w:sz w:val="28"/>
        </w:rPr>
        <w:t>2 - 2003г</w:t>
      </w:r>
      <w:r>
        <w:rPr>
          <w:sz w:val="28"/>
        </w:rPr>
        <w:t xml:space="preserve"> г.р.)                    </w:t>
      </w:r>
      <w:r w:rsidR="00317600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b/>
          <w:sz w:val="28"/>
        </w:rPr>
        <w:t>Ж-15</w:t>
      </w:r>
      <w:r>
        <w:rPr>
          <w:sz w:val="28"/>
        </w:rPr>
        <w:t xml:space="preserve"> (200</w:t>
      </w:r>
      <w:r w:rsidR="00317600">
        <w:rPr>
          <w:sz w:val="28"/>
        </w:rPr>
        <w:t xml:space="preserve">2 - 2004 </w:t>
      </w:r>
      <w:proofErr w:type="spellStart"/>
      <w:r w:rsidR="00317600">
        <w:rPr>
          <w:sz w:val="28"/>
        </w:rPr>
        <w:t>гг.р</w:t>
      </w:r>
      <w:proofErr w:type="spellEnd"/>
      <w:r w:rsidR="00317600">
        <w:rPr>
          <w:sz w:val="28"/>
        </w:rPr>
        <w:t>.</w:t>
      </w:r>
      <w:r>
        <w:rPr>
          <w:sz w:val="28"/>
        </w:rPr>
        <w:t>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М-17</w:t>
      </w:r>
      <w:r>
        <w:rPr>
          <w:sz w:val="28"/>
        </w:rPr>
        <w:t xml:space="preserve"> (</w:t>
      </w:r>
      <w:r w:rsidR="00317600">
        <w:rPr>
          <w:sz w:val="28"/>
        </w:rPr>
        <w:t>2000</w:t>
      </w:r>
      <w:r>
        <w:rPr>
          <w:sz w:val="28"/>
        </w:rPr>
        <w:t xml:space="preserve"> - 200</w:t>
      </w:r>
      <w:r w:rsidR="00317600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</w:t>
      </w:r>
      <w:r>
        <w:rPr>
          <w:b/>
          <w:sz w:val="28"/>
        </w:rPr>
        <w:t>Ж-17</w:t>
      </w:r>
      <w:r>
        <w:rPr>
          <w:sz w:val="28"/>
        </w:rPr>
        <w:t xml:space="preserve"> (</w:t>
      </w:r>
      <w:r w:rsidR="00317600">
        <w:rPr>
          <w:sz w:val="28"/>
        </w:rPr>
        <w:t>2000</w:t>
      </w:r>
      <w:r>
        <w:rPr>
          <w:sz w:val="28"/>
        </w:rPr>
        <w:t xml:space="preserve"> -</w:t>
      </w:r>
      <w:r w:rsidR="00317600">
        <w:rPr>
          <w:sz w:val="28"/>
        </w:rPr>
        <w:t xml:space="preserve"> </w:t>
      </w:r>
      <w:r>
        <w:rPr>
          <w:sz w:val="28"/>
        </w:rPr>
        <w:t>200</w:t>
      </w:r>
      <w:r w:rsidR="00317600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М-70</w:t>
      </w:r>
      <w:r>
        <w:rPr>
          <w:sz w:val="28"/>
        </w:rPr>
        <w:t xml:space="preserve"> (194</w:t>
      </w:r>
      <w:r w:rsidR="00317600">
        <w:rPr>
          <w:sz w:val="28"/>
        </w:rPr>
        <w:t>7</w:t>
      </w:r>
      <w:r>
        <w:rPr>
          <w:sz w:val="28"/>
        </w:rPr>
        <w:t>-194</w:t>
      </w:r>
      <w:r w:rsidR="00317600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Ж-65</w:t>
      </w:r>
      <w:r>
        <w:rPr>
          <w:sz w:val="28"/>
        </w:rPr>
        <w:t xml:space="preserve"> (195</w:t>
      </w:r>
      <w:r w:rsidR="00317600">
        <w:rPr>
          <w:sz w:val="28"/>
        </w:rPr>
        <w:t>2</w:t>
      </w:r>
      <w:r>
        <w:rPr>
          <w:sz w:val="28"/>
        </w:rPr>
        <w:t xml:space="preserve"> - 194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М-75</w:t>
      </w:r>
      <w:r>
        <w:rPr>
          <w:sz w:val="28"/>
        </w:rPr>
        <w:t xml:space="preserve"> (194</w:t>
      </w:r>
      <w:r w:rsidR="00317600">
        <w:rPr>
          <w:sz w:val="28"/>
        </w:rPr>
        <w:t>2</w:t>
      </w:r>
      <w:r>
        <w:rPr>
          <w:sz w:val="28"/>
        </w:rPr>
        <w:t>-193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Ж-70 (</w:t>
      </w:r>
      <w:r>
        <w:rPr>
          <w:sz w:val="28"/>
        </w:rPr>
        <w:t>194</w:t>
      </w:r>
      <w:r w:rsidR="00317600">
        <w:rPr>
          <w:sz w:val="28"/>
        </w:rPr>
        <w:t xml:space="preserve">7 </w:t>
      </w:r>
      <w:r>
        <w:rPr>
          <w:sz w:val="28"/>
        </w:rPr>
        <w:t>-</w:t>
      </w:r>
      <w:r w:rsidR="00317600">
        <w:rPr>
          <w:sz w:val="28"/>
        </w:rPr>
        <w:t xml:space="preserve"> </w:t>
      </w:r>
      <w:r>
        <w:rPr>
          <w:sz w:val="28"/>
        </w:rPr>
        <w:t>194</w:t>
      </w:r>
      <w:r w:rsidR="00317600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М-80 (</w:t>
      </w:r>
      <w:r>
        <w:rPr>
          <w:sz w:val="28"/>
        </w:rPr>
        <w:t>193</w:t>
      </w:r>
      <w:r w:rsidR="00317600">
        <w:rPr>
          <w:sz w:val="28"/>
        </w:rPr>
        <w:t>7</w:t>
      </w:r>
      <w:r>
        <w:rPr>
          <w:sz w:val="28"/>
        </w:rPr>
        <w:t>-193</w:t>
      </w:r>
      <w:r w:rsidR="00317600">
        <w:rPr>
          <w:sz w:val="28"/>
        </w:rPr>
        <w:t>3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 xml:space="preserve">.)                           </w:t>
      </w:r>
      <w:r>
        <w:rPr>
          <w:b/>
          <w:sz w:val="28"/>
        </w:rPr>
        <w:t>Ж-75</w:t>
      </w:r>
      <w:r>
        <w:rPr>
          <w:sz w:val="28"/>
        </w:rPr>
        <w:t xml:space="preserve"> (194</w:t>
      </w:r>
      <w:r w:rsidR="00317600">
        <w:rPr>
          <w:sz w:val="28"/>
        </w:rPr>
        <w:t>2</w:t>
      </w:r>
      <w:r>
        <w:rPr>
          <w:sz w:val="28"/>
        </w:rPr>
        <w:t>-193</w:t>
      </w:r>
      <w:r w:rsidR="00317600">
        <w:rPr>
          <w:sz w:val="28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гг.р</w:t>
      </w:r>
      <w:proofErr w:type="spellEnd"/>
      <w:r>
        <w:rPr>
          <w:sz w:val="28"/>
        </w:rPr>
        <w:t>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 xml:space="preserve">М-85 </w:t>
      </w:r>
      <w:r>
        <w:rPr>
          <w:sz w:val="28"/>
        </w:rPr>
        <w:t>(193</w:t>
      </w:r>
      <w:r w:rsidR="00317600">
        <w:rPr>
          <w:sz w:val="28"/>
        </w:rPr>
        <w:t>2</w:t>
      </w:r>
      <w:r>
        <w:rPr>
          <w:sz w:val="28"/>
        </w:rPr>
        <w:t xml:space="preserve"> г.р. и старше)                      </w:t>
      </w:r>
      <w:r>
        <w:rPr>
          <w:b/>
          <w:sz w:val="28"/>
        </w:rPr>
        <w:t>Ж</w:t>
      </w:r>
      <w:r>
        <w:rPr>
          <w:sz w:val="28"/>
        </w:rPr>
        <w:t>-</w:t>
      </w:r>
      <w:r>
        <w:rPr>
          <w:b/>
          <w:sz w:val="28"/>
        </w:rPr>
        <w:t>80</w:t>
      </w:r>
      <w:r>
        <w:rPr>
          <w:sz w:val="28"/>
        </w:rPr>
        <w:t xml:space="preserve"> (193</w:t>
      </w:r>
      <w:r w:rsidR="00317600">
        <w:rPr>
          <w:sz w:val="28"/>
        </w:rPr>
        <w:t>7</w:t>
      </w:r>
      <w:r>
        <w:rPr>
          <w:sz w:val="28"/>
        </w:rPr>
        <w:t xml:space="preserve"> г.р. и старше)</w:t>
      </w:r>
    </w:p>
    <w:p w:rsidR="00D45726" w:rsidRDefault="00D45726" w:rsidP="00D45726">
      <w:pPr>
        <w:jc w:val="center"/>
        <w:rPr>
          <w:sz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lastRenderedPageBreak/>
        <w:t xml:space="preserve">    Лимит времени преодоления дистанции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</w:rPr>
          <w:t>42 км</w:t>
        </w:r>
      </w:smartTag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</w:rPr>
          <w:t>195 м</w:t>
        </w:r>
      </w:smartTag>
      <w:r>
        <w:rPr>
          <w:sz w:val="28"/>
        </w:rPr>
        <w:t xml:space="preserve"> – 6 часов. Участники, не укладывающиеся в лимит времени снимаются с дистанции Марафона. К участию на дистанции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</w:rPr>
          <w:t>42 км</w:t>
        </w:r>
      </w:smartTag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</w:rPr>
          <w:t>195 м</w:t>
        </w:r>
      </w:smartTag>
      <w:r>
        <w:rPr>
          <w:sz w:val="28"/>
        </w:rPr>
        <w:t xml:space="preserve"> допускаются участники 1996 г.р. и старше, к участию на дистанции 21км 097 м допускаются участники 1998 г.р. и старше.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Лимит участников на дистанциях: 42 км 195 м – </w:t>
      </w:r>
      <w:r w:rsidR="00AB2592">
        <w:rPr>
          <w:sz w:val="28"/>
        </w:rPr>
        <w:t>1 0</w:t>
      </w:r>
      <w:r>
        <w:rPr>
          <w:sz w:val="28"/>
        </w:rPr>
        <w:t xml:space="preserve">00 человек, 21 км 097 м – </w:t>
      </w:r>
      <w:r w:rsidR="00AB2592">
        <w:rPr>
          <w:sz w:val="28"/>
        </w:rPr>
        <w:t>8</w:t>
      </w:r>
      <w:r>
        <w:rPr>
          <w:sz w:val="28"/>
        </w:rPr>
        <w:t xml:space="preserve">00 человек, 5 км – </w:t>
      </w:r>
      <w:r w:rsidR="00AB2592">
        <w:rPr>
          <w:sz w:val="28"/>
        </w:rPr>
        <w:t>7</w:t>
      </w:r>
      <w:r>
        <w:rPr>
          <w:sz w:val="28"/>
        </w:rPr>
        <w:t>00 человек.</w:t>
      </w:r>
    </w:p>
    <w:p w:rsidR="00D45726" w:rsidRDefault="00D45726" w:rsidP="00D45726">
      <w:pPr>
        <w:jc w:val="center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Марафона</w:t>
      </w:r>
    </w:p>
    <w:p w:rsidR="00D45726" w:rsidRDefault="00D45726" w:rsidP="00D45726">
      <w:pPr>
        <w:jc w:val="center"/>
        <w:rPr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К участию в Марафоне и Региональных соревнованиях  допускаются спортсмены и любители бега всех возрастных групп, прошедшие медицинский осмотр и имеющие разрешение врача на участие в Марафоне.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Для иностранных граждан разрешение врача не требуется.</w:t>
      </w: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D45726" w:rsidRDefault="00D45726" w:rsidP="00D45726">
      <w:pPr>
        <w:pStyle w:val="a4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 Онлайн-регистрация будет проводиться на сайте </w:t>
      </w:r>
      <w:r>
        <w:rPr>
          <w:color w:val="000000"/>
          <w:sz w:val="28"/>
          <w:lang w:val="en-US"/>
        </w:rPr>
        <w:t>Russia</w:t>
      </w:r>
      <w:r w:rsidRPr="00D45726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Running</w:t>
      </w:r>
      <w:r w:rsidRPr="00D4572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по ссылке     </w:t>
      </w:r>
      <w:r>
        <w:t xml:space="preserve">  </w:t>
      </w:r>
      <w:r>
        <w:rPr>
          <w:color w:val="000000"/>
          <w:sz w:val="28"/>
        </w:rPr>
        <w:t xml:space="preserve">  </w:t>
      </w:r>
      <w:hyperlink r:id="rId6" w:history="1">
        <w:r>
          <w:rPr>
            <w:rStyle w:val="a3"/>
            <w:sz w:val="28"/>
          </w:rPr>
          <w:t>https://russiarunning.com/Register</w:t>
        </w:r>
      </w:hyperlink>
      <w:r>
        <w:rPr>
          <w:color w:val="000000"/>
          <w:sz w:val="28"/>
        </w:rPr>
        <w:t xml:space="preserve">  с  15 </w:t>
      </w:r>
      <w:r w:rsidR="00AB2592">
        <w:rPr>
          <w:color w:val="000000"/>
          <w:sz w:val="28"/>
        </w:rPr>
        <w:t xml:space="preserve">октября </w:t>
      </w:r>
      <w:r>
        <w:rPr>
          <w:color w:val="000000"/>
          <w:sz w:val="28"/>
        </w:rPr>
        <w:t xml:space="preserve"> 201</w:t>
      </w:r>
      <w:r w:rsidR="00AB2592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по 20 января 201</w:t>
      </w:r>
      <w:r w:rsidR="00AB2592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Адрес Оргкомитета: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191186 Санкт-Петербург,  ул. Миллионная, 22,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Комитет по физической культуре и спорту, “Дорога жизни”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Телефоны/факсы: (812) 312-90-15, 335-69-04  с 10 до 17 часов.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E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>
        <w:rPr>
          <w:b/>
          <w:sz w:val="28"/>
        </w:rPr>
        <w:t xml:space="preserve">: </w:t>
      </w:r>
      <w:hyperlink r:id="rId7" w:history="1">
        <w:r>
          <w:rPr>
            <w:rStyle w:val="a3"/>
            <w:b/>
            <w:sz w:val="28"/>
            <w:lang w:val="en-US"/>
          </w:rPr>
          <w:t>whitenights</w:t>
        </w:r>
        <w:r>
          <w:rPr>
            <w:rStyle w:val="a3"/>
            <w:b/>
            <w:sz w:val="28"/>
          </w:rPr>
          <w:t>1@</w:t>
        </w:r>
        <w:r>
          <w:rPr>
            <w:rStyle w:val="a3"/>
            <w:b/>
            <w:sz w:val="28"/>
            <w:lang w:val="en-US"/>
          </w:rPr>
          <w:t>mail</w:t>
        </w:r>
        <w:r>
          <w:rPr>
            <w:rStyle w:val="a3"/>
            <w:b/>
            <w:sz w:val="28"/>
          </w:rPr>
          <w:t>.</w:t>
        </w:r>
        <w:r>
          <w:rPr>
            <w:rStyle w:val="a3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, </w:t>
      </w:r>
      <w:hyperlink r:id="rId8" w:history="1">
        <w:r>
          <w:rPr>
            <w:rStyle w:val="a3"/>
            <w:b/>
            <w:sz w:val="28"/>
            <w:lang w:val="en-US"/>
          </w:rPr>
          <w:t>info</w:t>
        </w:r>
        <w:r>
          <w:rPr>
            <w:rStyle w:val="a3"/>
            <w:b/>
            <w:sz w:val="28"/>
          </w:rPr>
          <w:t>@</w:t>
        </w:r>
        <w:r>
          <w:rPr>
            <w:rStyle w:val="a3"/>
            <w:b/>
            <w:sz w:val="28"/>
            <w:lang w:val="en-US"/>
          </w:rPr>
          <w:t>wnmarathon</w:t>
        </w:r>
        <w:r>
          <w:rPr>
            <w:rStyle w:val="a3"/>
            <w:b/>
            <w:sz w:val="28"/>
          </w:rPr>
          <w:t>.</w:t>
        </w:r>
        <w:r>
          <w:rPr>
            <w:rStyle w:val="a3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, сайт в Интернете:  </w:t>
      </w:r>
      <w:hyperlink r:id="rId9" w:history="1">
        <w:r>
          <w:rPr>
            <w:rStyle w:val="a3"/>
            <w:b/>
            <w:sz w:val="28"/>
            <w:lang w:val="en-US"/>
          </w:rPr>
          <w:t>www</w:t>
        </w:r>
        <w:r>
          <w:rPr>
            <w:rStyle w:val="a3"/>
            <w:b/>
            <w:sz w:val="28"/>
          </w:rPr>
          <w:t>.</w:t>
        </w:r>
        <w:r>
          <w:rPr>
            <w:rStyle w:val="a3"/>
            <w:b/>
            <w:sz w:val="28"/>
            <w:lang w:val="en-US"/>
          </w:rPr>
          <w:t>wnmarathon</w:t>
        </w:r>
        <w:r>
          <w:rPr>
            <w:rStyle w:val="a3"/>
            <w:b/>
            <w:sz w:val="28"/>
          </w:rPr>
          <w:t>.</w:t>
        </w:r>
        <w:proofErr w:type="spellStart"/>
        <w:r>
          <w:rPr>
            <w:rStyle w:val="a3"/>
            <w:b/>
            <w:sz w:val="28"/>
            <w:lang w:val="en-US"/>
          </w:rPr>
          <w:t>ru</w:t>
        </w:r>
        <w:proofErr w:type="spellEnd"/>
      </w:hyperlink>
      <w:r>
        <w:rPr>
          <w:b/>
          <w:sz w:val="28"/>
        </w:rPr>
        <w:t xml:space="preserve">,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  <w:lang w:val="en-US"/>
        </w:rPr>
        <w:t>sflaspb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>
        <w:rPr>
          <w:b/>
          <w:sz w:val="28"/>
        </w:rPr>
        <w:t xml:space="preserve">  </w:t>
      </w:r>
    </w:p>
    <w:p w:rsidR="00D45726" w:rsidRDefault="00D45726" w:rsidP="00D45726">
      <w:pPr>
        <w:jc w:val="both"/>
        <w:rPr>
          <w:sz w:val="28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sz w:val="28"/>
        </w:rPr>
        <w:t xml:space="preserve">    Прием заявок и выдача стартовых номеров будет производиться по адресу: </w:t>
      </w:r>
      <w:r>
        <w:rPr>
          <w:b/>
          <w:sz w:val="28"/>
        </w:rPr>
        <w:t>Санкт-Петербург, ул. Демьяна Бедного, дом 9, физкультурно-спортивный комплекс ЦФКСиЗ Калининского района (станция метро «Гражданский проспект»).</w:t>
      </w:r>
      <w:r>
        <w:rPr>
          <w:sz w:val="28"/>
        </w:rPr>
        <w:t xml:space="preserve">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AB2592">
        <w:rPr>
          <w:b/>
          <w:sz w:val="28"/>
        </w:rPr>
        <w:t>28</w:t>
      </w:r>
      <w:r>
        <w:rPr>
          <w:b/>
          <w:sz w:val="28"/>
        </w:rPr>
        <w:t xml:space="preserve"> января  201</w:t>
      </w:r>
      <w:r w:rsidR="00AB2592">
        <w:rPr>
          <w:b/>
          <w:sz w:val="28"/>
        </w:rPr>
        <w:t>7</w:t>
      </w:r>
      <w:r>
        <w:rPr>
          <w:b/>
          <w:sz w:val="28"/>
        </w:rPr>
        <w:t xml:space="preserve"> года:  с 10.00 до 19.00 часов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Для получения стартового номера необходимо представить справку врача, не более 6-месячной давности, с указанием дистанции на которую допущен спортсмен, договор (оригинал) со страховой компанией о страховании жизни и здоровья спортсмена от несчастных случаев и  документ удостоверяющий возраст.    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Марафона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Победители и призеры определяются в соответствии с Правилами соревнований ВФЛА  и Правилами ИААФ.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Порядок подачи рассмотрения протестов согласно Правилам соревнований ВФЛА и ИААФ.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Отчет о проведении  Марафона и протоколы  Федерация представляет на  бумажном и электронном носителях в Комитет и  СПб ГАУ «Центр подготовки» в течение 3 дней после окончания Марафона.</w:t>
      </w:r>
      <w:proofErr w:type="gramEnd"/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Награждение победителей и призеров Марафона проводится </w:t>
      </w:r>
      <w:r w:rsidR="00AB2592">
        <w:rPr>
          <w:sz w:val="28"/>
        </w:rPr>
        <w:t>29</w:t>
      </w:r>
      <w:r>
        <w:rPr>
          <w:sz w:val="28"/>
        </w:rPr>
        <w:t xml:space="preserve"> января 201</w:t>
      </w:r>
      <w:r w:rsidR="00AB2592">
        <w:rPr>
          <w:sz w:val="28"/>
        </w:rPr>
        <w:t>7</w:t>
      </w:r>
      <w:r>
        <w:rPr>
          <w:sz w:val="28"/>
        </w:rPr>
        <w:t xml:space="preserve"> года в 19.00 в Концертном  зале у Финляндского вокзала (Арсенальная набережная, 13/1).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Ценными призами, дипломами и медалями награждаются:</w:t>
      </w:r>
    </w:p>
    <w:p w:rsidR="00D45726" w:rsidRDefault="00D45726" w:rsidP="00D45726">
      <w:pPr>
        <w:jc w:val="both"/>
        <w:rPr>
          <w:b/>
          <w:sz w:val="28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На дистанции  42км 195м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sz w:val="28"/>
        </w:rPr>
        <w:t xml:space="preserve">   Мужчины, занявшие  1-8 место и женщины, занявшие 1-6 место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абсолютное первенство), а также участники, занявшие 1-3 место в своих возрастных группах.</w:t>
      </w:r>
    </w:p>
    <w:p w:rsidR="00D45726" w:rsidRDefault="00D45726" w:rsidP="00D45726">
      <w:pPr>
        <w:jc w:val="both"/>
        <w:rPr>
          <w:b/>
          <w:sz w:val="28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На дистанции </w:t>
      </w:r>
      <w:smartTag w:uri="urn:schemas-microsoft-com:office:smarttags" w:element="metricconverter">
        <w:smartTagPr>
          <w:attr w:name="ProductID" w:val="21 км"/>
        </w:smartTagPr>
        <w:r>
          <w:rPr>
            <w:b/>
            <w:sz w:val="28"/>
          </w:rPr>
          <w:t>21 км</w:t>
        </w:r>
      </w:smartTag>
      <w:r>
        <w:rPr>
          <w:b/>
          <w:sz w:val="28"/>
        </w:rPr>
        <w:t xml:space="preserve">  </w:t>
      </w:r>
      <w:smartTag w:uri="urn:schemas-microsoft-com:office:smarttags" w:element="metricconverter">
        <w:smartTagPr>
          <w:attr w:name="ProductID" w:val="097 м"/>
        </w:smartTagPr>
        <w:r>
          <w:rPr>
            <w:b/>
            <w:sz w:val="28"/>
          </w:rPr>
          <w:t>097 м</w:t>
        </w:r>
      </w:smartTag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Мужчины и женщины,  занявшие 1-3 место (абсолютное первенство), а также мужчины и женщины, занявшие 1 - 3  место в своих возрастных группах.</w:t>
      </w:r>
    </w:p>
    <w:p w:rsidR="00D45726" w:rsidRDefault="00D45726" w:rsidP="00D45726">
      <w:pPr>
        <w:jc w:val="both"/>
        <w:rPr>
          <w:b/>
          <w:sz w:val="28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На дистанции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Мужчины и женщины, занявшие 1-3 место в своих возрастных группах.</w:t>
      </w:r>
      <w:r>
        <w:rPr>
          <w:b/>
          <w:sz w:val="28"/>
        </w:rPr>
        <w:t xml:space="preserve"> 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специальному Положению награждаются спортсмены-инвалиды (незрячие спортсмены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Б, спортсмены-</w:t>
      </w:r>
      <w:proofErr w:type="spellStart"/>
      <w:r>
        <w:rPr>
          <w:sz w:val="28"/>
          <w:szCs w:val="28"/>
        </w:rPr>
        <w:t>ампутанты</w:t>
      </w:r>
      <w:proofErr w:type="spellEnd"/>
      <w:r>
        <w:rPr>
          <w:sz w:val="28"/>
          <w:szCs w:val="28"/>
        </w:rPr>
        <w:t xml:space="preserve">, спортсмены с поражением опорно-двигательного аппарата). Специальное Положение разрабатывается совместно с отделом спортивно-массовой работы Комитета и вывешивается в помещении работы мандатной комиссии. </w:t>
      </w:r>
    </w:p>
    <w:p w:rsidR="00D45726" w:rsidRDefault="00D45726" w:rsidP="00D45726">
      <w:pPr>
        <w:jc w:val="both"/>
        <w:rPr>
          <w:sz w:val="28"/>
          <w:szCs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D45726" w:rsidRDefault="00D45726" w:rsidP="00D45726">
      <w:pPr>
        <w:jc w:val="center"/>
        <w:rPr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Расходы по организации и проведению Марафона: оплата работы судей, оплата обслуживающего персонала (начальники дистанций, помощники начальников дистанций, коменданты, помощники комендантов, врачи, медсестры, рабочие, специалисты по машинописным (компьютерным) работам), транспортное обеспечение (санитарный транспорт, автомобиль </w:t>
      </w:r>
      <w:proofErr w:type="gramEnd"/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«Скорая помощь» со специализированной бригадой врачей, грузовые автомобили, микроавтобусы, автобусы, легковые автомобили, </w:t>
      </w:r>
      <w:proofErr w:type="spellStart"/>
      <w:r>
        <w:rPr>
          <w:sz w:val="28"/>
        </w:rPr>
        <w:t>радиомашины</w:t>
      </w:r>
      <w:proofErr w:type="spellEnd"/>
      <w:r>
        <w:rPr>
          <w:sz w:val="28"/>
        </w:rPr>
        <w:t xml:space="preserve">), </w:t>
      </w:r>
      <w:bookmarkStart w:id="0" w:name="_GoBack"/>
      <w:bookmarkEnd w:id="0"/>
      <w:r>
        <w:rPr>
          <w:sz w:val="28"/>
        </w:rPr>
        <w:t xml:space="preserve">изготовление полиграфической, сувенирной продукции, наградной атрибутики (футболки, медали), организация питания участников на дистанции, услуги по предоставлению биотуалетов, духового оркестра,  </w:t>
      </w:r>
      <w:r>
        <w:rPr>
          <w:sz w:val="28"/>
        </w:rPr>
        <w:lastRenderedPageBreak/>
        <w:t>восстановительного центра, помещений для переодевания участников  осуществляются за счет бюджета Санкт-Петербурга.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Расходы по предоставлению ценных призов для награждения победителей и призеров Региональных соревнований, помещений для работы мандатной комиссии и секретариата, концертного зала для  награждения победителей и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призеров, предоставлению венков для возложения к памятнику, изготовлению нагрудных номеров, памятных вымпелов, компьютерному обеспечению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осуществляются   за счет  бюджета Санкт-Петербурга (Центр физической культуры, спорта и здоровья Калининского района Санкт-Петербурга).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Расходы по подготовке  и расчистке трассы от снега, организации митинга ветеранов Великой Отечественной войны осуществляются за счет  администрация муниципального образования «Всеволожский муниципальный  район Ленинградской области».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Расходы по дополнительному транспортному обеспечению, предоставлению призов для награждения победителей и призеров в абсолютном первенстве и награждения  ветеранов, биотуалетов, обеспечению </w:t>
      </w:r>
      <w:proofErr w:type="gramStart"/>
      <w:r>
        <w:rPr>
          <w:sz w:val="28"/>
        </w:rPr>
        <w:t>электронным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автохронометражем</w:t>
      </w:r>
      <w:proofErr w:type="spellEnd"/>
      <w:r>
        <w:rPr>
          <w:sz w:val="28"/>
        </w:rPr>
        <w:t xml:space="preserve"> (чиповая система), предоставлению наградной атрибутики за счет средств Федерации.</w:t>
      </w:r>
    </w:p>
    <w:p w:rsidR="00D45726" w:rsidRDefault="00D45726" w:rsidP="00D45726">
      <w:pPr>
        <w:jc w:val="both"/>
      </w:pPr>
      <w:r>
        <w:rPr>
          <w:sz w:val="28"/>
        </w:rPr>
        <w:t xml:space="preserve">    Все расходы, связанные с участием в Марафоне (оплата проезда, питание, проживание) несут командирующие организации или сами  участники. 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Стартовый взнос  для граждан России  и СНГ на дистанции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  <w:szCs w:val="28"/>
          </w:rPr>
          <w:t>42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  <w:szCs w:val="28"/>
          </w:rPr>
          <w:t>195 м</w:t>
        </w:r>
      </w:smartTag>
      <w:r>
        <w:rPr>
          <w:sz w:val="28"/>
          <w:szCs w:val="28"/>
        </w:rPr>
        <w:t xml:space="preserve"> – </w:t>
      </w:r>
      <w:r w:rsidR="00AB2592">
        <w:rPr>
          <w:sz w:val="28"/>
          <w:szCs w:val="28"/>
        </w:rPr>
        <w:t>6</w:t>
      </w:r>
      <w:r>
        <w:rPr>
          <w:sz w:val="28"/>
          <w:szCs w:val="28"/>
        </w:rPr>
        <w:t xml:space="preserve">00 рублей, на дистанции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97 м"/>
        </w:smartTagPr>
        <w:r>
          <w:rPr>
            <w:sz w:val="28"/>
            <w:szCs w:val="28"/>
          </w:rPr>
          <w:t>097 м</w:t>
        </w:r>
      </w:smartTag>
      <w:r>
        <w:rPr>
          <w:sz w:val="28"/>
          <w:szCs w:val="28"/>
        </w:rPr>
        <w:t xml:space="preserve"> – </w:t>
      </w:r>
      <w:r w:rsidR="00AB2592">
        <w:rPr>
          <w:sz w:val="28"/>
          <w:szCs w:val="28"/>
        </w:rPr>
        <w:t>5</w:t>
      </w:r>
      <w:r>
        <w:rPr>
          <w:sz w:val="28"/>
          <w:szCs w:val="28"/>
        </w:rPr>
        <w:t xml:space="preserve">00 рублей, на дистанции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– 200 рублей.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уплаты стартового взноса на всех дистанциях освобождаются  участники Великой Отечественной войны, жители блокадного Ленинграда, инвалиды всех групп. 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Стартовый взнос для  иностранных граждан 25 евро (оплата в рублях по курсу 70 руб.  за 1 евро). 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местам старта участники доставляются автобусами, которые отправляются </w:t>
      </w:r>
      <w:r w:rsidR="00AB2592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 в 8.45 от Администрации Калининского района (Арсенальная набережная, 13/1). Посадка в автобус осуществляется по посадочным талонам.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Участники к месту старта могут добираться самостоятельно, но трасса с 11.45 до 17.00 будет закрыта для движения автотранспорта. До станции «Ваганово»,  к месту старта Марафона можно доехать на электричке с Финляндского вокзала.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Организаторы оставляют за собой право поменять условия доставки участников к местам старта, о чем участники будут предупреждены заблаговременно.</w:t>
      </w:r>
    </w:p>
    <w:p w:rsidR="00D45726" w:rsidRDefault="00D45726" w:rsidP="00D45726">
      <w:pPr>
        <w:rPr>
          <w:sz w:val="28"/>
          <w:szCs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является официальным вызовом на Марафон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/>
    <w:p w:rsidR="00D45726" w:rsidRDefault="00D45726" w:rsidP="00D45726">
      <w:r>
        <w:t xml:space="preserve">                                                                         </w:t>
      </w:r>
    </w:p>
    <w:p w:rsidR="00D45726" w:rsidRDefault="00D45726" w:rsidP="00D45726"/>
    <w:p w:rsidR="00D45726" w:rsidRDefault="00D45726" w:rsidP="00D45726"/>
    <w:p w:rsidR="003C4344" w:rsidRDefault="003C4344"/>
    <w:sectPr w:rsidR="003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BBC"/>
    <w:multiLevelType w:val="singleLevel"/>
    <w:tmpl w:val="9CBA3B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0A00210"/>
    <w:multiLevelType w:val="singleLevel"/>
    <w:tmpl w:val="9D229B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9D"/>
    <w:rsid w:val="00180F06"/>
    <w:rsid w:val="00317600"/>
    <w:rsid w:val="003C4344"/>
    <w:rsid w:val="00AB2592"/>
    <w:rsid w:val="00D45726"/>
    <w:rsid w:val="00FC042E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5726"/>
    <w:rPr>
      <w:color w:val="0000FF"/>
      <w:u w:val="single"/>
    </w:rPr>
  </w:style>
  <w:style w:type="paragraph" w:styleId="a4">
    <w:name w:val="Normal (Web)"/>
    <w:basedOn w:val="a"/>
    <w:semiHidden/>
    <w:unhideWhenUsed/>
    <w:rsid w:val="00D457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D457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457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5726"/>
    <w:rPr>
      <w:color w:val="0000FF"/>
      <w:u w:val="single"/>
    </w:rPr>
  </w:style>
  <w:style w:type="paragraph" w:styleId="a4">
    <w:name w:val="Normal (Web)"/>
    <w:basedOn w:val="a"/>
    <w:semiHidden/>
    <w:unhideWhenUsed/>
    <w:rsid w:val="00D457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D457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457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nmarath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hitenight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running.com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nmarath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Михаил Андреевич</dc:creator>
  <cp:keywords/>
  <dc:description/>
  <cp:lastModifiedBy>Кочетков Михаил Андреевич</cp:lastModifiedBy>
  <cp:revision>5</cp:revision>
  <dcterms:created xsi:type="dcterms:W3CDTF">2016-10-03T14:36:00Z</dcterms:created>
  <dcterms:modified xsi:type="dcterms:W3CDTF">2016-10-04T06:57:00Z</dcterms:modified>
</cp:coreProperties>
</file>