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CDB" w:rsidRDefault="00F34DC1">
      <w:pPr>
        <w:ind w:firstLine="4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ICE TRAIL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ультрамарафон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ледяному покрову реки Уж</w:t>
      </w:r>
    </w:p>
    <w:p w:rsidR="00CA1CDB" w:rsidRDefault="00CA1CDB">
      <w:pPr>
        <w:ind w:firstLine="405"/>
        <w:jc w:val="center"/>
      </w:pP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в этом году организаторы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Chornohora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приглашают всех любителей бега по бездорожью присоединиться к первой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лиги в Украине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Ukrainian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февраля 2017 состоится первый забег серии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Ukrainian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 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Событие будет проходить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Житомирской области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Покорение главной трассы соревнований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 км, где 50% километража проход</w:t>
      </w:r>
      <w:r>
        <w:rPr>
          <w:rFonts w:ascii="Times New Roman" w:eastAsia="Times New Roman" w:hAnsi="Times New Roman" w:cs="Times New Roman"/>
          <w:sz w:val="24"/>
          <w:szCs w:val="24"/>
        </w:rPr>
        <w:t>ит замерзшими поверхностями водоема, может стать первым шагом к получению звания лучшего бегуна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Стоит заметить, что для участников, которые не готовы 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ультрамарафонську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дистанцию ​​50 км, в рамках фестиваля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 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проведено короткие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забеги: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Winter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км - кто решил попробовать себя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#впервые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Snow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 км - для тех, кто в теме.</w:t>
      </w:r>
    </w:p>
    <w:p w:rsidR="00CA1CDB" w:rsidRDefault="00F34DC1">
      <w:pPr>
        <w:ind w:firstLine="405"/>
        <w:jc w:val="both"/>
      </w:pPr>
      <w:r w:rsidRPr="00655D25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Pr="00655D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5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Ukrainian Trail League</w:t>
      </w:r>
      <w:r w:rsidRPr="00655D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поддерживаю</w:t>
      </w:r>
      <w:r w:rsidRPr="00655D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Считаю за необходимость не ограничиваться горной местностью и разнообразить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в Украине. На фестивале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 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 бежать дистанцию ​​50 км, это мой первый зимний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ультратрейл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Цель - начало подготовки к горным забегов", - комментирует участник Павел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Биченок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инженер компьютерных систем.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"Зимой обычно тренировки проходят не так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нтенсивно.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 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хорошая возможность начать сезон. Зарегистрировался на дистанцию ​​25 км, ожидаю морозы и крепкий лед под ногами", - добавляет другой участник Былым Сергей, тренер фитнес-клуба.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 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Ukrainian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забеги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которой будут проходить в разных регионах и в разных природных условиях.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ICE TRAIL </w:t>
      </w:r>
      <w:r>
        <w:rPr>
          <w:rFonts w:ascii="Times New Roman" w:eastAsia="Times New Roman" w:hAnsi="Times New Roman" w:cs="Times New Roman"/>
          <w:sz w:val="24"/>
          <w:szCs w:val="24"/>
        </w:rPr>
        <w:t>мы выбрали красивую местность Житомирского Полесья с замерзшими водоемами реки Уж", - объясняют организаторы.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желанию, всю необходимую информацию можно найти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Ukrainian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Забег состоится при поддержке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Коростенской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к медиа-партнерства и освещение мероприятия представителей СМИ.</w:t>
      </w:r>
    </w:p>
    <w:p w:rsidR="00CA1CDB" w:rsidRDefault="00F34DC1">
      <w:pPr>
        <w:ind w:firstLine="4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CDB" w:rsidRDefault="00F34DC1">
      <w:pPr>
        <w:ind w:firstLine="40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http://ukraini</w:t>
      </w:r>
      <w:r>
        <w:rPr>
          <w:rFonts w:ascii="Times New Roman" w:eastAsia="Times New Roman" w:hAnsi="Times New Roman" w:cs="Times New Roman"/>
          <w:sz w:val="24"/>
          <w:szCs w:val="24"/>
        </w:rPr>
        <w:t>antrailleague.com.ua</w:t>
      </w:r>
    </w:p>
    <w:p w:rsidR="00CA1CDB" w:rsidRPr="00655D25" w:rsidRDefault="00F34DC1">
      <w:pPr>
        <w:ind w:firstLine="405"/>
        <w:rPr>
          <w:lang w:val="en-US"/>
        </w:rPr>
      </w:pPr>
      <w:r w:rsidRPr="00655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Facebook: </w:t>
      </w:r>
      <w:r w:rsidRPr="00655D25">
        <w:rPr>
          <w:rFonts w:ascii="Times New Roman" w:eastAsia="Times New Roman" w:hAnsi="Times New Roman" w:cs="Times New Roman"/>
          <w:sz w:val="24"/>
          <w:szCs w:val="24"/>
          <w:lang w:val="en-US"/>
        </w:rPr>
        <w:t>https://www.facebook.com/trailleague/</w:t>
      </w:r>
    </w:p>
    <w:p w:rsidR="00CA1CDB" w:rsidRDefault="00F34DC1">
      <w:pPr>
        <w:ind w:firstLine="40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СМИ:</w:t>
      </w:r>
    </w:p>
    <w:p w:rsidR="00CA1CDB" w:rsidRDefault="00F34DC1">
      <w:pPr>
        <w:ind w:firstLine="405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Мраморнов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</w:p>
    <w:p w:rsidR="00CA1CDB" w:rsidRDefault="00655D25">
      <w:pPr>
        <w:ind w:firstLine="405"/>
      </w:pPr>
      <w:r>
        <w:rPr>
          <w:rFonts w:ascii="Times New Roman" w:eastAsia="Times New Roman" w:hAnsi="Times New Roman" w:cs="Times New Roman"/>
          <w:sz w:val="24"/>
          <w:szCs w:val="24"/>
        </w:rPr>
        <w:t>Пресс-секретарь</w:t>
      </w:r>
      <w:r w:rsidR="00F34DC1">
        <w:rPr>
          <w:rFonts w:ascii="Times New Roman" w:eastAsia="Times New Roman" w:hAnsi="Times New Roman" w:cs="Times New Roman"/>
          <w:sz w:val="24"/>
          <w:szCs w:val="24"/>
        </w:rPr>
        <w:t>, работа со спонсорами и медиа</w:t>
      </w:r>
    </w:p>
    <w:p w:rsidR="00CA1CDB" w:rsidRDefault="00F34DC1">
      <w:pPr>
        <w:ind w:firstLine="405"/>
      </w:pPr>
      <w:r>
        <w:rPr>
          <w:rFonts w:ascii="Times New Roman" w:eastAsia="Times New Roman" w:hAnsi="Times New Roman" w:cs="Times New Roman"/>
          <w:sz w:val="24"/>
          <w:szCs w:val="24"/>
        </w:rPr>
        <w:t>Телефон: 098-998-58-25</w:t>
      </w:r>
    </w:p>
    <w:p w:rsidR="00CA1CDB" w:rsidRDefault="00F34DC1">
      <w:pPr>
        <w:ind w:firstLine="405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ukrainiantrailleague@gmail.com</w:t>
      </w:r>
      <w:bookmarkStart w:id="0" w:name="_GoBack"/>
      <w:bookmarkEnd w:id="0"/>
    </w:p>
    <w:p w:rsidR="00CA1CDB" w:rsidRDefault="00CA1CDB"/>
    <w:sectPr w:rsidR="00CA1CD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C1" w:rsidRDefault="00F34DC1">
      <w:pPr>
        <w:spacing w:line="240" w:lineRule="auto"/>
      </w:pPr>
      <w:r>
        <w:separator/>
      </w:r>
    </w:p>
  </w:endnote>
  <w:endnote w:type="continuationSeparator" w:id="0">
    <w:p w:rsidR="00F34DC1" w:rsidRDefault="00F3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C1" w:rsidRDefault="00F34DC1">
      <w:pPr>
        <w:spacing w:line="240" w:lineRule="auto"/>
      </w:pPr>
      <w:r>
        <w:separator/>
      </w:r>
    </w:p>
  </w:footnote>
  <w:footnote w:type="continuationSeparator" w:id="0">
    <w:p w:rsidR="00F34DC1" w:rsidRDefault="00F3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B" w:rsidRDefault="00F34DC1">
    <w:pPr>
      <w:ind w:left="-1020" w:right="-585"/>
      <w:jc w:val="center"/>
    </w:pPr>
    <w:r>
      <w:rPr>
        <w:noProof/>
      </w:rPr>
      <w:drawing>
        <wp:inline distT="114300" distB="114300" distL="114300" distR="114300">
          <wp:extent cx="6096000" cy="7620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CDB"/>
    <w:rsid w:val="00655D25"/>
    <w:rsid w:val="00CA1CDB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9062-3CF1-4727-A9E6-497F82E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ЧУДО РЕБЁНОК</cp:lastModifiedBy>
  <cp:revision>2</cp:revision>
  <dcterms:created xsi:type="dcterms:W3CDTF">2017-01-23T17:32:00Z</dcterms:created>
  <dcterms:modified xsi:type="dcterms:W3CDTF">2017-01-23T17:33:00Z</dcterms:modified>
</cp:coreProperties>
</file>