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19" w:rsidRPr="00982219" w:rsidRDefault="00982219" w:rsidP="00982219">
      <w:pPr>
        <w:shd w:val="clear" w:color="auto" w:fill="EFF9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82219">
        <w:rPr>
          <w:rFonts w:ascii="Arial" w:eastAsia="Times New Roman" w:hAnsi="Arial" w:cs="Arial"/>
          <w:color w:val="333333"/>
          <w:lang w:eastAsia="ru-RU"/>
        </w:rPr>
        <w:fldChar w:fldCharType="begin"/>
      </w:r>
      <w:r w:rsidRPr="00982219">
        <w:rPr>
          <w:rFonts w:ascii="Arial" w:eastAsia="Times New Roman" w:hAnsi="Arial" w:cs="Arial"/>
          <w:color w:val="333333"/>
          <w:lang w:eastAsia="ru-RU"/>
        </w:rPr>
        <w:instrText xml:space="preserve"> HYPERLINK "http://orgeo.ru/" </w:instrText>
      </w:r>
      <w:r w:rsidRPr="00982219">
        <w:rPr>
          <w:rFonts w:ascii="Arial" w:eastAsia="Times New Roman" w:hAnsi="Arial" w:cs="Arial"/>
          <w:color w:val="333333"/>
          <w:lang w:eastAsia="ru-RU"/>
        </w:rPr>
        <w:fldChar w:fldCharType="separate"/>
      </w:r>
      <w:r w:rsidRPr="00982219">
        <w:rPr>
          <w:rFonts w:ascii="inherit" w:eastAsia="Times New Roman" w:hAnsi="inherit" w:cs="Arial"/>
          <w:color w:val="0066CC"/>
          <w:u w:val="single"/>
          <w:bdr w:val="none" w:sz="0" w:space="0" w:color="auto" w:frame="1"/>
          <w:lang w:eastAsia="ru-RU"/>
        </w:rPr>
        <w:br/>
      </w:r>
      <w:proofErr w:type="gramStart"/>
      <w:r w:rsidRPr="00982219">
        <w:rPr>
          <w:rFonts w:ascii="inherit" w:eastAsia="Times New Roman" w:hAnsi="inherit" w:cs="Arial"/>
          <w:color w:val="0066CC"/>
          <w:u w:val="single"/>
          <w:lang w:eastAsia="ru-RU"/>
        </w:rPr>
        <w:t>Главная</w:t>
      </w:r>
      <w:r w:rsidRPr="00982219">
        <w:rPr>
          <w:rFonts w:ascii="Arial" w:eastAsia="Times New Roman" w:hAnsi="Arial" w:cs="Arial"/>
          <w:color w:val="333333"/>
          <w:lang w:eastAsia="ru-RU"/>
        </w:rPr>
        <w:fldChar w:fldCharType="end"/>
      </w:r>
      <w:r w:rsidRPr="00982219">
        <w:rPr>
          <w:rFonts w:ascii="Arial" w:eastAsia="Times New Roman" w:hAnsi="Arial" w:cs="Arial"/>
          <w:color w:val="333333"/>
          <w:lang w:eastAsia="ru-RU"/>
        </w:rPr>
        <w:t> » </w:t>
      </w:r>
      <w:hyperlink r:id="rId5" w:history="1">
        <w:r w:rsidRPr="00982219">
          <w:rPr>
            <w:rFonts w:ascii="inherit" w:eastAsia="Times New Roman" w:hAnsi="inherit" w:cs="Arial"/>
            <w:color w:val="0066CC"/>
            <w:u w:val="single"/>
            <w:lang w:eastAsia="ru-RU"/>
          </w:rPr>
          <w:t>Соревнования</w:t>
        </w:r>
      </w:hyperlink>
      <w:r w:rsidRPr="00982219">
        <w:rPr>
          <w:rFonts w:ascii="Arial" w:eastAsia="Times New Roman" w:hAnsi="Arial" w:cs="Arial"/>
          <w:color w:val="333333"/>
          <w:lang w:eastAsia="ru-RU"/>
        </w:rPr>
        <w:t> » </w:t>
      </w:r>
      <w:r w:rsidRPr="00982219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lang w:eastAsia="ru-RU"/>
        </w:rPr>
        <w:t>Горный Ультра МАРАФОН "УНА-КОЗ"</w:t>
      </w:r>
      <w:proofErr w:type="gramEnd"/>
    </w:p>
    <w:p w:rsidR="00982219" w:rsidRPr="00982219" w:rsidRDefault="00982219" w:rsidP="00982219">
      <w:pPr>
        <w:spacing w:before="0" w:beforeAutospacing="0" w:after="120" w:afterAutospacing="0"/>
        <w:textAlignment w:val="baseline"/>
        <w:outlineLvl w:val="0"/>
        <w:rPr>
          <w:rFonts w:ascii="inherit" w:eastAsia="Times New Roman" w:hAnsi="inherit" w:cs="Arial"/>
          <w:color w:val="222222"/>
          <w:kern w:val="36"/>
          <w:sz w:val="50"/>
          <w:szCs w:val="50"/>
          <w:lang w:eastAsia="ru-RU"/>
        </w:rPr>
      </w:pPr>
      <w:r w:rsidRPr="00982219">
        <w:rPr>
          <w:rFonts w:ascii="inherit" w:eastAsia="Times New Roman" w:hAnsi="inherit" w:cs="Arial"/>
          <w:color w:val="222222"/>
          <w:kern w:val="36"/>
          <w:sz w:val="50"/>
          <w:szCs w:val="50"/>
          <w:lang w:eastAsia="ru-RU"/>
        </w:rPr>
        <w:t>Горный Ультра МАРАФОН "УНА-КОЗ"</w:t>
      </w:r>
    </w:p>
    <w:p w:rsidR="00982219" w:rsidRPr="00982219" w:rsidRDefault="00982219" w:rsidP="00982219">
      <w:pPr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1828800" cy="1353820"/>
            <wp:effectExtent l="19050" t="0" r="0" b="0"/>
            <wp:docPr id="1" name="Рисунок 1" descr="Горный Ультра МАРАФОН &quot;УНА-КО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ный Ультра МАРАФОН &quot;УНА-КОЗ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1"/>
        <w:gridCol w:w="6920"/>
      </w:tblGrid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Даты проведения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lang w:eastAsia="ru-RU"/>
              </w:rPr>
              <w:t>29-30.04.2017</w:t>
            </w:r>
          </w:p>
        </w:tc>
      </w:tr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Вид спорта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Легкая атлетика</w:t>
            </w:r>
          </w:p>
        </w:tc>
      </w:tr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Межрегиональные (зональные)</w:t>
            </w:r>
          </w:p>
        </w:tc>
      </w:tr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7" w:history="1">
              <w:r w:rsidRPr="00982219">
                <w:rPr>
                  <w:rFonts w:ascii="inherit" w:eastAsia="Times New Roman" w:hAnsi="inherit" w:cs="Times New Roman"/>
                  <w:color w:val="0066CC"/>
                  <w:u w:val="single"/>
                  <w:lang w:eastAsia="ru-RU"/>
                </w:rPr>
                <w:t>Республика Адыгея</w:t>
              </w:r>
            </w:hyperlink>
            <w:r w:rsidRPr="00982219">
              <w:rPr>
                <w:rFonts w:ascii="inherit" w:eastAsia="Times New Roman" w:hAnsi="inherit" w:cs="Times New Roman"/>
                <w:sz w:val="23"/>
                <w:lang w:eastAsia="ru-RU"/>
              </w:rPr>
              <w:t> </w:t>
            </w: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»</w:t>
            </w:r>
            <w:r w:rsidRPr="00982219">
              <w:rPr>
                <w:rFonts w:ascii="inherit" w:eastAsia="Times New Roman" w:hAnsi="inherit" w:cs="Times New Roman"/>
                <w:sz w:val="23"/>
                <w:lang w:eastAsia="ru-RU"/>
              </w:rPr>
              <w:t> </w:t>
            </w:r>
            <w:proofErr w:type="spellStart"/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fldChar w:fldCharType="begin"/>
            </w: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instrText xml:space="preserve"> HYPERLINK "http://orgeo.ru/geoname/91" </w:instrText>
            </w: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fldChar w:fldCharType="separate"/>
            </w:r>
            <w:r w:rsidRPr="00982219">
              <w:rPr>
                <w:rFonts w:ascii="inherit" w:eastAsia="Times New Roman" w:hAnsi="inherit" w:cs="Times New Roman"/>
                <w:color w:val="0066CC"/>
                <w:u w:val="single"/>
                <w:lang w:eastAsia="ru-RU"/>
              </w:rPr>
              <w:t>Майкопский</w:t>
            </w:r>
            <w:proofErr w:type="spellEnd"/>
            <w:r w:rsidRPr="00982219">
              <w:rPr>
                <w:rFonts w:ascii="inherit" w:eastAsia="Times New Roman" w:hAnsi="inherit" w:cs="Times New Roman"/>
                <w:color w:val="0066CC"/>
                <w:u w:val="single"/>
                <w:lang w:eastAsia="ru-RU"/>
              </w:rPr>
              <w:t xml:space="preserve"> р-н</w:t>
            </w: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8" w:tgtFrame="_blank" w:tooltip="Показать место на карте, а также историю данного места" w:history="1">
              <w:r w:rsidRPr="00982219">
                <w:rPr>
                  <w:rFonts w:ascii="inherit" w:eastAsia="Times New Roman" w:hAnsi="inherit" w:cs="Times New Roman"/>
                  <w:color w:val="0066CC"/>
                  <w:u w:val="single"/>
                  <w:lang w:eastAsia="ru-RU"/>
                </w:rPr>
                <w:t>пос. Каменномостский</w:t>
              </w:r>
            </w:hyperlink>
          </w:p>
        </w:tc>
      </w:tr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Событие создал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Pr="00982219">
                <w:rPr>
                  <w:rFonts w:ascii="inherit" w:eastAsia="Times New Roman" w:hAnsi="inherit" w:cs="Times New Roman"/>
                  <w:color w:val="0066CC"/>
                  <w:u w:val="single"/>
                  <w:lang w:eastAsia="ru-RU"/>
                </w:rPr>
                <w:t>Андрей Егоров</w:t>
              </w:r>
            </w:hyperlink>
          </w:p>
        </w:tc>
      </w:tr>
      <w:tr w:rsidR="00982219" w:rsidRPr="00982219" w:rsidTr="00982219"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right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Онлайн</w:t>
            </w:r>
            <w:proofErr w:type="spellEnd"/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заявка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до</w:t>
            </w:r>
            <w:r w:rsidRPr="00982219">
              <w:rPr>
                <w:rFonts w:ascii="inherit" w:eastAsia="Times New Roman" w:hAnsi="inherit" w:cs="Times New Roman"/>
                <w:sz w:val="23"/>
                <w:lang w:eastAsia="ru-RU"/>
              </w:rPr>
              <w:t> </w:t>
            </w:r>
            <w:r w:rsidRPr="00982219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24.04.2017 00:00</w:t>
            </w:r>
            <w:r w:rsidRPr="00982219">
              <w:rPr>
                <w:rFonts w:ascii="inherit" w:eastAsia="Times New Roman" w:hAnsi="inherit" w:cs="Times New Roman"/>
                <w:sz w:val="23"/>
                <w:lang w:eastAsia="ru-RU"/>
              </w:rPr>
              <w:t> </w:t>
            </w: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(</w:t>
            </w:r>
            <w:r w:rsidRPr="00982219">
              <w:rPr>
                <w:rFonts w:ascii="inherit" w:eastAsia="Times New Roman" w:hAnsi="inherit" w:cs="Times New Roman"/>
                <w:color w:val="264409"/>
                <w:lang w:eastAsia="ru-RU"/>
              </w:rPr>
              <w:t>дней: 101</w:t>
            </w:r>
            <w:r w:rsidRPr="00982219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)  </w:t>
            </w:r>
            <w:r w:rsidRPr="00982219">
              <w:rPr>
                <w:rFonts w:ascii="inherit" w:eastAsia="Times New Roman" w:hAnsi="inherit" w:cs="Times New Roman"/>
                <w:sz w:val="23"/>
                <w:lang w:eastAsia="ru-RU"/>
              </w:rPr>
              <w:t> </w:t>
            </w:r>
          </w:p>
        </w:tc>
      </w:tr>
    </w:tbl>
    <w:p w:rsidR="00982219" w:rsidRPr="00982219" w:rsidRDefault="00982219" w:rsidP="00982219">
      <w:pPr>
        <w:numPr>
          <w:ilvl w:val="0"/>
          <w:numId w:val="1"/>
        </w:numPr>
        <w:shd w:val="clear" w:color="auto" w:fill="EFF9FF"/>
        <w:spacing w:before="0" w:beforeAutospacing="0" w:after="0" w:afterAutospacing="0"/>
        <w:ind w:left="281" w:right="37"/>
        <w:textAlignment w:val="baseline"/>
        <w:rPr>
          <w:rFonts w:ascii="inherit" w:eastAsia="Times New Roman" w:hAnsi="inherit" w:cs="Arial"/>
          <w:b/>
          <w:bCs/>
          <w:color w:val="777777"/>
          <w:lang w:eastAsia="ru-RU"/>
        </w:rPr>
      </w:pPr>
      <w:hyperlink r:id="rId10" w:history="1">
        <w:r w:rsidRPr="00982219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>Информация</w:t>
        </w:r>
      </w:hyperlink>
    </w:p>
    <w:p w:rsidR="00982219" w:rsidRPr="00982219" w:rsidRDefault="00982219" w:rsidP="00982219">
      <w:pPr>
        <w:numPr>
          <w:ilvl w:val="0"/>
          <w:numId w:val="1"/>
        </w:numPr>
        <w:shd w:val="clear" w:color="auto" w:fill="C8EBFE"/>
        <w:spacing w:before="0" w:beforeAutospacing="0" w:after="0" w:afterAutospacing="0"/>
        <w:ind w:left="281" w:right="37"/>
        <w:textAlignment w:val="baseline"/>
        <w:rPr>
          <w:rFonts w:ascii="inherit" w:eastAsia="Times New Roman" w:hAnsi="inherit" w:cs="Arial"/>
          <w:b/>
          <w:bCs/>
          <w:color w:val="333333"/>
          <w:lang w:eastAsia="ru-RU"/>
        </w:rPr>
      </w:pPr>
      <w:hyperlink r:id="rId11" w:history="1">
        <w:proofErr w:type="spellStart"/>
        <w:r w:rsidRPr="00982219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>Онлайн</w:t>
        </w:r>
        <w:proofErr w:type="spellEnd"/>
        <w:r w:rsidRPr="00982219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 xml:space="preserve"> заявка (18)</w:t>
        </w:r>
      </w:hyperlink>
    </w:p>
    <w:p w:rsidR="00982219" w:rsidRPr="00982219" w:rsidRDefault="00982219" w:rsidP="00982219">
      <w:pPr>
        <w:numPr>
          <w:ilvl w:val="0"/>
          <w:numId w:val="1"/>
        </w:numPr>
        <w:shd w:val="clear" w:color="auto" w:fill="C8EBFE"/>
        <w:spacing w:before="0" w:beforeAutospacing="0" w:after="0" w:afterAutospacing="0"/>
        <w:ind w:left="281" w:right="37"/>
        <w:textAlignment w:val="baseline"/>
        <w:rPr>
          <w:rFonts w:ascii="inherit" w:eastAsia="Times New Roman" w:hAnsi="inherit" w:cs="Arial"/>
          <w:b/>
          <w:bCs/>
          <w:color w:val="333333"/>
          <w:lang w:eastAsia="ru-RU"/>
        </w:rPr>
      </w:pPr>
      <w:hyperlink r:id="rId12" w:history="1">
        <w:r w:rsidRPr="00982219">
          <w:rPr>
            <w:rFonts w:ascii="inherit" w:eastAsia="Times New Roman" w:hAnsi="inherit" w:cs="Arial"/>
            <w:b/>
            <w:bCs/>
            <w:color w:val="777777"/>
            <w:u w:val="single"/>
            <w:lang w:eastAsia="ru-RU"/>
          </w:rPr>
          <w:t>Список участников (29)</w:t>
        </w:r>
      </w:hyperlink>
    </w:p>
    <w:p w:rsidR="00982219" w:rsidRPr="00982219" w:rsidRDefault="00982219" w:rsidP="00982219">
      <w:pPr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982219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Программа мероприятий</w:t>
      </w:r>
    </w:p>
    <w:p w:rsidR="00982219" w:rsidRPr="00982219" w:rsidRDefault="00982219" w:rsidP="00982219">
      <w:pPr>
        <w:numPr>
          <w:ilvl w:val="0"/>
          <w:numId w:val="2"/>
        </w:numPr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29.04.2017 (</w:t>
      </w:r>
      <w:proofErr w:type="spellStart"/>
      <w:proofErr w:type="gramStart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Сб</w:t>
      </w:r>
      <w:proofErr w:type="spellEnd"/>
      <w:proofErr w:type="gramEnd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15:00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заезд участников.</w:t>
      </w:r>
    </w:p>
    <w:p w:rsidR="00982219" w:rsidRPr="00982219" w:rsidRDefault="00982219" w:rsidP="00982219">
      <w:pPr>
        <w:numPr>
          <w:ilvl w:val="0"/>
          <w:numId w:val="2"/>
        </w:numPr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30.04.2017 (</w:t>
      </w:r>
      <w:proofErr w:type="spellStart"/>
      <w:proofErr w:type="gramStart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Вс</w:t>
      </w:r>
      <w:proofErr w:type="spellEnd"/>
      <w:proofErr w:type="gramEnd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08:30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брифинг-открытие соревнования.</w:t>
      </w:r>
    </w:p>
    <w:p w:rsidR="00982219" w:rsidRPr="00982219" w:rsidRDefault="00982219" w:rsidP="00982219">
      <w:pPr>
        <w:numPr>
          <w:ilvl w:val="0"/>
          <w:numId w:val="2"/>
        </w:numPr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30.04.2017 (</w:t>
      </w:r>
      <w:proofErr w:type="spellStart"/>
      <w:proofErr w:type="gramStart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Вс</w:t>
      </w:r>
      <w:proofErr w:type="spellEnd"/>
      <w:proofErr w:type="gramEnd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09:00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Старт.</w:t>
      </w:r>
    </w:p>
    <w:p w:rsidR="00982219" w:rsidRPr="00982219" w:rsidRDefault="00982219" w:rsidP="00982219">
      <w:pPr>
        <w:numPr>
          <w:ilvl w:val="0"/>
          <w:numId w:val="2"/>
        </w:numPr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30.04.2017 (</w:t>
      </w:r>
      <w:proofErr w:type="spellStart"/>
      <w:proofErr w:type="gramStart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Вс</w:t>
      </w:r>
      <w:proofErr w:type="spellEnd"/>
      <w:proofErr w:type="gramEnd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13:00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Награждение групп: 5км, 10км,21км.</w:t>
      </w:r>
    </w:p>
    <w:p w:rsidR="00982219" w:rsidRPr="00982219" w:rsidRDefault="00982219" w:rsidP="00982219">
      <w:pPr>
        <w:numPr>
          <w:ilvl w:val="0"/>
          <w:numId w:val="2"/>
        </w:numPr>
        <w:spacing w:before="0" w:beforeAutospacing="0" w:after="0" w:afterAutospacing="0"/>
        <w:ind w:left="0" w:right="36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30.04.2017 (</w:t>
      </w:r>
      <w:proofErr w:type="spellStart"/>
      <w:proofErr w:type="gramStart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Вс</w:t>
      </w:r>
      <w:proofErr w:type="spellEnd"/>
      <w:proofErr w:type="gramEnd"/>
      <w:r w:rsidRPr="00982219">
        <w:rPr>
          <w:rFonts w:ascii="inherit" w:eastAsia="Times New Roman" w:hAnsi="inherit" w:cs="Arial"/>
          <w:b/>
          <w:bCs/>
          <w:color w:val="333333"/>
          <w:sz w:val="25"/>
          <w:lang w:eastAsia="ru-RU"/>
        </w:rPr>
        <w:t>) 17:00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Награждение группы ультра - 50км - Закрытие, отъезд участников.</w:t>
      </w:r>
    </w:p>
    <w:p w:rsidR="00982219" w:rsidRPr="00982219" w:rsidRDefault="00982219" w:rsidP="00982219">
      <w:pPr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982219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Место проведения на карте</w:t>
      </w:r>
    </w:p>
    <w:p w:rsidR="00982219" w:rsidRPr="00982219" w:rsidRDefault="00982219" w:rsidP="00982219">
      <w:pPr>
        <w:shd w:val="clear" w:color="auto" w:fill="BEBEBE"/>
        <w:spacing w:before="0" w:beforeAutospacing="0" w:after="561" w:afterAutospacing="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6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7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8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29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0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1" type="#_x0000_t75" alt="" style="width:24.3pt;height:24.3pt"/>
        </w:pict>
      </w: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pict>
          <v:shape id="_x0000_i1032" type="#_x0000_t75" alt="" style="width:24.3pt;height:24.3pt"/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"/>
        <w:gridCol w:w="2341"/>
        <w:gridCol w:w="94"/>
      </w:tblGrid>
      <w:tr w:rsidR="00982219" w:rsidRPr="00982219" w:rsidTr="0098221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</w:tr>
      <w:tr w:rsidR="00982219" w:rsidRPr="00982219" w:rsidTr="00982219"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98221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пос. Каменномостский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</w:tr>
      <w:tr w:rsidR="00982219" w:rsidRPr="00982219" w:rsidTr="0098221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219" w:rsidRPr="00982219" w:rsidRDefault="00982219" w:rsidP="00982219">
            <w:pPr>
              <w:spacing w:before="0" w:beforeAutospacing="0" w:after="0" w:afterAutospacing="0"/>
              <w:rPr>
                <w:rFonts w:ascii="inherit" w:eastAsia="Times New Roman" w:hAnsi="inherit" w:cs="Times New Roman"/>
                <w:sz w:val="2"/>
                <w:szCs w:val="2"/>
                <w:lang w:eastAsia="ru-RU"/>
              </w:rPr>
            </w:pPr>
          </w:p>
        </w:tc>
      </w:tr>
    </w:tbl>
    <w:p w:rsidR="00982219" w:rsidRPr="00982219" w:rsidRDefault="00982219" w:rsidP="00982219">
      <w:pPr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444444"/>
          <w:sz w:val="24"/>
          <w:szCs w:val="24"/>
          <w:lang w:eastAsia="ru-RU"/>
        </w:rPr>
      </w:pPr>
      <w:r w:rsidRPr="00982219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 xml:space="preserve">© </w:t>
      </w:r>
      <w:proofErr w:type="spellStart"/>
      <w:r w:rsidRPr="00982219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Яндекс</w:t>
      </w:r>
      <w:proofErr w:type="spellEnd"/>
      <w:r w:rsidRPr="00982219">
        <w:rPr>
          <w:rFonts w:ascii="inherit" w:eastAsia="Times New Roman" w:hAnsi="inherit" w:cs="Arial"/>
          <w:color w:val="444444"/>
          <w:sz w:val="24"/>
          <w:szCs w:val="24"/>
          <w:lang w:eastAsia="ru-RU"/>
        </w:rPr>
        <w:t> – </w:t>
      </w:r>
      <w:hyperlink r:id="rId13" w:tgtFrame="_blank" w:history="1">
        <w:r w:rsidRPr="00982219">
          <w:rPr>
            <w:rFonts w:ascii="inherit" w:eastAsia="Times New Roman" w:hAnsi="inherit" w:cs="Arial"/>
            <w:color w:val="444444"/>
            <w:sz w:val="24"/>
            <w:szCs w:val="24"/>
            <w:u w:val="single"/>
            <w:lang w:eastAsia="ru-RU"/>
          </w:rPr>
          <w:t>Условия использования</w:t>
        </w:r>
      </w:hyperlink>
    </w:p>
    <w:p w:rsidR="00982219" w:rsidRPr="00982219" w:rsidRDefault="00982219" w:rsidP="00982219">
      <w:pPr>
        <w:spacing w:before="0" w:beforeAutospacing="0" w:after="0" w:afterAutospacing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82219">
        <w:rPr>
          <w:rFonts w:ascii="inherit" w:eastAsia="Times New Roman" w:hAnsi="inherit" w:cs="Arial"/>
          <w:color w:val="FFFFFF"/>
          <w:sz w:val="24"/>
          <w:szCs w:val="24"/>
          <w:lang w:eastAsia="ru-RU"/>
        </w:rPr>
        <w:t>Схема</w:t>
      </w:r>
    </w:p>
    <w:p w:rsidR="00982219" w:rsidRPr="00982219" w:rsidRDefault="00982219" w:rsidP="00982219">
      <w:pPr>
        <w:spacing w:before="0" w:beforeAutospacing="0" w:after="0" w:afterAutospacing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Спутник</w:t>
      </w:r>
    </w:p>
    <w:p w:rsidR="00982219" w:rsidRPr="00982219" w:rsidRDefault="00982219" w:rsidP="00982219">
      <w:pPr>
        <w:spacing w:before="0" w:beforeAutospacing="0" w:after="0" w:afterAutospacing="0" w:line="384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Гибрид</w:t>
      </w:r>
    </w:p>
    <w:p w:rsidR="00982219" w:rsidRPr="00982219" w:rsidRDefault="00982219" w:rsidP="00982219">
      <w:pPr>
        <w:shd w:val="clear" w:color="auto" w:fill="FFFF00"/>
        <w:spacing w:before="94" w:beforeAutospacing="0" w:after="94" w:afterAutospacing="0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982219">
        <w:rPr>
          <w:rFonts w:ascii="inherit" w:eastAsia="Times New Roman" w:hAnsi="inherit" w:cs="Arial"/>
          <w:color w:val="444444"/>
          <w:sz w:val="21"/>
          <w:szCs w:val="21"/>
          <w:bdr w:val="none" w:sz="0" w:space="0" w:color="auto" w:frame="1"/>
          <w:lang w:eastAsia="ru-RU"/>
        </w:rPr>
        <w:t>3 км</w:t>
      </w:r>
    </w:p>
    <w:p w:rsidR="00982219" w:rsidRPr="00982219" w:rsidRDefault="00982219" w:rsidP="00982219">
      <w:pPr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982219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Участвующие группы</w:t>
      </w:r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10 КМ Ж</w:t>
      </w:r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10 КМ М</w:t>
      </w:r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lastRenderedPageBreak/>
        <w:t>21 КМ Ж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-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полумарафон</w:t>
      </w:r>
      <w:proofErr w:type="spellEnd"/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21 КМ М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-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полумарафон</w:t>
      </w:r>
      <w:proofErr w:type="spellEnd"/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5 КМ Ж</w:t>
      </w:r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5 КМ М</w:t>
      </w:r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50 КМ Ж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ультра</w:t>
      </w:r>
    </w:p>
    <w:p w:rsidR="00982219" w:rsidRPr="00982219" w:rsidRDefault="00982219" w:rsidP="00982219">
      <w:pPr>
        <w:numPr>
          <w:ilvl w:val="0"/>
          <w:numId w:val="3"/>
        </w:numPr>
        <w:spacing w:before="0" w:beforeAutospacing="0" w:after="0" w:afterAutospacing="0"/>
        <w:ind w:left="0" w:right="641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b/>
          <w:bCs/>
          <w:color w:val="333333"/>
          <w:sz w:val="25"/>
          <w:szCs w:val="25"/>
          <w:lang w:eastAsia="ru-RU"/>
        </w:rPr>
        <w:t>50 КМ М</w:t>
      </w:r>
      <w:r w:rsidRPr="00982219">
        <w:rPr>
          <w:rFonts w:ascii="inherit" w:eastAsia="Times New Roman" w:hAnsi="inherit" w:cs="Arial"/>
          <w:color w:val="333333"/>
          <w:sz w:val="25"/>
          <w:lang w:eastAsia="ru-RU"/>
        </w:rPr>
        <w:t> </w:t>
      </w: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- ультра</w:t>
      </w:r>
    </w:p>
    <w:p w:rsidR="00982219" w:rsidRPr="00982219" w:rsidRDefault="00982219" w:rsidP="00982219">
      <w:pPr>
        <w:spacing w:before="0" w:beforeAutospacing="0" w:after="180" w:afterAutospacing="0"/>
        <w:textAlignment w:val="baseline"/>
        <w:outlineLvl w:val="1"/>
        <w:rPr>
          <w:rFonts w:ascii="inherit" w:eastAsia="Times New Roman" w:hAnsi="inherit" w:cs="Arial"/>
          <w:color w:val="222222"/>
          <w:sz w:val="40"/>
          <w:szCs w:val="40"/>
          <w:lang w:eastAsia="ru-RU"/>
        </w:rPr>
      </w:pPr>
      <w:r w:rsidRPr="00982219">
        <w:rPr>
          <w:rFonts w:ascii="inherit" w:eastAsia="Times New Roman" w:hAnsi="inherit" w:cs="Arial"/>
          <w:color w:val="222222"/>
          <w:sz w:val="40"/>
          <w:szCs w:val="40"/>
          <w:lang w:eastAsia="ru-RU"/>
        </w:rPr>
        <w:t>Информация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РЕГЛАМЕНТ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1.Цель: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обьединение</w:t>
      </w:r>
      <w:proofErr w:type="spell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 любителей бега, демонстрация человеческих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возможностей</w:t>
      </w:r>
      <w:proofErr w:type="gram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,в</w:t>
      </w:r>
      <w:proofErr w:type="gram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ыявление</w:t>
      </w:r>
      <w:proofErr w:type="spell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 сильнейших спортсменов.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2. Дата проведения соревнования 29-30.04.2017. Место старта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п</w:t>
      </w:r>
      <w:proofErr w:type="gram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.К</w:t>
      </w:r>
      <w:proofErr w:type="gram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аменномостский,Республика</w:t>
      </w:r>
      <w:proofErr w:type="spell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 Адыгея, каменный карьер на выезде в сторону ст.Даховской. Старт общий 30.04.2017-9:00.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3.Дистанции 5 км, 10 км, 21 км, 50 км. Возможны изменения дистанций не более 500 м для дистанций 5/10 км и на 3 км для 21/50 км.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4. Заявки принимаются отдельно в каждую группу соответствующей дистанции. Группы разделяются </w:t>
      </w:r>
      <w:proofErr w:type="gram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на</w:t>
      </w:r>
      <w:proofErr w:type="gram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 женские и мужские. Место старта расположено на высоте 430 м. Набор высот не более 1000м. Финиш в точке Старт. Присутствуют опасные места на водопадах и смотровых точках. ВНИМАНИЕ</w:t>
      </w:r>
      <w:proofErr w:type="gram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!З</w:t>
      </w:r>
      <w:proofErr w:type="gram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АПРЕЩЕНО ПОДХОДИТЬ К ОБРЫВАМ ХРЕБТА БЛИЖЕ 2 М.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5. К участию допускаются лица не моложе 16 лет. Младший возраст бежит по специальной дистанции вне зачета. На дистанцию 10/21/50 км допускаются лица имеющие опыт меньшей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дистанции</w:t>
      </w:r>
      <w:proofErr w:type="gram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.П</w:t>
      </w:r>
      <w:proofErr w:type="gram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одтверждение</w:t>
      </w:r>
      <w:proofErr w:type="spell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 участия на соответствующей дистанции необходимо направить в судейскую коллегию на sport@73.ru не позднее 01.04.2017.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6. Распределение призовых мест происходит по порядку прихода участников на финиш и подтверждения прохождения маршрута судьями. Награждаются победители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медалями</w:t>
      </w:r>
      <w:proofErr w:type="gram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,г</w:t>
      </w:r>
      <w:proofErr w:type="gram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рамотами,призами</w:t>
      </w:r>
      <w:proofErr w:type="spell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7. Главным источником информации, является группа </w:t>
      </w:r>
      <w:proofErr w:type="spellStart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вконтакте</w:t>
      </w:r>
      <w:proofErr w:type="spellEnd"/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 xml:space="preserve"> vk.com/unakoz.</w:t>
      </w:r>
    </w:p>
    <w:p w:rsidR="00982219" w:rsidRPr="00982219" w:rsidRDefault="00982219" w:rsidP="00982219">
      <w:pPr>
        <w:spacing w:before="0" w:beforeAutospacing="0" w:after="224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Стоимость слота участника -950 рублей, в который входит: выбор дистанции, номер, медаль финишера, карта на дистанции 50 км. </w:t>
      </w:r>
    </w:p>
    <w:p w:rsidR="00982219" w:rsidRPr="00982219" w:rsidRDefault="00982219" w:rsidP="00982219">
      <w:pPr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>Всем участникам принимавшим участие в любой из гонок от Компании "</w:t>
      </w:r>
      <w:proofErr w:type="spellStart"/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>СпортПаутина</w:t>
      </w:r>
      <w:proofErr w:type="spellEnd"/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 xml:space="preserve">" </w:t>
      </w:r>
      <w:proofErr w:type="spellStart"/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>скидочный</w:t>
      </w:r>
      <w:proofErr w:type="spellEnd"/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 xml:space="preserve"> слот стоимостью в 550 рублей, в который входит: выбор дистанции, номер участника, медаль финишера, карта для дистанции 50 км.</w:t>
      </w:r>
    </w:p>
    <w:p w:rsidR="00982219" w:rsidRPr="00982219" w:rsidRDefault="00982219" w:rsidP="00982219">
      <w:pPr>
        <w:spacing w:before="0" w:beforeAutospacing="0" w:after="0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proofErr w:type="spellStart"/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>Скидочный</w:t>
      </w:r>
      <w:proofErr w:type="spellEnd"/>
      <w:r w:rsidRPr="009822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EDF0F5"/>
          <w:lang w:eastAsia="ru-RU"/>
        </w:rPr>
        <w:t xml:space="preserve"> слот действует при регистрации и оплате до 30.12.2016.</w:t>
      </w:r>
    </w:p>
    <w:p w:rsidR="00982219" w:rsidRPr="00982219" w:rsidRDefault="00982219" w:rsidP="00982219">
      <w:pPr>
        <w:spacing w:before="0" w:beforeAutospacing="0" w:after="561" w:afterAutospacing="0"/>
        <w:textAlignment w:val="baseline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982219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Подробности: vk.com/unakoz</w:t>
      </w:r>
    </w:p>
    <w:p w:rsidR="00ED7619" w:rsidRDefault="00ED7619"/>
    <w:sectPr w:rsidR="00ED7619" w:rsidSect="00E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F6D"/>
    <w:multiLevelType w:val="multilevel"/>
    <w:tmpl w:val="5F98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1794"/>
    <w:multiLevelType w:val="multilevel"/>
    <w:tmpl w:val="6064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7358F"/>
    <w:multiLevelType w:val="multilevel"/>
    <w:tmpl w:val="C3A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2219"/>
    <w:rsid w:val="00982219"/>
    <w:rsid w:val="00A710F3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paragraph" w:styleId="1">
    <w:name w:val="heading 1"/>
    <w:basedOn w:val="a"/>
    <w:link w:val="10"/>
    <w:uiPriority w:val="9"/>
    <w:qFormat/>
    <w:rsid w:val="0098221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2219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2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22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2219"/>
  </w:style>
  <w:style w:type="character" w:styleId="a4">
    <w:name w:val="Strong"/>
    <w:basedOn w:val="a0"/>
    <w:uiPriority w:val="22"/>
    <w:qFormat/>
    <w:rsid w:val="00982219"/>
    <w:rPr>
      <w:b/>
      <w:bCs/>
    </w:rPr>
  </w:style>
  <w:style w:type="character" w:customStyle="1" w:styleId="flash-success">
    <w:name w:val="flash-success"/>
    <w:basedOn w:val="a0"/>
    <w:rsid w:val="00982219"/>
  </w:style>
  <w:style w:type="paragraph" w:styleId="a5">
    <w:name w:val="Normal (Web)"/>
    <w:basedOn w:val="a"/>
    <w:uiPriority w:val="99"/>
    <w:semiHidden/>
    <w:unhideWhenUsed/>
    <w:rsid w:val="00982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maps-button-caption">
    <w:name w:val="ymaps-button-caption"/>
    <w:basedOn w:val="a0"/>
    <w:rsid w:val="00982219"/>
  </w:style>
  <w:style w:type="paragraph" w:styleId="a6">
    <w:name w:val="Balloon Text"/>
    <w:basedOn w:val="a"/>
    <w:link w:val="a7"/>
    <w:uiPriority w:val="99"/>
    <w:semiHidden/>
    <w:unhideWhenUsed/>
    <w:rsid w:val="009822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226">
                      <w:marLeft w:val="0"/>
                      <w:marRight w:val="0"/>
                      <w:marTop w:val="0"/>
                      <w:marBottom w:val="561"/>
                      <w:divBdr>
                        <w:top w:val="single" w:sz="8" w:space="14" w:color="A6CDE2"/>
                        <w:left w:val="single" w:sz="8" w:space="14" w:color="A6CDE2"/>
                        <w:bottom w:val="single" w:sz="8" w:space="14" w:color="A6CDE2"/>
                        <w:right w:val="single" w:sz="8" w:space="14" w:color="A6CDE2"/>
                      </w:divBdr>
                      <w:divsChild>
                        <w:div w:id="14172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5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7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9502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60767">
                          <w:marLeft w:val="-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355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7563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1875">
                              <w:marLeft w:val="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80771">
                          <w:marLeft w:val="0"/>
                          <w:marRight w:val="0"/>
                          <w:marTop w:val="94"/>
                          <w:marBottom w:val="94"/>
                          <w:divBdr>
                            <w:top w:val="single" w:sz="8" w:space="0" w:color="666666"/>
                            <w:left w:val="single" w:sz="8" w:space="0" w:color="666666"/>
                            <w:bottom w:val="single" w:sz="8" w:space="0" w:color="666666"/>
                            <w:right w:val="single" w:sz="8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place/2316" TargetMode="External"/><Relationship Id="rId13" Type="http://schemas.openxmlformats.org/officeDocument/2006/relationships/hyperlink" Target="http://maps.yandex.ru/agreement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geo.ru/adygeya" TargetMode="External"/><Relationship Id="rId12" Type="http://schemas.openxmlformats.org/officeDocument/2006/relationships/hyperlink" Target="http://orgeo.ru/event/participants/3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rgeo.ru/event/registration/3677" TargetMode="External"/><Relationship Id="rId5" Type="http://schemas.openxmlformats.org/officeDocument/2006/relationships/hyperlink" Target="http://orgeo.ru/eve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rgeo.ru/event/info/3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eo.ru/u63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2017-01-13T11:59:00Z</dcterms:created>
  <dcterms:modified xsi:type="dcterms:W3CDTF">2017-01-13T11:59:00Z</dcterms:modified>
</cp:coreProperties>
</file>