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28" w:rsidRDefault="00B35828" w:rsidP="00B35828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Положение о соревнованиях серии стартов ТИТАН. Триатлон Олимпийская дистанция 04 июня 2017г.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Организация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 соревнований: серия стартов «ТИТАН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»,  МОСКОВСКАЯ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ОБЛАСТНАЯ ОБЩЕСТВЕННАЯ ОРГАНИЗАЦИЯ "ФЕДЕРАЦИЯ ТРИАТЛОНА".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Соорганизатор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: группа компаний «ЭВЭН», федеральная система спортивной подготовки «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ЦиклON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»</w:t>
      </w:r>
      <w:r>
        <w:rPr>
          <w:rFonts w:ascii="Helvetica" w:hAnsi="Helvetica" w:cs="Helvetica"/>
          <w:color w:val="333333"/>
          <w:sz w:val="27"/>
          <w:szCs w:val="27"/>
        </w:rPr>
        <w:br/>
        <w:t>Директор соревнований: Алексей Ческидов</w:t>
      </w:r>
      <w:r>
        <w:rPr>
          <w:rFonts w:ascii="Helvetica" w:hAnsi="Helvetica" w:cs="Helvetica"/>
          <w:color w:val="333333"/>
          <w:sz w:val="27"/>
          <w:szCs w:val="27"/>
        </w:rPr>
        <w:br/>
        <w:t>Главный судья соревнований: Игорь Сысоев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2. Дата, место и время проведения соревнований</w:t>
      </w:r>
      <w:r>
        <w:rPr>
          <w:rFonts w:ascii="Helvetica" w:hAnsi="Helvetica" w:cs="Helvetica"/>
          <w:color w:val="333333"/>
          <w:sz w:val="27"/>
          <w:szCs w:val="27"/>
        </w:rPr>
        <w:br/>
        <w:t>Дата старта - 4 июня 2017г.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Место старта -  Московская область, г. Бронницы, ул. Москворецкая, оз.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Бельское,</w:t>
      </w:r>
      <w:r>
        <w:rPr>
          <w:rFonts w:ascii="Helvetica" w:hAnsi="Helvetica" w:cs="Helvetica"/>
          <w:color w:val="333333"/>
          <w:sz w:val="27"/>
          <w:szCs w:val="27"/>
        </w:rPr>
        <w:br/>
        <w:t>ул.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Москворецкая 46</w:t>
      </w:r>
      <w:r>
        <w:rPr>
          <w:rFonts w:ascii="Helvetica" w:hAnsi="Helvetica" w:cs="Helvetica"/>
          <w:color w:val="333333"/>
          <w:sz w:val="27"/>
          <w:szCs w:val="27"/>
        </w:rPr>
        <w:br/>
        <w:t>Время - с 8:00 до 17:00.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Дисциплины. Питание</w:t>
      </w:r>
      <w:r>
        <w:rPr>
          <w:rFonts w:ascii="Helvetica" w:hAnsi="Helvetica" w:cs="Helvetica"/>
          <w:color w:val="333333"/>
          <w:sz w:val="27"/>
          <w:szCs w:val="27"/>
        </w:rPr>
        <w:br/>
        <w:t>ОЛИМПИЙСКАЯ ДИСТАНЦИЯ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- 1,5 км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- 40 км Бег - 10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</w:t>
      </w:r>
      <w:r>
        <w:rPr>
          <w:rFonts w:ascii="Helvetica" w:hAnsi="Helvetica" w:cs="Helvetica"/>
          <w:color w:val="333333"/>
          <w:sz w:val="27"/>
          <w:szCs w:val="27"/>
        </w:rPr>
        <w:br/>
        <w:t>1 круг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2 круга по 20 км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2 круга по 5 км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схеме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12:00 – 13:00 13:00 – 15:00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2-го круга не позднее, чем в 14:00) 15:00 – 16:30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2-го круга не позднее, чем в 15:40)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ЭСТАФЕТА Олимпийской дистанции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- 1,5 км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- 40 км Бег - 10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 1круг согласно схеме 2 круга по 20 км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2 круга по 5 км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схеме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12:00 – 13:00 13:00 – 15:00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2го круга не позднее, чем в 14:00) 15:00 – 16:30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2-го круга не позднее, чем в 15:40)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СУПЕРСПРИНТ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- 300 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- 8 км Беговой этап - 2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один поворот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2 круга по 4 км</w:t>
      </w:r>
      <w:r>
        <w:rPr>
          <w:rFonts w:ascii="Helvetica" w:hAnsi="Helvetica" w:cs="Helvetica"/>
          <w:color w:val="333333"/>
          <w:sz w:val="27"/>
          <w:szCs w:val="27"/>
        </w:rPr>
        <w:br/>
        <w:t>вокруг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схеме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вокруг футбольного поля согласно схеме</w:t>
      </w:r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10:45 – 10:55 10:55 – 11:30 11:30 – 11:50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ДЕТСКИЙ ТРИАТЛОН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- 200 м </w:t>
      </w: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 -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4 км Беговой этап - 1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</w:t>
      </w:r>
      <w:r>
        <w:rPr>
          <w:rFonts w:ascii="Helvetica" w:hAnsi="Helvetica" w:cs="Helvetica"/>
          <w:color w:val="333333"/>
          <w:sz w:val="27"/>
          <w:szCs w:val="27"/>
        </w:rPr>
        <w:br/>
        <w:t>вдоль береговой линии</w:t>
      </w:r>
      <w:r>
        <w:rPr>
          <w:rFonts w:ascii="Helvetica" w:hAnsi="Helvetica" w:cs="Helvetica"/>
          <w:color w:val="333333"/>
          <w:sz w:val="27"/>
          <w:szCs w:val="27"/>
        </w:rPr>
        <w:br/>
        <w:t>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1 круг</w:t>
      </w:r>
      <w:r>
        <w:rPr>
          <w:rFonts w:ascii="Helvetica" w:hAnsi="Helvetica" w:cs="Helvetica"/>
          <w:color w:val="333333"/>
          <w:sz w:val="27"/>
          <w:szCs w:val="27"/>
        </w:rPr>
        <w:br/>
        <w:t>вокруг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1круг</w:t>
      </w:r>
      <w:r>
        <w:rPr>
          <w:rFonts w:ascii="Helvetica" w:hAnsi="Helvetica" w:cs="Helvetica"/>
          <w:color w:val="333333"/>
          <w:sz w:val="27"/>
          <w:szCs w:val="27"/>
        </w:rPr>
        <w:br/>
        <w:t>вдоль набережной</w:t>
      </w:r>
      <w:r>
        <w:rPr>
          <w:rFonts w:ascii="Helvetica" w:hAnsi="Helvetica" w:cs="Helvetica"/>
          <w:color w:val="333333"/>
          <w:sz w:val="27"/>
          <w:szCs w:val="27"/>
        </w:rPr>
        <w:br/>
        <w:t>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</w:t>
      </w:r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10:00 – 10:15 10:15 – 10:35 10:35 – 10:45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ПЛАВАНИЕ</w:t>
      </w:r>
      <w:r>
        <w:rPr>
          <w:rFonts w:ascii="Helvetica" w:hAnsi="Helvetica" w:cs="Helvetica"/>
          <w:color w:val="333333"/>
          <w:sz w:val="27"/>
          <w:szCs w:val="27"/>
        </w:rPr>
        <w:br/>
        <w:t>Дисциплина → Плавание - 3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старту → Старт с воды в акватории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2 круга по 1,5 км в соответствии со схемой</w:t>
      </w:r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→ 13:15 – 14:45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На беговом круге расположены пункты питания.</w:t>
      </w:r>
      <w:r>
        <w:rPr>
          <w:rFonts w:ascii="Helvetica" w:hAnsi="Helvetica" w:cs="Helvetica"/>
          <w:color w:val="333333"/>
          <w:sz w:val="27"/>
          <w:szCs w:val="27"/>
        </w:rPr>
        <w:br/>
        <w:t>2 пункта питания находятся на беговом этапе, на расстоянии 2,5 км друг от друга.</w:t>
      </w:r>
      <w:r>
        <w:rPr>
          <w:rFonts w:ascii="Helvetica" w:hAnsi="Helvetica" w:cs="Helvetica"/>
          <w:color w:val="333333"/>
          <w:sz w:val="27"/>
          <w:szCs w:val="27"/>
        </w:rPr>
        <w:br/>
        <w:t>В пунктах питания предлагается вода, энергетические и (или) изотонические напитки, бананы.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 стартовом городке, 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так же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можно получить медицинскую помощь.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4. Участники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К участию на детской дистанции допускаются дети в возрасте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от  6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лет и до 15 лет, имеющие необходимую спортивную подготовку и инвентарь. Возраст участника для определения возрастных групп определяется по состоянию на 31 декабря 2017 года.</w:t>
      </w:r>
      <w:r>
        <w:rPr>
          <w:rFonts w:ascii="Helvetica" w:hAnsi="Helvetica" w:cs="Helvetica"/>
          <w:color w:val="333333"/>
          <w:sz w:val="27"/>
          <w:szCs w:val="27"/>
        </w:rPr>
        <w:br/>
        <w:t>К участию допускаются юноши, девушки, мужчины и женщины в возрасте от 16 лет и старше, имеющие необходимую спортивную подготовку и инвентарь. Возраст участника для определения возрастных групп определяется по состоянию на 31 декабря 2017 года.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Возрастные категории участников</w:t>
      </w:r>
      <w:r>
        <w:rPr>
          <w:rFonts w:ascii="Helvetica" w:hAnsi="Helvetica" w:cs="Helvetica"/>
          <w:color w:val="333333"/>
          <w:sz w:val="27"/>
          <w:szCs w:val="27"/>
        </w:rPr>
        <w:br/>
        <w:t>6-7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8-9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10-11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12-13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14-15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16-24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25-29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30-34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35-39 мужчины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40-44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45-49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50-54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55-59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60+ мужчины, женщины:</w:t>
      </w:r>
      <w:r>
        <w:rPr>
          <w:rFonts w:ascii="Helvetica" w:hAnsi="Helvetica" w:cs="Helvetica"/>
          <w:color w:val="333333"/>
          <w:sz w:val="27"/>
          <w:szCs w:val="27"/>
        </w:rPr>
        <w:br/>
        <w:t>5. Регистрация</w:t>
      </w:r>
      <w:r>
        <w:rPr>
          <w:rFonts w:ascii="Helvetica" w:hAnsi="Helvetica" w:cs="Helvetica"/>
          <w:color w:val="333333"/>
          <w:sz w:val="27"/>
          <w:szCs w:val="27"/>
        </w:rPr>
        <w:br/>
        <w:t>Заявку на участие в соревнованиях можно подать на сайте по адресу</w:t>
      </w:r>
      <w:r>
        <w:rPr>
          <w:rFonts w:ascii="Helvetica" w:hAnsi="Helvetica" w:cs="Helvetica"/>
          <w:color w:val="333333"/>
          <w:sz w:val="27"/>
          <w:szCs w:val="27"/>
        </w:rPr>
        <w:br/>
        <w:t>http://titan-race.ru/starts.</w:t>
      </w:r>
      <w:r>
        <w:rPr>
          <w:rFonts w:ascii="Helvetica" w:hAnsi="Helvetica" w:cs="Helvetica"/>
          <w:color w:val="333333"/>
          <w:sz w:val="27"/>
          <w:szCs w:val="27"/>
        </w:rPr>
        <w:br/>
        <w:t>Зарегистрированным считается участник, который подал заявку и оплатил стартовый взнос.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Схема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регистрации: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заполняет анкету и подает заявку на соревнование.</w:t>
      </w:r>
      <w:r>
        <w:rPr>
          <w:rFonts w:ascii="Helvetica" w:hAnsi="Helvetica" w:cs="Helvetica"/>
          <w:color w:val="333333"/>
          <w:sz w:val="27"/>
          <w:szCs w:val="27"/>
        </w:rPr>
        <w:br/>
        <w:t>На его e-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приходит подтверждение с номером заявки.</w:t>
      </w:r>
      <w:r>
        <w:rPr>
          <w:rFonts w:ascii="Helvetica" w:hAnsi="Helvetica" w:cs="Helvetica"/>
          <w:color w:val="333333"/>
          <w:sz w:val="27"/>
          <w:szCs w:val="27"/>
        </w:rPr>
        <w:br/>
        <w:t>После получения оплаты статус заявки меняется на оплаченный, а спортсмен попадает в список участников.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Присвоение стартовых номеров:</w:t>
      </w:r>
      <w:r>
        <w:rPr>
          <w:rFonts w:ascii="Helvetica" w:hAnsi="Helvetica" w:cs="Helvetica"/>
          <w:color w:val="333333"/>
          <w:sz w:val="27"/>
          <w:szCs w:val="27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Перерегистрация в день старта не производится. Передача слота участника другому лицу в день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старта  невозможна.</w:t>
      </w:r>
      <w:r>
        <w:rPr>
          <w:rFonts w:ascii="Helvetica" w:hAnsi="Helvetica" w:cs="Helvetica"/>
          <w:color w:val="333333"/>
          <w:sz w:val="27"/>
          <w:szCs w:val="27"/>
        </w:rPr>
        <w:br/>
        <w:t>При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Helvetica" w:hAnsi="Helvetica" w:cs="Helvetica"/>
          <w:color w:val="333333"/>
          <w:sz w:val="27"/>
          <w:szCs w:val="27"/>
        </w:rPr>
        <w:br/>
        <w:t>6. Плата за участие</w:t>
      </w:r>
      <w:r>
        <w:rPr>
          <w:rFonts w:ascii="Helvetica" w:hAnsi="Helvetica" w:cs="Helvetica"/>
          <w:color w:val="333333"/>
          <w:sz w:val="27"/>
          <w:szCs w:val="27"/>
        </w:rPr>
        <w:br/>
        <w:t>Стоимость:</w:t>
      </w:r>
      <w:r>
        <w:rPr>
          <w:rFonts w:ascii="Helvetica" w:hAnsi="Helvetica" w:cs="Helvetica"/>
          <w:color w:val="333333"/>
          <w:sz w:val="27"/>
          <w:szCs w:val="27"/>
        </w:rPr>
        <w:br/>
        <w:t>Детская дистанция - 2000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Плавание - 2000 рублей;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Суперспринт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- 2500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Триатлон Олимпийская дистанция - 6000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Эстафета (вся команда) - 9000 рублей.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Участник, приобретший слот в кредит,  должен погасить  долг перед организаторами до 14 мая 2017 года, в случае непогашения долга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участие в старте аннулируется,  возврат денег не производиться.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Участие необходимо оплатить после заполнения регистрационной анкеты. Способы</w:t>
      </w:r>
      <w:r w:rsidRPr="00B35828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оплаты</w:t>
      </w:r>
      <w:r w:rsidRPr="00B35828">
        <w:rPr>
          <w:rFonts w:ascii="Helvetica" w:hAnsi="Helvetica" w:cs="Helvetica"/>
          <w:color w:val="333333"/>
          <w:sz w:val="27"/>
          <w:szCs w:val="27"/>
          <w:lang w:val="en-US"/>
        </w:rPr>
        <w:t xml:space="preserve">: </w:t>
      </w:r>
      <w:r>
        <w:rPr>
          <w:rFonts w:ascii="Helvetica" w:hAnsi="Helvetica" w:cs="Helvetica"/>
          <w:color w:val="333333"/>
          <w:sz w:val="27"/>
          <w:szCs w:val="27"/>
        </w:rPr>
        <w:t>карты</w:t>
      </w:r>
      <w:r w:rsidRPr="00B35828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Visa, Visa Electron, MasterCard, Maestro, </w:t>
      </w:r>
      <w:r>
        <w:rPr>
          <w:rFonts w:ascii="Helvetica" w:hAnsi="Helvetica" w:cs="Helvetica"/>
          <w:color w:val="333333"/>
          <w:sz w:val="27"/>
          <w:szCs w:val="27"/>
        </w:rPr>
        <w:t>Альфа</w:t>
      </w:r>
      <w:r w:rsidRPr="00B35828">
        <w:rPr>
          <w:rFonts w:ascii="Helvetica" w:hAnsi="Helvetica" w:cs="Helvetica"/>
          <w:color w:val="333333"/>
          <w:sz w:val="27"/>
          <w:szCs w:val="27"/>
          <w:lang w:val="en-US"/>
        </w:rPr>
        <w:t>-</w:t>
      </w:r>
      <w:r>
        <w:rPr>
          <w:rFonts w:ascii="Helvetica" w:hAnsi="Helvetica" w:cs="Helvetica"/>
          <w:color w:val="333333"/>
          <w:sz w:val="27"/>
          <w:szCs w:val="27"/>
        </w:rPr>
        <w:t>Банк</w:t>
      </w:r>
      <w:r w:rsidRPr="00B35828">
        <w:rPr>
          <w:rFonts w:ascii="Helvetica" w:hAnsi="Helvetica" w:cs="Helvetica"/>
          <w:color w:val="333333"/>
          <w:sz w:val="27"/>
          <w:szCs w:val="27"/>
          <w:lang w:val="en-US"/>
        </w:rPr>
        <w:t>.</w:t>
      </w:r>
      <w:r w:rsidRPr="00B35828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t>В плату за участие входит прохождение трассы, стартовый номер, плавательная шапочка, хронометраж,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Helvetica" w:hAnsi="Helvetica" w:cs="Helvetica"/>
          <w:color w:val="333333"/>
          <w:sz w:val="27"/>
          <w:szCs w:val="27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 Получение стартовых комплектов</w:t>
      </w:r>
      <w:r>
        <w:rPr>
          <w:rFonts w:ascii="Helvetica" w:hAnsi="Helvetica" w:cs="Helvetica"/>
          <w:color w:val="333333"/>
          <w:sz w:val="27"/>
          <w:szCs w:val="27"/>
        </w:rPr>
        <w:br/>
        <w:t>Выдача стартовых комплектов осуществляется только при предъявлении документа, удостоверяющего личность и подписанном заявлении о взятии ответственности за собственное здоровье.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8. Первая медицинская помощь и безопасность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Первую медицинскую помощь можно получить в стартовом городке и 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 Заметив на трассе человека, попавшего в беду, непременно сообщите об этом медицинскому персоналу или организаторам. На водном этапе работают спасатели.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9. Сход с дистанции</w:t>
      </w:r>
      <w:r>
        <w:rPr>
          <w:rFonts w:ascii="Helvetica" w:hAnsi="Helvetica" w:cs="Helvetica"/>
          <w:color w:val="333333"/>
          <w:sz w:val="27"/>
          <w:szCs w:val="27"/>
        </w:rPr>
        <w:br/>
        <w:t>В случае, если участник решил прервать соревнование, он должен проинформировать об этом одного из судей соревнования.</w:t>
      </w:r>
      <w:r>
        <w:rPr>
          <w:rFonts w:ascii="Helvetica" w:hAnsi="Helvetica" w:cs="Helvetica"/>
          <w:color w:val="333333"/>
          <w:sz w:val="27"/>
          <w:szCs w:val="27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10. Дисквалификация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11. Хронометраж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Хронометраж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осуществляется с помощью системы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race|result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каждому участнику будет выдан индивидуальный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одноразовый  чип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Каждый участник получит чистое время преодоления дистанции.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12. Награждение</w:t>
      </w:r>
      <w:r>
        <w:rPr>
          <w:rFonts w:ascii="Helvetica" w:hAnsi="Helvetica" w:cs="Helvetica"/>
          <w:color w:val="333333"/>
          <w:sz w:val="27"/>
          <w:szCs w:val="27"/>
        </w:rPr>
        <w:br/>
        <w:t>В абсолютном зачете побеждает участник, пришедший на финиш с лучшим временем.</w:t>
      </w:r>
      <w:r>
        <w:rPr>
          <w:rFonts w:ascii="Helvetica" w:hAnsi="Helvetica" w:cs="Helvetica"/>
          <w:color w:val="333333"/>
          <w:sz w:val="27"/>
          <w:szCs w:val="27"/>
        </w:rPr>
        <w:br/>
        <w:t>В возрастных категориях расчет для награждения ведётся исходя из лучшего времени в своей возрастной категории.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Мужчины и женщины участвующие в старте «Триатлон 04.06» награждаются медалями и призами с 1 по 3 место в абсолютном зачете и во всех возрастных категориях.</w:t>
      </w:r>
      <w:r>
        <w:rPr>
          <w:rFonts w:ascii="Helvetica" w:hAnsi="Helvetica" w:cs="Helvetica"/>
          <w:color w:val="333333"/>
          <w:sz w:val="27"/>
          <w:szCs w:val="27"/>
        </w:rPr>
        <w:br/>
        <w:t>Все финишировавшие участники обеспечиваются памятной символикой финишера.</w:t>
      </w:r>
      <w:r>
        <w:rPr>
          <w:rFonts w:ascii="Helvetica" w:hAnsi="Helvetica" w:cs="Helvetica"/>
          <w:color w:val="333333"/>
          <w:sz w:val="27"/>
          <w:szCs w:val="27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  <w:r>
        <w:rPr>
          <w:rFonts w:ascii="Helvetica" w:hAnsi="Helvetica" w:cs="Helvetica"/>
          <w:color w:val="333333"/>
          <w:sz w:val="27"/>
          <w:szCs w:val="27"/>
        </w:rPr>
        <w:br/>
        <w:t>А также мужские, женские, смешанные эстафеты, занявшие с 1 по 3 место в абсолютном зачете на олимпийкой дистанции.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13. Фотографирование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имеют право использовать сделанные во время соревнования фотографии по своему усмотрению.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14. Протесты</w:t>
      </w:r>
      <w:r>
        <w:rPr>
          <w:rFonts w:ascii="Helvetica" w:hAnsi="Helvetica" w:cs="Helvetica"/>
          <w:color w:val="333333"/>
          <w:sz w:val="27"/>
          <w:szCs w:val="27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30 минут после объявления предварительных результатов.</w:t>
      </w:r>
    </w:p>
    <w:p w:rsidR="00B35828" w:rsidRDefault="00B35828" w:rsidP="00B358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15. Медицинский контроль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B35828" w:rsidRDefault="00B35828" w:rsidP="00B3582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16. Ограничения времени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Максимальное время прохождения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детской  дистанций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- 30 минут.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Максимальное время прохождения на дистанции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суперспринт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- 40 минут.</w:t>
      </w:r>
      <w:r>
        <w:rPr>
          <w:rFonts w:ascii="Helvetica" w:hAnsi="Helvetica" w:cs="Helvetica"/>
          <w:color w:val="333333"/>
          <w:sz w:val="27"/>
          <w:szCs w:val="27"/>
        </w:rPr>
        <w:br/>
        <w:t>Максимальное время прохождения на дистанции 3 км (плавание)  – 2 часа.</w:t>
      </w:r>
      <w:r>
        <w:rPr>
          <w:rFonts w:ascii="Helvetica" w:hAnsi="Helvetica" w:cs="Helvetica"/>
          <w:color w:val="333333"/>
          <w:sz w:val="27"/>
          <w:szCs w:val="27"/>
        </w:rPr>
        <w:br/>
        <w:t>Максимальное время прохождения олимпийской  дистанции - 4 часа.</w:t>
      </w:r>
    </w:p>
    <w:p w:rsidR="00ED5B80" w:rsidRDefault="00ED5B80">
      <w:bookmarkStart w:id="0" w:name="_GoBack"/>
      <w:bookmarkEnd w:id="0"/>
    </w:p>
    <w:sectPr w:rsidR="00E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8"/>
    <w:rsid w:val="004E4FFC"/>
    <w:rsid w:val="00813E47"/>
    <w:rsid w:val="00B35828"/>
    <w:rsid w:val="00ED5B80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192E-9F03-43FC-A1F9-0875042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2017-03-26T18:36:00Z</dcterms:created>
  <dcterms:modified xsi:type="dcterms:W3CDTF">2017-03-26T18:38:00Z</dcterms:modified>
</cp:coreProperties>
</file>