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5D" w:rsidRPr="009B5B5D" w:rsidRDefault="009B5B5D" w:rsidP="009B5B5D">
      <w:pPr>
        <w:rPr>
          <w:b/>
          <w:bCs/>
          <w:lang w:val="ru-RU"/>
        </w:rPr>
      </w:pPr>
      <w:r w:rsidRPr="009B5B5D">
        <w:rPr>
          <w:b/>
          <w:bCs/>
          <w:lang w:val="ru-RU"/>
        </w:rPr>
        <w:t>ADIDAS ELBRUS WORLD RACE</w:t>
      </w:r>
    </w:p>
    <w:p w:rsidR="003E5D61" w:rsidRDefault="003E5D61" w:rsidP="00D80CCC">
      <w:pPr>
        <w:rPr>
          <w:lang w:val="ru-RU"/>
        </w:rPr>
      </w:pPr>
    </w:p>
    <w:p w:rsidR="009B5B5D" w:rsidRPr="009B5B5D" w:rsidRDefault="009B5B5D" w:rsidP="009B5B5D">
      <w:pPr>
        <w:rPr>
          <w:b/>
          <w:bCs/>
          <w:lang w:val="ru-RU"/>
        </w:rPr>
      </w:pPr>
      <w:r w:rsidRPr="009B5B5D">
        <w:rPr>
          <w:b/>
          <w:bCs/>
          <w:lang w:val="ru-RU"/>
        </w:rPr>
        <w:t>Правила</w:t>
      </w:r>
    </w:p>
    <w:p w:rsidR="009B5B5D" w:rsidRPr="009B5B5D" w:rsidRDefault="009B5B5D" w:rsidP="009B5B5D">
      <w:pPr>
        <w:rPr>
          <w:b/>
          <w:bCs/>
          <w:lang w:val="ru-RU"/>
        </w:rPr>
      </w:pPr>
      <w:r w:rsidRPr="009B5B5D">
        <w:rPr>
          <w:b/>
          <w:bCs/>
          <w:lang w:val="ru-RU"/>
        </w:rPr>
        <w:t>Введение</w:t>
      </w:r>
    </w:p>
    <w:p w:rsidR="009B5B5D" w:rsidRPr="009B5B5D" w:rsidRDefault="009B5B5D" w:rsidP="009B5B5D">
      <w:pPr>
        <w:rPr>
          <w:lang w:val="ru-RU"/>
        </w:rPr>
      </w:pPr>
      <w:r w:rsidRPr="009B5B5D">
        <w:rPr>
          <w:lang w:val="ru-RU"/>
        </w:rPr>
        <w:t xml:space="preserve">ADIDAS ELBRUS WORLD RACE создан из любви к горам, чтобы дать людям возможность открыть для себя природу вокруг высочайшей горы географической Европы – горы Эльбрус (5642м) – и посоревноваться там. ADIDAS ELBRUS WORLD RACE – это соревнования, где участники находятся в </w:t>
      </w:r>
      <w:proofErr w:type="gramStart"/>
      <w:r w:rsidRPr="009B5B5D">
        <w:rPr>
          <w:lang w:val="ru-RU"/>
        </w:rPr>
        <w:t>горах</w:t>
      </w:r>
      <w:proofErr w:type="gramEnd"/>
      <w:r w:rsidRPr="009B5B5D">
        <w:rPr>
          <w:lang w:val="ru-RU"/>
        </w:rPr>
        <w:t xml:space="preserve"> в условиях автономии. ADIDAS ELBRUS WORLD RACE проводится в </w:t>
      </w:r>
      <w:proofErr w:type="gramStart"/>
      <w:r w:rsidRPr="009B5B5D">
        <w:rPr>
          <w:lang w:val="ru-RU"/>
        </w:rPr>
        <w:t>духе</w:t>
      </w:r>
      <w:proofErr w:type="gramEnd"/>
      <w:r w:rsidRPr="009B5B5D">
        <w:rPr>
          <w:lang w:val="ru-RU"/>
        </w:rPr>
        <w:t xml:space="preserve"> спорта с большим вниманием к горной безопасности.</w:t>
      </w:r>
    </w:p>
    <w:p w:rsidR="009B5B5D" w:rsidRPr="009B5B5D" w:rsidRDefault="009B5B5D" w:rsidP="009B5B5D">
      <w:pPr>
        <w:rPr>
          <w:b/>
          <w:bCs/>
          <w:lang w:val="ru-RU"/>
        </w:rPr>
      </w:pPr>
      <w:r w:rsidRPr="009B5B5D">
        <w:rPr>
          <w:b/>
          <w:bCs/>
          <w:lang w:val="ru-RU"/>
        </w:rPr>
        <w:t>1. Организатор</w:t>
      </w:r>
    </w:p>
    <w:p w:rsidR="009B5B5D" w:rsidRPr="009B5B5D" w:rsidRDefault="009B5B5D" w:rsidP="009B5B5D">
      <w:pPr>
        <w:rPr>
          <w:lang w:val="ru-RU"/>
        </w:rPr>
      </w:pPr>
      <w:proofErr w:type="spellStart"/>
      <w:r w:rsidRPr="009B5B5D">
        <w:rPr>
          <w:lang w:val="ru-RU"/>
        </w:rPr>
        <w:t>Elbrus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Word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Race</w:t>
      </w:r>
      <w:proofErr w:type="spellEnd"/>
      <w:r w:rsidRPr="009B5B5D">
        <w:rPr>
          <w:lang w:val="ru-RU"/>
        </w:rPr>
        <w:t>, ООО Спортивный Клуб «</w:t>
      </w:r>
      <w:proofErr w:type="spellStart"/>
      <w:r w:rsidRPr="009B5B5D">
        <w:rPr>
          <w:lang w:val="ru-RU"/>
        </w:rPr>
        <w:t>Ромашково</w:t>
      </w:r>
      <w:proofErr w:type="spellEnd"/>
      <w:r w:rsidRPr="009B5B5D">
        <w:rPr>
          <w:lang w:val="ru-RU"/>
        </w:rPr>
        <w:t>»,</w:t>
      </w:r>
      <w:r w:rsidRPr="009B5B5D">
        <w:rPr>
          <w:lang w:val="ru-RU"/>
        </w:rPr>
        <w:br/>
        <w:t xml:space="preserve">121353, г. Москва, </w:t>
      </w:r>
      <w:proofErr w:type="spellStart"/>
      <w:r w:rsidRPr="009B5B5D">
        <w:rPr>
          <w:lang w:val="ru-RU"/>
        </w:rPr>
        <w:t>Сколковское</w:t>
      </w:r>
      <w:proofErr w:type="spellEnd"/>
      <w:r w:rsidRPr="009B5B5D">
        <w:rPr>
          <w:lang w:val="ru-RU"/>
        </w:rPr>
        <w:t xml:space="preserve"> шоссе, д. 32, стр. 1</w:t>
      </w:r>
      <w:r w:rsidRPr="009B5B5D">
        <w:rPr>
          <w:lang w:val="ru-RU"/>
        </w:rPr>
        <w:br/>
        <w:t>Электронная почта: </w:t>
      </w:r>
      <w:hyperlink r:id="rId9" w:history="1">
        <w:r w:rsidRPr="009B5B5D">
          <w:rPr>
            <w:rStyle w:val="a4"/>
            <w:rFonts w:cs="Verdana"/>
            <w:lang w:val="ru-RU"/>
          </w:rPr>
          <w:t>info@elbrusworldrace.com</w:t>
        </w:r>
      </w:hyperlink>
    </w:p>
    <w:p w:rsidR="009B5B5D" w:rsidRPr="009B5B5D" w:rsidRDefault="009B5B5D" w:rsidP="009B5B5D">
      <w:pPr>
        <w:numPr>
          <w:ilvl w:val="0"/>
          <w:numId w:val="5"/>
        </w:numPr>
        <w:rPr>
          <w:b/>
          <w:bCs/>
          <w:lang w:val="ru-RU"/>
        </w:rPr>
      </w:pPr>
      <w:r w:rsidRPr="009B5B5D">
        <w:rPr>
          <w:b/>
          <w:bCs/>
          <w:lang w:val="ru-RU"/>
        </w:rPr>
        <w:t>Банковские счета:</w:t>
      </w:r>
    </w:p>
    <w:p w:rsidR="009B5B5D" w:rsidRPr="009B5B5D" w:rsidRDefault="009B5B5D" w:rsidP="009B5B5D">
      <w:pPr>
        <w:rPr>
          <w:lang w:val="ru-RU"/>
        </w:rPr>
      </w:pPr>
      <w:r w:rsidRPr="009B5B5D">
        <w:rPr>
          <w:i/>
          <w:iCs/>
          <w:lang w:val="ru-RU"/>
        </w:rPr>
        <w:t xml:space="preserve">Для оплаты в </w:t>
      </w:r>
      <w:proofErr w:type="gramStart"/>
      <w:r w:rsidRPr="009B5B5D">
        <w:rPr>
          <w:i/>
          <w:iCs/>
          <w:lang w:val="ru-RU"/>
        </w:rPr>
        <w:t>рублях</w:t>
      </w:r>
      <w:proofErr w:type="gramEnd"/>
      <w:r w:rsidRPr="009B5B5D">
        <w:rPr>
          <w:i/>
          <w:iCs/>
          <w:lang w:val="ru-RU"/>
        </w:rPr>
        <w:t>:</w:t>
      </w:r>
      <w:r w:rsidRPr="009B5B5D">
        <w:rPr>
          <w:lang w:val="ru-RU"/>
        </w:rPr>
        <w:t> </w:t>
      </w:r>
      <w:r w:rsidRPr="009B5B5D">
        <w:rPr>
          <w:lang w:val="ru-RU"/>
        </w:rPr>
        <w:br/>
        <w:t>Получатель: ООО Спортивный Клуб «</w:t>
      </w:r>
      <w:proofErr w:type="spellStart"/>
      <w:r w:rsidRPr="009B5B5D">
        <w:rPr>
          <w:lang w:val="ru-RU"/>
        </w:rPr>
        <w:t>Ромашково</w:t>
      </w:r>
      <w:proofErr w:type="spellEnd"/>
      <w:r w:rsidRPr="009B5B5D">
        <w:rPr>
          <w:lang w:val="ru-RU"/>
        </w:rPr>
        <w:t>», ИНН 7731584964</w:t>
      </w:r>
      <w:r w:rsidRPr="009B5B5D">
        <w:rPr>
          <w:lang w:val="ru-RU"/>
        </w:rPr>
        <w:br/>
        <w:t xml:space="preserve">КПП 773101001, </w:t>
      </w:r>
      <w:proofErr w:type="gramStart"/>
      <w:r w:rsidRPr="009B5B5D">
        <w:rPr>
          <w:lang w:val="ru-RU"/>
        </w:rPr>
        <w:t>р</w:t>
      </w:r>
      <w:proofErr w:type="gramEnd"/>
      <w:r w:rsidRPr="009B5B5D">
        <w:rPr>
          <w:lang w:val="ru-RU"/>
        </w:rPr>
        <w:t>/с 40702810400000019522 в АО «Райффайзенбанк», БИК 044525700, к/с 30101810200000000700, ОКПО 42943661</w:t>
      </w:r>
    </w:p>
    <w:p w:rsidR="009B5B5D" w:rsidRPr="009B5B5D" w:rsidRDefault="009B5B5D" w:rsidP="009B5B5D">
      <w:pPr>
        <w:rPr>
          <w:lang w:val="ru-RU"/>
        </w:rPr>
      </w:pPr>
      <w:r w:rsidRPr="009B5B5D">
        <w:rPr>
          <w:i/>
          <w:iCs/>
          <w:lang w:val="ru-RU"/>
        </w:rPr>
        <w:t>Для оплаты в Евро:</w:t>
      </w:r>
      <w:r w:rsidRPr="009B5B5D">
        <w:rPr>
          <w:lang w:val="ru-RU"/>
        </w:rPr>
        <w:t> </w:t>
      </w:r>
      <w:r w:rsidRPr="009B5B5D">
        <w:rPr>
          <w:lang w:val="ru-RU"/>
        </w:rPr>
        <w:br/>
        <w:t>Для удобства оплаты в Евро представляем нашего агента в Западной Европе:</w:t>
      </w:r>
      <w:r w:rsidRPr="009B5B5D">
        <w:rPr>
          <w:lang w:val="ru-RU"/>
        </w:rPr>
        <w:br/>
      </w:r>
      <w:proofErr w:type="spellStart"/>
      <w:r w:rsidRPr="009B5B5D">
        <w:rPr>
          <w:lang w:val="ru-RU"/>
        </w:rPr>
        <w:t>Snow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First</w:t>
      </w:r>
      <w:proofErr w:type="spellEnd"/>
      <w:r w:rsidRPr="009B5B5D">
        <w:rPr>
          <w:lang w:val="ru-RU"/>
        </w:rPr>
        <w:t xml:space="preserve"> AB</w:t>
      </w:r>
      <w:r w:rsidRPr="009B5B5D">
        <w:rPr>
          <w:lang w:val="ru-RU"/>
        </w:rPr>
        <w:br/>
      </w:r>
      <w:proofErr w:type="spellStart"/>
      <w:r w:rsidRPr="009B5B5D">
        <w:rPr>
          <w:lang w:val="ru-RU"/>
        </w:rPr>
        <w:t>Riddarg</w:t>
      </w:r>
      <w:proofErr w:type="spellEnd"/>
      <w:r w:rsidRPr="009B5B5D">
        <w:rPr>
          <w:lang w:val="ru-RU"/>
        </w:rPr>
        <w:t xml:space="preserve">. 9B, 856 45 </w:t>
      </w:r>
      <w:proofErr w:type="spellStart"/>
      <w:r w:rsidRPr="009B5B5D">
        <w:rPr>
          <w:lang w:val="ru-RU"/>
        </w:rPr>
        <w:t>Sundsvall</w:t>
      </w:r>
      <w:proofErr w:type="spellEnd"/>
      <w:r w:rsidRPr="009B5B5D">
        <w:rPr>
          <w:lang w:val="ru-RU"/>
        </w:rPr>
        <w:t xml:space="preserve">, </w:t>
      </w:r>
      <w:proofErr w:type="spellStart"/>
      <w:r w:rsidRPr="009B5B5D">
        <w:rPr>
          <w:lang w:val="ru-RU"/>
        </w:rPr>
        <w:t>Sweden</w:t>
      </w:r>
      <w:proofErr w:type="spellEnd"/>
      <w:r w:rsidRPr="009B5B5D">
        <w:rPr>
          <w:lang w:val="ru-RU"/>
        </w:rPr>
        <w:br/>
        <w:t xml:space="preserve">VAT </w:t>
      </w:r>
      <w:proofErr w:type="spellStart"/>
      <w:r w:rsidRPr="009B5B5D">
        <w:rPr>
          <w:lang w:val="ru-RU"/>
        </w:rPr>
        <w:t>number</w:t>
      </w:r>
      <w:proofErr w:type="spellEnd"/>
      <w:r w:rsidRPr="009B5B5D">
        <w:rPr>
          <w:lang w:val="ru-RU"/>
        </w:rPr>
        <w:t xml:space="preserve"> — SE556940371901</w:t>
      </w:r>
    </w:p>
    <w:p w:rsidR="009B5B5D" w:rsidRPr="009B5B5D" w:rsidRDefault="009B5B5D" w:rsidP="009B5B5D">
      <w:pPr>
        <w:rPr>
          <w:lang w:val="ru-RU"/>
        </w:rPr>
      </w:pPr>
      <w:r w:rsidRPr="009B5B5D">
        <w:rPr>
          <w:lang w:val="ru-RU"/>
        </w:rPr>
        <w:t xml:space="preserve">Для оплаты в </w:t>
      </w:r>
      <w:proofErr w:type="gramStart"/>
      <w:r w:rsidRPr="009B5B5D">
        <w:rPr>
          <w:lang w:val="ru-RU"/>
        </w:rPr>
        <w:t>Евро</w:t>
      </w:r>
      <w:proofErr w:type="gramEnd"/>
      <w:r w:rsidRPr="009B5B5D">
        <w:rPr>
          <w:lang w:val="ru-RU"/>
        </w:rPr>
        <w:t xml:space="preserve"> пожалуйста используйте:</w:t>
      </w:r>
      <w:r w:rsidRPr="009B5B5D">
        <w:rPr>
          <w:lang w:val="ru-RU"/>
        </w:rPr>
        <w:br/>
        <w:t>Счёт № — 9960 2606823082</w:t>
      </w:r>
      <w:r w:rsidRPr="009B5B5D">
        <w:rPr>
          <w:lang w:val="ru-RU"/>
        </w:rPr>
        <w:br/>
        <w:t>Счёт IBAN — SE72 9500 0099 6026 0682 3082</w:t>
      </w:r>
      <w:r w:rsidRPr="009B5B5D">
        <w:rPr>
          <w:lang w:val="ru-RU"/>
        </w:rPr>
        <w:br/>
        <w:t>SWIFT — NDEASESS</w:t>
      </w:r>
    </w:p>
    <w:p w:rsidR="009B5B5D" w:rsidRPr="009B5B5D" w:rsidRDefault="009B5B5D" w:rsidP="009B5B5D">
      <w:pPr>
        <w:rPr>
          <w:b/>
          <w:bCs/>
        </w:rPr>
      </w:pPr>
      <w:r w:rsidRPr="009B5B5D">
        <w:rPr>
          <w:b/>
          <w:bCs/>
        </w:rPr>
        <w:t xml:space="preserve">2. </w:t>
      </w:r>
      <w:r w:rsidRPr="009B5B5D">
        <w:rPr>
          <w:b/>
          <w:bCs/>
          <w:lang w:val="ru-RU"/>
        </w:rPr>
        <w:t>Соревнования</w:t>
      </w:r>
      <w:r w:rsidRPr="009B5B5D">
        <w:rPr>
          <w:b/>
          <w:bCs/>
        </w:rPr>
        <w:t xml:space="preserve"> ADIDAS ELBRUS WORLD RACE:</w:t>
      </w:r>
    </w:p>
    <w:p w:rsidR="009B5B5D" w:rsidRPr="009B5B5D" w:rsidRDefault="009B5B5D" w:rsidP="009B5B5D">
      <w:pPr>
        <w:numPr>
          <w:ilvl w:val="0"/>
          <w:numId w:val="5"/>
        </w:numPr>
        <w:rPr>
          <w:lang w:val="ru-RU"/>
        </w:rPr>
      </w:pPr>
      <w:r w:rsidRPr="009B5B5D">
        <w:rPr>
          <w:b/>
          <w:bCs/>
          <w:lang w:val="ru-RU"/>
        </w:rPr>
        <w:t>Elbrus11</w:t>
      </w:r>
      <w:r w:rsidRPr="009B5B5D">
        <w:rPr>
          <w:lang w:val="ru-RU"/>
        </w:rPr>
        <w:br/>
        <w:t xml:space="preserve">10,70 км, сумма набора высот подъёмов – 1700 метров на дистанции, промаркированной на местности. Участие – индивидуальное. Контрольное время – 12 часов. Старт в </w:t>
      </w:r>
      <w:proofErr w:type="gramStart"/>
      <w:r w:rsidRPr="009B5B5D">
        <w:rPr>
          <w:lang w:val="ru-RU"/>
        </w:rPr>
        <w:t>селе</w:t>
      </w:r>
      <w:proofErr w:type="gramEnd"/>
      <w:r w:rsidRPr="009B5B5D">
        <w:rPr>
          <w:lang w:val="ru-RU"/>
        </w:rPr>
        <w:t xml:space="preserve"> Верхний Баксан в субботу, 5 августа 2017 года в 08.00. 1 балл ITRA, 1 балл UTMB®. С финиша участники по дистанции пешком возвращаются на старт.</w:t>
      </w:r>
    </w:p>
    <w:p w:rsidR="009B5B5D" w:rsidRPr="009B5B5D" w:rsidRDefault="009B5B5D" w:rsidP="009B5B5D">
      <w:pPr>
        <w:numPr>
          <w:ilvl w:val="0"/>
          <w:numId w:val="5"/>
        </w:numPr>
        <w:rPr>
          <w:lang w:val="ru-RU"/>
        </w:rPr>
      </w:pPr>
      <w:proofErr w:type="spellStart"/>
      <w:r w:rsidRPr="009B5B5D">
        <w:rPr>
          <w:b/>
          <w:bCs/>
          <w:lang w:val="ru-RU"/>
        </w:rPr>
        <w:t>Elbrus</w:t>
      </w:r>
      <w:proofErr w:type="spellEnd"/>
      <w:r w:rsidRPr="009B5B5D">
        <w:rPr>
          <w:b/>
          <w:bCs/>
          <w:lang w:val="ru-RU"/>
        </w:rPr>
        <w:t xml:space="preserve"> </w:t>
      </w:r>
      <w:proofErr w:type="spellStart"/>
      <w:r w:rsidRPr="009B5B5D">
        <w:rPr>
          <w:b/>
          <w:bCs/>
          <w:lang w:val="ru-RU"/>
        </w:rPr>
        <w:t>Trail</w:t>
      </w:r>
      <w:proofErr w:type="spellEnd"/>
      <w:r w:rsidRPr="009B5B5D">
        <w:rPr>
          <w:lang w:val="ru-RU"/>
        </w:rPr>
        <w:br/>
        <w:t xml:space="preserve">33,50 км, сумма набора высот подъёмов – 2180 метров на дистанции, промаркированной на местности. Участие – индивидуальное. Контрольное время – 24 часа. Старт в </w:t>
      </w:r>
      <w:proofErr w:type="gramStart"/>
      <w:r w:rsidRPr="009B5B5D">
        <w:rPr>
          <w:lang w:val="ru-RU"/>
        </w:rPr>
        <w:t>селе</w:t>
      </w:r>
      <w:proofErr w:type="gramEnd"/>
      <w:r w:rsidRPr="009B5B5D">
        <w:rPr>
          <w:lang w:val="ru-RU"/>
        </w:rPr>
        <w:t xml:space="preserve"> Верхний Баксан в субботу, 5 августа 2017 года в 08.00. 2 балла ITRA, 2 балла UTMB®.</w:t>
      </w:r>
    </w:p>
    <w:p w:rsidR="009B5B5D" w:rsidRPr="009B5B5D" w:rsidRDefault="009B5B5D" w:rsidP="009B5B5D">
      <w:pPr>
        <w:numPr>
          <w:ilvl w:val="0"/>
          <w:numId w:val="5"/>
        </w:numPr>
        <w:rPr>
          <w:lang w:val="ru-RU"/>
        </w:rPr>
      </w:pPr>
      <w:proofErr w:type="spellStart"/>
      <w:r w:rsidRPr="009B5B5D">
        <w:rPr>
          <w:b/>
          <w:bCs/>
          <w:lang w:val="ru-RU"/>
        </w:rPr>
        <w:t>Elbrus</w:t>
      </w:r>
      <w:proofErr w:type="spellEnd"/>
      <w:r w:rsidRPr="009B5B5D">
        <w:rPr>
          <w:b/>
          <w:bCs/>
          <w:lang w:val="ru-RU"/>
        </w:rPr>
        <w:t xml:space="preserve"> </w:t>
      </w:r>
      <w:proofErr w:type="spellStart"/>
      <w:r w:rsidRPr="009B5B5D">
        <w:rPr>
          <w:b/>
          <w:bCs/>
          <w:lang w:val="ru-RU"/>
        </w:rPr>
        <w:t>Mountain</w:t>
      </w:r>
      <w:proofErr w:type="spellEnd"/>
      <w:r w:rsidRPr="009B5B5D">
        <w:rPr>
          <w:b/>
          <w:bCs/>
          <w:lang w:val="ru-RU"/>
        </w:rPr>
        <w:t xml:space="preserve"> </w:t>
      </w:r>
      <w:proofErr w:type="spellStart"/>
      <w:r w:rsidRPr="009B5B5D">
        <w:rPr>
          <w:b/>
          <w:bCs/>
          <w:lang w:val="ru-RU"/>
        </w:rPr>
        <w:t>Marathon</w:t>
      </w:r>
      <w:proofErr w:type="spellEnd"/>
      <w:r w:rsidRPr="009B5B5D">
        <w:rPr>
          <w:lang w:val="ru-RU"/>
        </w:rPr>
        <w:br/>
        <w:t xml:space="preserve">45,50 км, сумма набора высот подъёмов – 3250 метров на дистанции, промаркированной на местности. Участие – индивидуальное. Контрольное время – 24 часа. Старт в </w:t>
      </w:r>
      <w:proofErr w:type="gramStart"/>
      <w:r w:rsidRPr="009B5B5D">
        <w:rPr>
          <w:lang w:val="ru-RU"/>
        </w:rPr>
        <w:t>селе</w:t>
      </w:r>
      <w:proofErr w:type="gramEnd"/>
      <w:r w:rsidRPr="009B5B5D">
        <w:rPr>
          <w:lang w:val="ru-RU"/>
        </w:rPr>
        <w:t xml:space="preserve"> Верхний Баксан в субботу, 5 августа 2017 года в 08.00. 3 балла ITRA, 3 балла UTMB®.</w:t>
      </w:r>
    </w:p>
    <w:p w:rsidR="009B5B5D" w:rsidRPr="009B5B5D" w:rsidRDefault="009B5B5D" w:rsidP="009B5B5D">
      <w:pPr>
        <w:numPr>
          <w:ilvl w:val="0"/>
          <w:numId w:val="5"/>
        </w:numPr>
        <w:rPr>
          <w:lang w:val="ru-RU"/>
        </w:rPr>
      </w:pPr>
      <w:proofErr w:type="spellStart"/>
      <w:r w:rsidRPr="009B5B5D">
        <w:rPr>
          <w:b/>
          <w:bCs/>
          <w:lang w:val="ru-RU"/>
        </w:rPr>
        <w:t>Elbrus</w:t>
      </w:r>
      <w:proofErr w:type="spellEnd"/>
      <w:r w:rsidRPr="009B5B5D">
        <w:rPr>
          <w:b/>
          <w:bCs/>
          <w:lang w:val="ru-RU"/>
        </w:rPr>
        <w:t xml:space="preserve"> </w:t>
      </w:r>
      <w:proofErr w:type="spellStart"/>
      <w:r w:rsidRPr="009B5B5D">
        <w:rPr>
          <w:b/>
          <w:bCs/>
          <w:lang w:val="ru-RU"/>
        </w:rPr>
        <w:t>Mountain</w:t>
      </w:r>
      <w:proofErr w:type="spellEnd"/>
      <w:r w:rsidRPr="009B5B5D">
        <w:rPr>
          <w:b/>
          <w:bCs/>
          <w:lang w:val="ru-RU"/>
        </w:rPr>
        <w:t xml:space="preserve"> </w:t>
      </w:r>
      <w:proofErr w:type="spellStart"/>
      <w:r w:rsidRPr="009B5B5D">
        <w:rPr>
          <w:b/>
          <w:bCs/>
          <w:lang w:val="ru-RU"/>
        </w:rPr>
        <w:t>Ultra</w:t>
      </w:r>
      <w:proofErr w:type="spellEnd"/>
      <w:r w:rsidRPr="009B5B5D">
        <w:rPr>
          <w:lang w:val="ru-RU"/>
        </w:rPr>
        <w:br/>
      </w:r>
      <w:proofErr w:type="spellStart"/>
      <w:r w:rsidRPr="009B5B5D">
        <w:rPr>
          <w:lang w:val="ru-RU"/>
        </w:rPr>
        <w:t>Elbrus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Mountain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Ultra</w:t>
      </w:r>
      <w:proofErr w:type="spellEnd"/>
      <w:r w:rsidRPr="009B5B5D">
        <w:rPr>
          <w:lang w:val="ru-RU"/>
        </w:rPr>
        <w:t xml:space="preserve"> – 57,40 км, сумма набора высот подъёмов – 3870 метров на дистанции, промаркированной на местности. Участие – индивидуальное. Контрольное время – 28 часов. Старт в </w:t>
      </w:r>
      <w:proofErr w:type="gramStart"/>
      <w:r w:rsidRPr="009B5B5D">
        <w:rPr>
          <w:lang w:val="ru-RU"/>
        </w:rPr>
        <w:t>селе</w:t>
      </w:r>
      <w:proofErr w:type="gramEnd"/>
      <w:r w:rsidRPr="009B5B5D">
        <w:rPr>
          <w:lang w:val="ru-RU"/>
        </w:rPr>
        <w:t xml:space="preserve"> Верхний Баксан в субботу, 5 августа 2017 года в 04.00. 4 балла ITRA, 4 балла UTMB®.</w:t>
      </w:r>
    </w:p>
    <w:p w:rsidR="009B5B5D" w:rsidRPr="009B5B5D" w:rsidRDefault="009B5B5D" w:rsidP="009B5B5D">
      <w:pPr>
        <w:numPr>
          <w:ilvl w:val="0"/>
          <w:numId w:val="5"/>
        </w:numPr>
        <w:rPr>
          <w:lang w:val="ru-RU"/>
        </w:rPr>
      </w:pPr>
      <w:proofErr w:type="spellStart"/>
      <w:r w:rsidRPr="009B5B5D">
        <w:rPr>
          <w:b/>
          <w:bCs/>
          <w:lang w:val="ru-RU"/>
        </w:rPr>
        <w:t>Elbrus</w:t>
      </w:r>
      <w:proofErr w:type="spellEnd"/>
      <w:r w:rsidRPr="009B5B5D">
        <w:rPr>
          <w:b/>
          <w:bCs/>
          <w:lang w:val="ru-RU"/>
        </w:rPr>
        <w:t xml:space="preserve"> </w:t>
      </w:r>
      <w:proofErr w:type="spellStart"/>
      <w:r w:rsidRPr="009B5B5D">
        <w:rPr>
          <w:b/>
          <w:bCs/>
          <w:lang w:val="ru-RU"/>
        </w:rPr>
        <w:t>Mountain</w:t>
      </w:r>
      <w:proofErr w:type="spellEnd"/>
      <w:r w:rsidRPr="009B5B5D">
        <w:rPr>
          <w:b/>
          <w:bCs/>
          <w:lang w:val="ru-RU"/>
        </w:rPr>
        <w:t xml:space="preserve"> </w:t>
      </w:r>
      <w:proofErr w:type="spellStart"/>
      <w:r w:rsidRPr="009B5B5D">
        <w:rPr>
          <w:b/>
          <w:bCs/>
          <w:lang w:val="ru-RU"/>
        </w:rPr>
        <w:t>Race</w:t>
      </w:r>
      <w:proofErr w:type="spellEnd"/>
      <w:r w:rsidRPr="009B5B5D">
        <w:rPr>
          <w:lang w:val="ru-RU"/>
        </w:rPr>
        <w:br/>
      </w:r>
      <w:proofErr w:type="spellStart"/>
      <w:r w:rsidRPr="009B5B5D">
        <w:rPr>
          <w:lang w:val="ru-RU"/>
        </w:rPr>
        <w:t>Elbrus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Mountain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Race</w:t>
      </w:r>
      <w:proofErr w:type="spellEnd"/>
      <w:r w:rsidRPr="009B5B5D">
        <w:rPr>
          <w:lang w:val="ru-RU"/>
        </w:rPr>
        <w:t xml:space="preserve"> – 111,20 км, сумма набора высот подъёмов – 5430 метров на дистанции, не промаркированной на местности, промаркированной на карте и загружаемой в GPS навигаторы. Участие – командное, 2-4 человека в команде. Контрольное время – 73 часа. Старт в </w:t>
      </w:r>
      <w:proofErr w:type="gramStart"/>
      <w:r w:rsidRPr="009B5B5D">
        <w:rPr>
          <w:lang w:val="ru-RU"/>
        </w:rPr>
        <w:t>поселке</w:t>
      </w:r>
      <w:proofErr w:type="gram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Азау</w:t>
      </w:r>
      <w:proofErr w:type="spellEnd"/>
      <w:r w:rsidRPr="009B5B5D">
        <w:rPr>
          <w:lang w:val="ru-RU"/>
        </w:rPr>
        <w:t xml:space="preserve"> в четверг, 3 августа 2017 года в 07.00. 5 баллов ITRA, 5 баллов UTMB®.</w:t>
      </w:r>
    </w:p>
    <w:p w:rsidR="009B5B5D" w:rsidRPr="009B5B5D" w:rsidRDefault="009B5B5D" w:rsidP="009B5B5D">
      <w:pPr>
        <w:rPr>
          <w:b/>
          <w:bCs/>
          <w:lang w:val="ru-RU"/>
        </w:rPr>
      </w:pPr>
      <w:r w:rsidRPr="009B5B5D">
        <w:rPr>
          <w:b/>
          <w:bCs/>
          <w:lang w:val="ru-RU"/>
        </w:rPr>
        <w:lastRenderedPageBreak/>
        <w:t>3. Возрастные группы</w:t>
      </w:r>
    </w:p>
    <w:p w:rsidR="009B5B5D" w:rsidRPr="009B5B5D" w:rsidRDefault="009B5B5D" w:rsidP="009B5B5D">
      <w:pPr>
        <w:rPr>
          <w:lang w:val="ru-RU"/>
        </w:rPr>
      </w:pPr>
      <w:r w:rsidRPr="009B5B5D">
        <w:rPr>
          <w:lang w:val="ru-RU"/>
        </w:rPr>
        <w:t xml:space="preserve">В </w:t>
      </w:r>
      <w:proofErr w:type="spellStart"/>
      <w:r w:rsidRPr="009B5B5D">
        <w:rPr>
          <w:lang w:val="ru-RU"/>
        </w:rPr>
        <w:t>Elbrus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Mountain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Marathon</w:t>
      </w:r>
      <w:proofErr w:type="spellEnd"/>
      <w:r w:rsidRPr="009B5B5D">
        <w:rPr>
          <w:lang w:val="ru-RU"/>
        </w:rPr>
        <w:t xml:space="preserve"> и </w:t>
      </w:r>
      <w:proofErr w:type="spellStart"/>
      <w:r w:rsidRPr="009B5B5D">
        <w:rPr>
          <w:lang w:val="ru-RU"/>
        </w:rPr>
        <w:t>Elbrus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Trail</w:t>
      </w:r>
      <w:proofErr w:type="spellEnd"/>
      <w:r w:rsidRPr="009B5B5D">
        <w:rPr>
          <w:lang w:val="ru-RU"/>
        </w:rPr>
        <w:t xml:space="preserve"> есть следующие возрастные группы:</w:t>
      </w:r>
    </w:p>
    <w:tbl>
      <w:tblPr>
        <w:tblW w:w="10088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5245"/>
      </w:tblGrid>
      <w:tr w:rsidR="009B5B5D" w:rsidRPr="009B5B5D" w:rsidTr="009B5B5D">
        <w:trPr>
          <w:tblHeader/>
          <w:tblCellSpacing w:w="15" w:type="dxa"/>
        </w:trPr>
        <w:tc>
          <w:tcPr>
            <w:tcW w:w="4798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5B5D" w:rsidRPr="009B5B5D" w:rsidRDefault="009B5B5D" w:rsidP="009B5B5D">
            <w:pPr>
              <w:rPr>
                <w:b/>
                <w:bCs/>
                <w:lang w:val="ru-RU"/>
              </w:rPr>
            </w:pPr>
            <w:r w:rsidRPr="009B5B5D"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5200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5B5D" w:rsidRPr="009B5B5D" w:rsidRDefault="009B5B5D" w:rsidP="009B5B5D">
            <w:pPr>
              <w:rPr>
                <w:b/>
                <w:bCs/>
                <w:lang w:val="ru-RU"/>
              </w:rPr>
            </w:pPr>
            <w:r w:rsidRPr="009B5B5D">
              <w:rPr>
                <w:b/>
                <w:bCs/>
                <w:lang w:val="ru-RU"/>
              </w:rPr>
              <w:t>Год рождения</w:t>
            </w:r>
          </w:p>
        </w:tc>
      </w:tr>
      <w:tr w:rsidR="009B5B5D" w:rsidRPr="009B5B5D" w:rsidTr="009B5B5D">
        <w:trPr>
          <w:tblCellSpacing w:w="15" w:type="dxa"/>
        </w:trPr>
        <w:tc>
          <w:tcPr>
            <w:tcW w:w="479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Мужчины / Женщины 18</w:t>
            </w:r>
          </w:p>
        </w:tc>
        <w:tc>
          <w:tcPr>
            <w:tcW w:w="520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1999-97</w:t>
            </w:r>
          </w:p>
        </w:tc>
      </w:tr>
      <w:tr w:rsidR="009B5B5D" w:rsidRPr="009B5B5D" w:rsidTr="009B5B5D">
        <w:trPr>
          <w:tblCellSpacing w:w="15" w:type="dxa"/>
        </w:trPr>
        <w:tc>
          <w:tcPr>
            <w:tcW w:w="479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Основная группа М/Ж 21</w:t>
            </w:r>
          </w:p>
        </w:tc>
        <w:tc>
          <w:tcPr>
            <w:tcW w:w="520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1996-86 и старше*</w:t>
            </w:r>
          </w:p>
        </w:tc>
      </w:tr>
      <w:tr w:rsidR="009B5B5D" w:rsidRPr="009B5B5D" w:rsidTr="009B5B5D">
        <w:trPr>
          <w:tblCellSpacing w:w="15" w:type="dxa"/>
        </w:trPr>
        <w:tc>
          <w:tcPr>
            <w:tcW w:w="479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М/Ж 30</w:t>
            </w:r>
          </w:p>
        </w:tc>
        <w:tc>
          <w:tcPr>
            <w:tcW w:w="520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1987-1983</w:t>
            </w:r>
          </w:p>
        </w:tc>
      </w:tr>
      <w:tr w:rsidR="009B5B5D" w:rsidRPr="009B5B5D" w:rsidTr="009B5B5D">
        <w:trPr>
          <w:tblCellSpacing w:w="15" w:type="dxa"/>
        </w:trPr>
        <w:tc>
          <w:tcPr>
            <w:tcW w:w="479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М/Ж 35</w:t>
            </w:r>
          </w:p>
        </w:tc>
        <w:tc>
          <w:tcPr>
            <w:tcW w:w="520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1982-1978</w:t>
            </w:r>
          </w:p>
        </w:tc>
      </w:tr>
      <w:tr w:rsidR="009B5B5D" w:rsidRPr="009B5B5D" w:rsidTr="009B5B5D">
        <w:trPr>
          <w:tblCellSpacing w:w="15" w:type="dxa"/>
        </w:trPr>
        <w:tc>
          <w:tcPr>
            <w:tcW w:w="479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М/Ж 40</w:t>
            </w:r>
          </w:p>
        </w:tc>
        <w:tc>
          <w:tcPr>
            <w:tcW w:w="520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1977-1973</w:t>
            </w:r>
          </w:p>
        </w:tc>
      </w:tr>
      <w:tr w:rsidR="009B5B5D" w:rsidRPr="009B5B5D" w:rsidTr="009B5B5D">
        <w:trPr>
          <w:tblCellSpacing w:w="15" w:type="dxa"/>
        </w:trPr>
        <w:tc>
          <w:tcPr>
            <w:tcW w:w="479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М/Ж 45</w:t>
            </w:r>
          </w:p>
        </w:tc>
        <w:tc>
          <w:tcPr>
            <w:tcW w:w="520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1972-1968</w:t>
            </w:r>
          </w:p>
        </w:tc>
      </w:tr>
      <w:tr w:rsidR="009B5B5D" w:rsidRPr="009B5B5D" w:rsidTr="009B5B5D">
        <w:trPr>
          <w:tblCellSpacing w:w="15" w:type="dxa"/>
        </w:trPr>
        <w:tc>
          <w:tcPr>
            <w:tcW w:w="479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М/Ж 50</w:t>
            </w:r>
          </w:p>
        </w:tc>
        <w:tc>
          <w:tcPr>
            <w:tcW w:w="520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1967-1963</w:t>
            </w:r>
          </w:p>
        </w:tc>
      </w:tr>
      <w:tr w:rsidR="009B5B5D" w:rsidRPr="009B5B5D" w:rsidTr="009B5B5D">
        <w:trPr>
          <w:tblCellSpacing w:w="15" w:type="dxa"/>
        </w:trPr>
        <w:tc>
          <w:tcPr>
            <w:tcW w:w="479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М/Ж 55</w:t>
            </w:r>
          </w:p>
        </w:tc>
        <w:tc>
          <w:tcPr>
            <w:tcW w:w="520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1962-1958</w:t>
            </w:r>
          </w:p>
        </w:tc>
      </w:tr>
      <w:tr w:rsidR="009B5B5D" w:rsidRPr="009B5B5D" w:rsidTr="009B5B5D">
        <w:trPr>
          <w:tblCellSpacing w:w="15" w:type="dxa"/>
        </w:trPr>
        <w:tc>
          <w:tcPr>
            <w:tcW w:w="479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М/Ж 60</w:t>
            </w:r>
          </w:p>
        </w:tc>
        <w:tc>
          <w:tcPr>
            <w:tcW w:w="520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1957-1953</w:t>
            </w:r>
          </w:p>
        </w:tc>
      </w:tr>
      <w:tr w:rsidR="009B5B5D" w:rsidRPr="009B5B5D" w:rsidTr="009B5B5D">
        <w:trPr>
          <w:tblCellSpacing w:w="15" w:type="dxa"/>
        </w:trPr>
        <w:tc>
          <w:tcPr>
            <w:tcW w:w="479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М/Ж 65</w:t>
            </w:r>
          </w:p>
        </w:tc>
        <w:tc>
          <w:tcPr>
            <w:tcW w:w="520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1952-1948</w:t>
            </w:r>
          </w:p>
        </w:tc>
      </w:tr>
      <w:tr w:rsidR="009B5B5D" w:rsidRPr="009B5B5D" w:rsidTr="009B5B5D">
        <w:trPr>
          <w:tblCellSpacing w:w="15" w:type="dxa"/>
        </w:trPr>
        <w:tc>
          <w:tcPr>
            <w:tcW w:w="479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М/Ж 70+</w:t>
            </w:r>
          </w:p>
        </w:tc>
        <w:tc>
          <w:tcPr>
            <w:tcW w:w="520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-&gt; 1947</w:t>
            </w:r>
          </w:p>
        </w:tc>
      </w:tr>
    </w:tbl>
    <w:p w:rsidR="009B5B5D" w:rsidRPr="009B5B5D" w:rsidRDefault="009B5B5D" w:rsidP="009B5B5D">
      <w:pPr>
        <w:rPr>
          <w:lang w:val="ru-RU"/>
        </w:rPr>
      </w:pPr>
      <w:r w:rsidRPr="009B5B5D">
        <w:rPr>
          <w:i/>
          <w:iCs/>
          <w:lang w:val="ru-RU"/>
        </w:rPr>
        <w:br/>
        <w:t xml:space="preserve">* Из группы М/Ж 18 Вы имеете право </w:t>
      </w:r>
      <w:proofErr w:type="gramStart"/>
      <w:r w:rsidRPr="009B5B5D">
        <w:rPr>
          <w:i/>
          <w:iCs/>
          <w:lang w:val="ru-RU"/>
        </w:rPr>
        <w:t>заявиться</w:t>
      </w:r>
      <w:proofErr w:type="gramEnd"/>
      <w:r w:rsidRPr="009B5B5D">
        <w:rPr>
          <w:i/>
          <w:iCs/>
          <w:lang w:val="ru-RU"/>
        </w:rPr>
        <w:t xml:space="preserve"> в основную группу. Из групп старше М/Ж 21 вы можете </w:t>
      </w:r>
      <w:proofErr w:type="gramStart"/>
      <w:r w:rsidRPr="009B5B5D">
        <w:rPr>
          <w:i/>
          <w:iCs/>
          <w:lang w:val="ru-RU"/>
        </w:rPr>
        <w:t>заявиться</w:t>
      </w:r>
      <w:proofErr w:type="gramEnd"/>
      <w:r w:rsidRPr="009B5B5D">
        <w:rPr>
          <w:i/>
          <w:iCs/>
          <w:lang w:val="ru-RU"/>
        </w:rPr>
        <w:t xml:space="preserve"> в одну из более «молодых» групп, кроме группы М/Ж 18.</w:t>
      </w:r>
    </w:p>
    <w:p w:rsidR="009B5B5D" w:rsidRPr="009B5B5D" w:rsidRDefault="009B5B5D" w:rsidP="009B5B5D">
      <w:pPr>
        <w:rPr>
          <w:b/>
          <w:bCs/>
          <w:lang w:val="ru-RU"/>
        </w:rPr>
      </w:pPr>
      <w:r w:rsidRPr="009B5B5D">
        <w:rPr>
          <w:b/>
          <w:bCs/>
          <w:lang w:val="ru-RU"/>
        </w:rPr>
        <w:t>4. Призы</w:t>
      </w:r>
    </w:p>
    <w:p w:rsidR="009B5B5D" w:rsidRPr="009B5B5D" w:rsidRDefault="009B5B5D" w:rsidP="009B5B5D">
      <w:pPr>
        <w:numPr>
          <w:ilvl w:val="0"/>
          <w:numId w:val="6"/>
        </w:numPr>
        <w:rPr>
          <w:lang w:val="ru-RU"/>
        </w:rPr>
      </w:pPr>
      <w:proofErr w:type="gramStart"/>
      <w:r w:rsidRPr="009B5B5D">
        <w:rPr>
          <w:lang w:val="ru-RU"/>
        </w:rPr>
        <w:t>Каждый участник, успешно финишировавший в одном из соревнований ADIDAS ELBRUS WORLD RACE, получает “медаль финишера”.</w:t>
      </w:r>
      <w:proofErr w:type="gramEnd"/>
    </w:p>
    <w:p w:rsidR="009B5B5D" w:rsidRPr="009B5B5D" w:rsidRDefault="009B5B5D" w:rsidP="009B5B5D">
      <w:pPr>
        <w:numPr>
          <w:ilvl w:val="0"/>
          <w:numId w:val="6"/>
        </w:numPr>
        <w:rPr>
          <w:lang w:val="ru-RU"/>
        </w:rPr>
      </w:pPr>
      <w:r w:rsidRPr="009B5B5D">
        <w:rPr>
          <w:lang w:val="ru-RU"/>
        </w:rPr>
        <w:t xml:space="preserve">Лучшие три команды в </w:t>
      </w:r>
      <w:proofErr w:type="spellStart"/>
      <w:r w:rsidRPr="009B5B5D">
        <w:rPr>
          <w:lang w:val="ru-RU"/>
        </w:rPr>
        <w:t>Elbrus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Mountain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Race</w:t>
      </w:r>
      <w:proofErr w:type="spellEnd"/>
      <w:r w:rsidRPr="009B5B5D">
        <w:rPr>
          <w:lang w:val="ru-RU"/>
        </w:rPr>
        <w:t xml:space="preserve"> награждаются медалями, дипломами и призовыми сертификатами на продукцию </w:t>
      </w:r>
      <w:proofErr w:type="spellStart"/>
      <w:r w:rsidRPr="009B5B5D">
        <w:rPr>
          <w:lang w:val="ru-RU"/>
        </w:rPr>
        <w:t>adidas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Outdoor</w:t>
      </w:r>
      <w:proofErr w:type="spellEnd"/>
      <w:r w:rsidRPr="009B5B5D">
        <w:rPr>
          <w:lang w:val="ru-RU"/>
        </w:rPr>
        <w:t>.</w:t>
      </w:r>
    </w:p>
    <w:p w:rsidR="009B5B5D" w:rsidRPr="009B5B5D" w:rsidRDefault="009B5B5D" w:rsidP="009B5B5D">
      <w:pPr>
        <w:numPr>
          <w:ilvl w:val="0"/>
          <w:numId w:val="6"/>
        </w:numPr>
        <w:rPr>
          <w:lang w:val="ru-RU"/>
        </w:rPr>
      </w:pPr>
      <w:r w:rsidRPr="009B5B5D">
        <w:rPr>
          <w:lang w:val="ru-RU"/>
        </w:rPr>
        <w:t xml:space="preserve">В </w:t>
      </w:r>
      <w:proofErr w:type="spellStart"/>
      <w:r w:rsidRPr="009B5B5D">
        <w:rPr>
          <w:lang w:val="ru-RU"/>
        </w:rPr>
        <w:t>Elbrus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Mountain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Race</w:t>
      </w:r>
      <w:proofErr w:type="spellEnd"/>
      <w:r w:rsidRPr="009B5B5D">
        <w:rPr>
          <w:lang w:val="ru-RU"/>
        </w:rPr>
        <w:t xml:space="preserve"> лучшие три команды в категориях ЖЖ, МЖ и ММ награждаются дипломами.</w:t>
      </w:r>
    </w:p>
    <w:p w:rsidR="009B5B5D" w:rsidRPr="009B5B5D" w:rsidRDefault="009B5B5D" w:rsidP="009B5B5D">
      <w:pPr>
        <w:numPr>
          <w:ilvl w:val="0"/>
          <w:numId w:val="6"/>
        </w:numPr>
        <w:rPr>
          <w:lang w:val="ru-RU"/>
        </w:rPr>
      </w:pPr>
      <w:r w:rsidRPr="009B5B5D">
        <w:rPr>
          <w:lang w:val="ru-RU"/>
        </w:rPr>
        <w:t xml:space="preserve">Лучшие три женщины и три мужчины в </w:t>
      </w:r>
      <w:proofErr w:type="spellStart"/>
      <w:proofErr w:type="gramStart"/>
      <w:r w:rsidRPr="009B5B5D">
        <w:rPr>
          <w:lang w:val="ru-RU"/>
        </w:rPr>
        <w:t>абсолюте</w:t>
      </w:r>
      <w:proofErr w:type="spellEnd"/>
      <w:proofErr w:type="gramEnd"/>
      <w:r w:rsidRPr="009B5B5D">
        <w:rPr>
          <w:lang w:val="ru-RU"/>
        </w:rPr>
        <w:t xml:space="preserve"> по основной группе М/Ж 21 в </w:t>
      </w:r>
      <w:proofErr w:type="spellStart"/>
      <w:r w:rsidRPr="009B5B5D">
        <w:rPr>
          <w:lang w:val="ru-RU"/>
        </w:rPr>
        <w:t>Elbrus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Mountain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Ultra</w:t>
      </w:r>
      <w:proofErr w:type="spellEnd"/>
      <w:r w:rsidRPr="009B5B5D">
        <w:rPr>
          <w:lang w:val="ru-RU"/>
        </w:rPr>
        <w:t xml:space="preserve">, </w:t>
      </w:r>
      <w:proofErr w:type="spellStart"/>
      <w:r w:rsidRPr="009B5B5D">
        <w:rPr>
          <w:lang w:val="ru-RU"/>
        </w:rPr>
        <w:t>Elbrus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Mountain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Marathon</w:t>
      </w:r>
      <w:proofErr w:type="spellEnd"/>
      <w:r w:rsidRPr="009B5B5D">
        <w:rPr>
          <w:lang w:val="ru-RU"/>
        </w:rPr>
        <w:t xml:space="preserve">, </w:t>
      </w:r>
      <w:proofErr w:type="spellStart"/>
      <w:r w:rsidRPr="009B5B5D">
        <w:rPr>
          <w:lang w:val="ru-RU"/>
        </w:rPr>
        <w:t>Elbrus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Trail</w:t>
      </w:r>
      <w:proofErr w:type="spellEnd"/>
      <w:r w:rsidRPr="009B5B5D">
        <w:rPr>
          <w:lang w:val="ru-RU"/>
        </w:rPr>
        <w:t xml:space="preserve"> или Elbrus11 награждаются медалями, дипломами и призовыми сертификатами на продукцию </w:t>
      </w:r>
      <w:proofErr w:type="spellStart"/>
      <w:r w:rsidRPr="009B5B5D">
        <w:rPr>
          <w:lang w:val="ru-RU"/>
        </w:rPr>
        <w:t>adidas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Outdoor</w:t>
      </w:r>
      <w:proofErr w:type="spellEnd"/>
      <w:r w:rsidRPr="009B5B5D">
        <w:rPr>
          <w:lang w:val="ru-RU"/>
        </w:rPr>
        <w:t>.</w:t>
      </w:r>
    </w:p>
    <w:p w:rsidR="009B5B5D" w:rsidRPr="009B5B5D" w:rsidRDefault="009B5B5D" w:rsidP="009B5B5D">
      <w:pPr>
        <w:numPr>
          <w:ilvl w:val="0"/>
          <w:numId w:val="6"/>
        </w:numPr>
        <w:rPr>
          <w:lang w:val="ru-RU"/>
        </w:rPr>
      </w:pPr>
      <w:r w:rsidRPr="009B5B5D">
        <w:rPr>
          <w:lang w:val="ru-RU"/>
        </w:rPr>
        <w:t xml:space="preserve">Лучшие три женщины и три мужчины в каждой возрастной группе в </w:t>
      </w:r>
      <w:proofErr w:type="spellStart"/>
      <w:r w:rsidRPr="009B5B5D">
        <w:rPr>
          <w:lang w:val="ru-RU"/>
        </w:rPr>
        <w:t>Elbrus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Mountain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Ultra</w:t>
      </w:r>
      <w:proofErr w:type="spellEnd"/>
      <w:r w:rsidRPr="009B5B5D">
        <w:rPr>
          <w:lang w:val="ru-RU"/>
        </w:rPr>
        <w:t xml:space="preserve">, </w:t>
      </w:r>
      <w:proofErr w:type="spellStart"/>
      <w:r w:rsidRPr="009B5B5D">
        <w:rPr>
          <w:lang w:val="ru-RU"/>
        </w:rPr>
        <w:t>Elbrus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Mountain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Marathon</w:t>
      </w:r>
      <w:proofErr w:type="spellEnd"/>
      <w:r w:rsidRPr="009B5B5D">
        <w:rPr>
          <w:lang w:val="ru-RU"/>
        </w:rPr>
        <w:t xml:space="preserve">, </w:t>
      </w:r>
      <w:proofErr w:type="spellStart"/>
      <w:r w:rsidRPr="009B5B5D">
        <w:rPr>
          <w:lang w:val="ru-RU"/>
        </w:rPr>
        <w:t>Elbrus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Trail</w:t>
      </w:r>
      <w:proofErr w:type="spellEnd"/>
      <w:r w:rsidRPr="009B5B5D">
        <w:rPr>
          <w:lang w:val="ru-RU"/>
        </w:rPr>
        <w:t xml:space="preserve"> или Elbrus11 награждаются дипломами.</w:t>
      </w:r>
    </w:p>
    <w:p w:rsidR="009B5B5D" w:rsidRPr="009B5B5D" w:rsidRDefault="009B5B5D" w:rsidP="009B5B5D">
      <w:pPr>
        <w:rPr>
          <w:b/>
          <w:bCs/>
          <w:lang w:val="ru-RU"/>
        </w:rPr>
      </w:pPr>
      <w:r w:rsidRPr="009B5B5D">
        <w:rPr>
          <w:b/>
          <w:bCs/>
          <w:lang w:val="ru-RU"/>
        </w:rPr>
        <w:t>5. Условия заявки на ADIDAS ELBRUS WORLD RACE</w:t>
      </w:r>
    </w:p>
    <w:p w:rsidR="009B5B5D" w:rsidRPr="009B5B5D" w:rsidRDefault="009B5B5D" w:rsidP="009B5B5D">
      <w:pPr>
        <w:rPr>
          <w:lang w:val="ru-RU"/>
        </w:rPr>
      </w:pPr>
      <w:r w:rsidRPr="009B5B5D">
        <w:rPr>
          <w:lang w:val="ru-RU"/>
        </w:rPr>
        <w:lastRenderedPageBreak/>
        <w:t>Для участия в ADIDAS ELBRUS WORLD RACE Вы должны выполнить следующие условия:</w:t>
      </w:r>
    </w:p>
    <w:p w:rsidR="009B5B5D" w:rsidRPr="009B5B5D" w:rsidRDefault="009B5B5D" w:rsidP="009B5B5D">
      <w:pPr>
        <w:numPr>
          <w:ilvl w:val="0"/>
          <w:numId w:val="7"/>
        </w:numPr>
        <w:rPr>
          <w:lang w:val="ru-RU"/>
        </w:rPr>
      </w:pPr>
      <w:r w:rsidRPr="009B5B5D">
        <w:rPr>
          <w:lang w:val="ru-RU"/>
        </w:rPr>
        <w:t>На дату старта, на который Вы заявлены, Вы должны быть:</w:t>
      </w:r>
    </w:p>
    <w:p w:rsidR="009B5B5D" w:rsidRPr="009B5B5D" w:rsidRDefault="009B5B5D" w:rsidP="009B5B5D">
      <w:pPr>
        <w:numPr>
          <w:ilvl w:val="1"/>
          <w:numId w:val="7"/>
        </w:numPr>
        <w:rPr>
          <w:lang w:val="ru-RU"/>
        </w:rPr>
      </w:pPr>
      <w:r w:rsidRPr="009B5B5D">
        <w:rPr>
          <w:lang w:val="ru-RU"/>
        </w:rPr>
        <w:t xml:space="preserve">Для участия в </w:t>
      </w:r>
      <w:proofErr w:type="spellStart"/>
      <w:r w:rsidRPr="009B5B5D">
        <w:rPr>
          <w:lang w:val="ru-RU"/>
        </w:rPr>
        <w:t>Elbrus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Mountain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Ultra</w:t>
      </w:r>
      <w:proofErr w:type="spellEnd"/>
      <w:r w:rsidRPr="009B5B5D">
        <w:rPr>
          <w:lang w:val="ru-RU"/>
        </w:rPr>
        <w:t xml:space="preserve">, </w:t>
      </w:r>
      <w:proofErr w:type="spellStart"/>
      <w:r w:rsidRPr="009B5B5D">
        <w:rPr>
          <w:lang w:val="ru-RU"/>
        </w:rPr>
        <w:t>Elbrus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Mountain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Marathon</w:t>
      </w:r>
      <w:proofErr w:type="spellEnd"/>
      <w:r w:rsidRPr="009B5B5D">
        <w:rPr>
          <w:lang w:val="ru-RU"/>
        </w:rPr>
        <w:t xml:space="preserve">, </w:t>
      </w:r>
      <w:proofErr w:type="spellStart"/>
      <w:r w:rsidRPr="009B5B5D">
        <w:rPr>
          <w:lang w:val="ru-RU"/>
        </w:rPr>
        <w:t>Elbrus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Trail</w:t>
      </w:r>
      <w:proofErr w:type="spellEnd"/>
      <w:r w:rsidRPr="009B5B5D">
        <w:rPr>
          <w:lang w:val="ru-RU"/>
        </w:rPr>
        <w:t xml:space="preserve"> или Elbrus11 – достичь возраста совершеннолетия по законам страны своего проживания и не быть младше 18 лет.</w:t>
      </w:r>
    </w:p>
    <w:p w:rsidR="009B5B5D" w:rsidRPr="009B5B5D" w:rsidRDefault="009B5B5D" w:rsidP="009B5B5D">
      <w:pPr>
        <w:numPr>
          <w:ilvl w:val="1"/>
          <w:numId w:val="7"/>
        </w:numPr>
        <w:rPr>
          <w:lang w:val="ru-RU"/>
        </w:rPr>
      </w:pPr>
      <w:r w:rsidRPr="009B5B5D">
        <w:rPr>
          <w:lang w:val="ru-RU"/>
        </w:rPr>
        <w:t xml:space="preserve">Для участия в </w:t>
      </w:r>
      <w:proofErr w:type="spellStart"/>
      <w:r w:rsidRPr="009B5B5D">
        <w:rPr>
          <w:lang w:val="ru-RU"/>
        </w:rPr>
        <w:t>Elbrus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Mountain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Race</w:t>
      </w:r>
      <w:proofErr w:type="spellEnd"/>
      <w:r w:rsidRPr="009B5B5D">
        <w:rPr>
          <w:lang w:val="ru-RU"/>
        </w:rPr>
        <w:t xml:space="preserve"> — не моложе 21 года</w:t>
      </w:r>
    </w:p>
    <w:p w:rsidR="009B5B5D" w:rsidRPr="009B5B5D" w:rsidRDefault="009B5B5D" w:rsidP="009B5B5D">
      <w:pPr>
        <w:numPr>
          <w:ilvl w:val="0"/>
          <w:numId w:val="7"/>
        </w:numPr>
        <w:rPr>
          <w:lang w:val="ru-RU"/>
        </w:rPr>
      </w:pPr>
      <w:proofErr w:type="gramStart"/>
      <w:r w:rsidRPr="009B5B5D">
        <w:rPr>
          <w:lang w:val="ru-RU"/>
        </w:rPr>
        <w:t>Прочитать и понять</w:t>
      </w:r>
      <w:proofErr w:type="gramEnd"/>
      <w:r w:rsidRPr="009B5B5D">
        <w:rPr>
          <w:lang w:val="ru-RU"/>
        </w:rPr>
        <w:t xml:space="preserve"> данные Правила. Заявка на любой из стартов ADIDAS ELBRUS WORLD RACE означает полное и безоговорочное принятие настоящих Правил.</w:t>
      </w:r>
    </w:p>
    <w:p w:rsidR="009B5B5D" w:rsidRPr="009B5B5D" w:rsidRDefault="009B5B5D" w:rsidP="009B5B5D">
      <w:pPr>
        <w:numPr>
          <w:ilvl w:val="0"/>
          <w:numId w:val="7"/>
        </w:numPr>
        <w:rPr>
          <w:lang w:val="ru-RU"/>
        </w:rPr>
      </w:pPr>
      <w:r w:rsidRPr="009B5B5D">
        <w:rPr>
          <w:lang w:val="ru-RU"/>
        </w:rPr>
        <w:t>Иметь полное представление о рисках, которые связаны с участием в ADIDAS ELBRUS WORLD RACE, и принять эти риски на себя.</w:t>
      </w:r>
    </w:p>
    <w:p w:rsidR="009B5B5D" w:rsidRPr="009B5B5D" w:rsidRDefault="009B5B5D" w:rsidP="009B5B5D">
      <w:pPr>
        <w:numPr>
          <w:ilvl w:val="0"/>
          <w:numId w:val="7"/>
        </w:numPr>
        <w:rPr>
          <w:lang w:val="ru-RU"/>
        </w:rPr>
      </w:pPr>
      <w:r w:rsidRPr="009B5B5D">
        <w:rPr>
          <w:lang w:val="ru-RU"/>
        </w:rPr>
        <w:t>Сделать предварительную заявку, оплатить стартовый взнос в сроки, обозначенные в данных Правилах.</w:t>
      </w:r>
    </w:p>
    <w:p w:rsidR="009B5B5D" w:rsidRPr="009B5B5D" w:rsidRDefault="009B5B5D" w:rsidP="009B5B5D">
      <w:pPr>
        <w:numPr>
          <w:ilvl w:val="0"/>
          <w:numId w:val="7"/>
        </w:numPr>
        <w:rPr>
          <w:lang w:val="ru-RU"/>
        </w:rPr>
      </w:pPr>
      <w:proofErr w:type="gramStart"/>
      <w:r w:rsidRPr="009B5B5D">
        <w:rPr>
          <w:lang w:val="ru-RU"/>
        </w:rPr>
        <w:t>Заявляясь</w:t>
      </w:r>
      <w:proofErr w:type="gramEnd"/>
      <w:r w:rsidRPr="009B5B5D">
        <w:rPr>
          <w:lang w:val="ru-RU"/>
        </w:rPr>
        <w:t xml:space="preserve"> на ADIDAS ELBRUS WORLD RACE, Вы гарантируете, что Вы осведомлены о состоянии вашего здоровья, пределах собственных физических возможностей и уровне своих технических навыков.</w:t>
      </w:r>
    </w:p>
    <w:p w:rsidR="009B5B5D" w:rsidRPr="009B5B5D" w:rsidRDefault="009B5B5D" w:rsidP="009B5B5D">
      <w:pPr>
        <w:numPr>
          <w:ilvl w:val="0"/>
          <w:numId w:val="7"/>
        </w:numPr>
        <w:rPr>
          <w:lang w:val="ru-RU"/>
        </w:rPr>
      </w:pPr>
      <w:r w:rsidRPr="009B5B5D">
        <w:rPr>
          <w:lang w:val="ru-RU"/>
        </w:rPr>
        <w:t>На старте и на протяжении всех соревнований иметь в наличии обязательное снаряжение. Список снаряжения опубликован на </w:t>
      </w:r>
      <w:hyperlink r:id="rId10" w:history="1">
        <w:r w:rsidRPr="009B5B5D">
          <w:rPr>
            <w:rStyle w:val="a4"/>
            <w:rFonts w:cs="Verdana"/>
            <w:lang w:val="ru-RU"/>
          </w:rPr>
          <w:t>elbrusworldrace.com</w:t>
        </w:r>
      </w:hyperlink>
      <w:r w:rsidRPr="009B5B5D">
        <w:rPr>
          <w:lang w:val="ru-RU"/>
        </w:rPr>
        <w:t>.</w:t>
      </w:r>
    </w:p>
    <w:p w:rsidR="009B5B5D" w:rsidRPr="009B5B5D" w:rsidRDefault="009B5B5D" w:rsidP="009B5B5D">
      <w:pPr>
        <w:numPr>
          <w:ilvl w:val="0"/>
          <w:numId w:val="7"/>
        </w:numPr>
        <w:rPr>
          <w:lang w:val="ru-RU"/>
        </w:rPr>
      </w:pPr>
      <w:r w:rsidRPr="009B5B5D">
        <w:rPr>
          <w:lang w:val="ru-RU"/>
        </w:rPr>
        <w:t xml:space="preserve">Для заявки на старты </w:t>
      </w:r>
      <w:proofErr w:type="spellStart"/>
      <w:r w:rsidRPr="009B5B5D">
        <w:rPr>
          <w:lang w:val="ru-RU"/>
        </w:rPr>
        <w:t>Elbrus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Mountain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Ultra</w:t>
      </w:r>
      <w:proofErr w:type="spellEnd"/>
      <w:r w:rsidRPr="009B5B5D">
        <w:rPr>
          <w:lang w:val="ru-RU"/>
        </w:rPr>
        <w:t xml:space="preserve">, </w:t>
      </w:r>
      <w:proofErr w:type="spellStart"/>
      <w:r w:rsidRPr="009B5B5D">
        <w:rPr>
          <w:lang w:val="ru-RU"/>
        </w:rPr>
        <w:t>Elbrus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Mountain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Marathon</w:t>
      </w:r>
      <w:proofErr w:type="spellEnd"/>
      <w:r w:rsidRPr="009B5B5D">
        <w:rPr>
          <w:lang w:val="ru-RU"/>
        </w:rPr>
        <w:t xml:space="preserve"> или </w:t>
      </w:r>
      <w:proofErr w:type="spellStart"/>
      <w:r w:rsidRPr="009B5B5D">
        <w:rPr>
          <w:lang w:val="ru-RU"/>
        </w:rPr>
        <w:t>Elbrus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Trail</w:t>
      </w:r>
      <w:proofErr w:type="spellEnd"/>
      <w:r w:rsidRPr="009B5B5D">
        <w:rPr>
          <w:lang w:val="ru-RU"/>
        </w:rPr>
        <w:t xml:space="preserve"> Вы должны предоставить Организатору информацию, показывающую, что Вы успешно закончили Elbrus11 или хотя бы одни соревнования на длинную дистанцию, как минимум 20 км бегом или 30 км на </w:t>
      </w:r>
      <w:proofErr w:type="gramStart"/>
      <w:r w:rsidRPr="009B5B5D">
        <w:rPr>
          <w:lang w:val="ru-RU"/>
        </w:rPr>
        <w:t>лыжах</w:t>
      </w:r>
      <w:proofErr w:type="gramEnd"/>
      <w:r w:rsidRPr="009B5B5D">
        <w:rPr>
          <w:lang w:val="ru-RU"/>
        </w:rPr>
        <w:t xml:space="preserve"> или 50 км на велосипеде.</w:t>
      </w:r>
    </w:p>
    <w:p w:rsidR="009B5B5D" w:rsidRPr="009B5B5D" w:rsidRDefault="009B5B5D" w:rsidP="009B5B5D">
      <w:pPr>
        <w:numPr>
          <w:ilvl w:val="0"/>
          <w:numId w:val="7"/>
        </w:numPr>
        <w:rPr>
          <w:lang w:val="ru-RU"/>
        </w:rPr>
      </w:pPr>
      <w:proofErr w:type="gramStart"/>
      <w:r w:rsidRPr="009B5B5D">
        <w:rPr>
          <w:lang w:val="ru-RU"/>
        </w:rPr>
        <w:t xml:space="preserve">Для заявки на </w:t>
      </w:r>
      <w:proofErr w:type="spellStart"/>
      <w:r w:rsidRPr="009B5B5D">
        <w:rPr>
          <w:lang w:val="ru-RU"/>
        </w:rPr>
        <w:t>Elbrus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Mountain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Race</w:t>
      </w:r>
      <w:proofErr w:type="spellEnd"/>
      <w:r w:rsidRPr="009B5B5D">
        <w:rPr>
          <w:lang w:val="ru-RU"/>
        </w:rPr>
        <w:t xml:space="preserve"> Вы должны успешно финишировать хотя бы в одном </w:t>
      </w:r>
      <w:proofErr w:type="spellStart"/>
      <w:r w:rsidRPr="009B5B5D">
        <w:rPr>
          <w:lang w:val="ru-RU"/>
        </w:rPr>
        <w:t>Elbrus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Trail</w:t>
      </w:r>
      <w:proofErr w:type="spellEnd"/>
      <w:r w:rsidRPr="009B5B5D">
        <w:rPr>
          <w:lang w:val="ru-RU"/>
        </w:rPr>
        <w:t xml:space="preserve">, </w:t>
      </w:r>
      <w:proofErr w:type="spellStart"/>
      <w:r w:rsidRPr="009B5B5D">
        <w:rPr>
          <w:lang w:val="ru-RU"/>
        </w:rPr>
        <w:t>Elbrus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Mountain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Marathon</w:t>
      </w:r>
      <w:proofErr w:type="spellEnd"/>
      <w:r w:rsidRPr="009B5B5D">
        <w:rPr>
          <w:lang w:val="ru-RU"/>
        </w:rPr>
        <w:t xml:space="preserve"> или </w:t>
      </w:r>
      <w:proofErr w:type="spellStart"/>
      <w:r w:rsidRPr="009B5B5D">
        <w:rPr>
          <w:lang w:val="ru-RU"/>
        </w:rPr>
        <w:t>Elbrus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Mountain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Ultra</w:t>
      </w:r>
      <w:proofErr w:type="spellEnd"/>
      <w:r w:rsidRPr="009B5B5D">
        <w:rPr>
          <w:lang w:val="ru-RU"/>
        </w:rPr>
        <w:t xml:space="preserve"> или предоставить информацию, желательно с фотографиями и Интернет-ссылками, демонстрирующими Ваш успешный опыт в экстремальном горном беге, приключенческих гонках или горном туризме – круглосуточном пребывании в горах на высотах свыше 2500 метров </w:t>
      </w:r>
      <w:proofErr w:type="spellStart"/>
      <w:r w:rsidRPr="009B5B5D">
        <w:rPr>
          <w:lang w:val="ru-RU"/>
        </w:rPr>
        <w:t>н.у.м</w:t>
      </w:r>
      <w:proofErr w:type="spellEnd"/>
      <w:r w:rsidRPr="009B5B5D">
        <w:rPr>
          <w:lang w:val="ru-RU"/>
        </w:rPr>
        <w:t>., в полной автономии и</w:t>
      </w:r>
      <w:proofErr w:type="gramEnd"/>
      <w:r w:rsidRPr="009B5B5D">
        <w:rPr>
          <w:lang w:val="ru-RU"/>
        </w:rPr>
        <w:t xml:space="preserve"> на </w:t>
      </w:r>
      <w:proofErr w:type="spellStart"/>
      <w:r w:rsidRPr="009B5B5D">
        <w:rPr>
          <w:lang w:val="ru-RU"/>
        </w:rPr>
        <w:t>самообеспечении</w:t>
      </w:r>
      <w:proofErr w:type="spellEnd"/>
      <w:r w:rsidRPr="009B5B5D">
        <w:rPr>
          <w:lang w:val="ru-RU"/>
        </w:rPr>
        <w:t xml:space="preserve">, а также информацию, показывающую, что Вы закончили хотя бы одни соревнования на длинную дистанцию, как минимум 30 км бегом или 50 км на </w:t>
      </w:r>
      <w:proofErr w:type="gramStart"/>
      <w:r w:rsidRPr="009B5B5D">
        <w:rPr>
          <w:lang w:val="ru-RU"/>
        </w:rPr>
        <w:t>лыжах</w:t>
      </w:r>
      <w:proofErr w:type="gramEnd"/>
      <w:r w:rsidRPr="009B5B5D">
        <w:rPr>
          <w:lang w:val="ru-RU"/>
        </w:rPr>
        <w:t xml:space="preserve"> или 70 км на велосипеде.</w:t>
      </w:r>
    </w:p>
    <w:p w:rsidR="009B5B5D" w:rsidRPr="009B5B5D" w:rsidRDefault="009B5B5D" w:rsidP="009B5B5D">
      <w:pPr>
        <w:numPr>
          <w:ilvl w:val="0"/>
          <w:numId w:val="7"/>
        </w:numPr>
        <w:rPr>
          <w:lang w:val="ru-RU"/>
        </w:rPr>
      </w:pPr>
      <w:r w:rsidRPr="009B5B5D">
        <w:rPr>
          <w:lang w:val="ru-RU"/>
        </w:rPr>
        <w:t>Освободить Организатора ADIDAS ELBRUS WORLD RACE от любой уголовной и/или гражданской ответственности в случае телесных повреждений или материального ущерба, причиненного во время гонки.</w:t>
      </w:r>
    </w:p>
    <w:p w:rsidR="009B5B5D" w:rsidRPr="009B5B5D" w:rsidRDefault="009B5B5D" w:rsidP="009B5B5D">
      <w:pPr>
        <w:numPr>
          <w:ilvl w:val="0"/>
          <w:numId w:val="7"/>
        </w:numPr>
        <w:rPr>
          <w:lang w:val="ru-RU"/>
        </w:rPr>
      </w:pPr>
      <w:r w:rsidRPr="009B5B5D">
        <w:rPr>
          <w:lang w:val="ru-RU"/>
        </w:rPr>
        <w:t xml:space="preserve">Быть застрахованным специальной горной страховкой, покрывающей расходы по спасению и эвакуации вертолетом с покрытием от 30 000 американских долларов и более. Страховка должна быть действительна на </w:t>
      </w:r>
      <w:proofErr w:type="gramStart"/>
      <w:r w:rsidRPr="009B5B5D">
        <w:rPr>
          <w:lang w:val="ru-RU"/>
        </w:rPr>
        <w:t>протяжении</w:t>
      </w:r>
      <w:proofErr w:type="gramEnd"/>
      <w:r w:rsidRPr="009B5B5D">
        <w:rPr>
          <w:lang w:val="ru-RU"/>
        </w:rPr>
        <w:t xml:space="preserve"> всего контрольного времени соревнования, в котором Вы планируете участвовать. Страховка может быть приобретена у Организатора. В случае</w:t>
      </w:r>
      <w:proofErr w:type="gramStart"/>
      <w:r w:rsidRPr="009B5B5D">
        <w:rPr>
          <w:lang w:val="ru-RU"/>
        </w:rPr>
        <w:t>,</w:t>
      </w:r>
      <w:proofErr w:type="gramEnd"/>
      <w:r w:rsidRPr="009B5B5D">
        <w:rPr>
          <w:lang w:val="ru-RU"/>
        </w:rPr>
        <w:t xml:space="preserve"> если участник организует страховку самостоятельно, копия страхового полиса должна быть предоставлена Организатору не позднее момента заявки.</w:t>
      </w:r>
    </w:p>
    <w:p w:rsidR="009B5B5D" w:rsidRPr="009B5B5D" w:rsidRDefault="009B5B5D" w:rsidP="009B5B5D">
      <w:pPr>
        <w:numPr>
          <w:ilvl w:val="0"/>
          <w:numId w:val="7"/>
        </w:numPr>
        <w:rPr>
          <w:lang w:val="ru-RU"/>
        </w:rPr>
      </w:pPr>
      <w:r w:rsidRPr="009B5B5D">
        <w:rPr>
          <w:lang w:val="ru-RU"/>
        </w:rPr>
        <w:t xml:space="preserve">Осознавать, что дистанции ADIDAS ELBRUS WORLD RACE проходят в отдаленных районах, которые не могут быть </w:t>
      </w:r>
      <w:proofErr w:type="gramStart"/>
      <w:r w:rsidRPr="009B5B5D">
        <w:rPr>
          <w:lang w:val="ru-RU"/>
        </w:rPr>
        <w:t>поддержаны местными больницами и транспорт до ближайшей больницы может</w:t>
      </w:r>
      <w:proofErr w:type="gramEnd"/>
      <w:r w:rsidRPr="009B5B5D">
        <w:rPr>
          <w:lang w:val="ru-RU"/>
        </w:rPr>
        <w:t xml:space="preserve"> занять несколько часов или дольше. Также </w:t>
      </w:r>
      <w:proofErr w:type="gramStart"/>
      <w:r w:rsidRPr="009B5B5D">
        <w:rPr>
          <w:lang w:val="ru-RU"/>
        </w:rPr>
        <w:t>признать и осознать</w:t>
      </w:r>
      <w:proofErr w:type="gramEnd"/>
      <w:r w:rsidRPr="009B5B5D">
        <w:rPr>
          <w:lang w:val="ru-RU"/>
        </w:rPr>
        <w:t>, что дистанции ADIDAS ELBRUS WORLD RACE проходят по местности, где, при несчастном случае, срочная эвакуация может занять очень много времени или быть даже невозможна.</w:t>
      </w:r>
    </w:p>
    <w:p w:rsidR="009B5B5D" w:rsidRPr="009B5B5D" w:rsidRDefault="009B5B5D" w:rsidP="009B5B5D">
      <w:pPr>
        <w:numPr>
          <w:ilvl w:val="0"/>
          <w:numId w:val="7"/>
        </w:numPr>
        <w:rPr>
          <w:lang w:val="ru-RU"/>
        </w:rPr>
      </w:pPr>
      <w:r w:rsidRPr="009B5B5D">
        <w:rPr>
          <w:lang w:val="ru-RU"/>
        </w:rPr>
        <w:t xml:space="preserve">Нести полную личную ответственность за получение виз и соблюдение всех требований иммиграционных законов, связанных с приездом, пребыванием в России и участием в ADIDAS ELBRUS WORLD RACE. </w:t>
      </w:r>
      <w:proofErr w:type="gramStart"/>
      <w:r w:rsidRPr="009B5B5D">
        <w:rPr>
          <w:lang w:val="ru-RU"/>
        </w:rPr>
        <w:t>Организатор</w:t>
      </w:r>
      <w:proofErr w:type="gramEnd"/>
      <w:r w:rsidRPr="009B5B5D">
        <w:rPr>
          <w:lang w:val="ru-RU"/>
        </w:rPr>
        <w:t xml:space="preserve"> ни при </w:t>
      </w:r>
      <w:proofErr w:type="gramStart"/>
      <w:r w:rsidRPr="009B5B5D">
        <w:rPr>
          <w:lang w:val="ru-RU"/>
        </w:rPr>
        <w:t>каких</w:t>
      </w:r>
      <w:proofErr w:type="gramEnd"/>
      <w:r w:rsidRPr="009B5B5D">
        <w:rPr>
          <w:lang w:val="ru-RU"/>
        </w:rPr>
        <w:t xml:space="preserve"> обстоятельствах не несет ответственности (включая возврат стартового взноса), если Вы не сможете приехать в Россию и участвовать в ADIDAS ELBRUS WORLD RACE из-за несоблюдения Вами паспортных, визовых или других иммиграционных требований.</w:t>
      </w:r>
    </w:p>
    <w:p w:rsidR="009B5B5D" w:rsidRPr="009B5B5D" w:rsidRDefault="009B5B5D" w:rsidP="009B5B5D">
      <w:pPr>
        <w:numPr>
          <w:ilvl w:val="0"/>
          <w:numId w:val="7"/>
        </w:numPr>
        <w:rPr>
          <w:lang w:val="ru-RU"/>
        </w:rPr>
      </w:pPr>
      <w:r w:rsidRPr="009B5B5D">
        <w:rPr>
          <w:lang w:val="ru-RU"/>
        </w:rPr>
        <w:t xml:space="preserve">Для </w:t>
      </w:r>
      <w:proofErr w:type="spellStart"/>
      <w:r w:rsidRPr="009B5B5D">
        <w:rPr>
          <w:lang w:val="ru-RU"/>
        </w:rPr>
        <w:t>Elbrus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Mountain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Race</w:t>
      </w:r>
      <w:proofErr w:type="spellEnd"/>
      <w:r w:rsidRPr="009B5B5D">
        <w:rPr>
          <w:lang w:val="ru-RU"/>
        </w:rPr>
        <w:t xml:space="preserve"> каждый участник должен получить пропуска в пограничную зону – один для Карачаево-Черкессии и один для Кабардино-Балкарии, действительные как </w:t>
      </w:r>
      <w:r w:rsidRPr="009B5B5D">
        <w:rPr>
          <w:lang w:val="ru-RU"/>
        </w:rPr>
        <w:lastRenderedPageBreak/>
        <w:t>минимум на все время со старта соревнований до окончания контрольного времени. Пропуска могут быть приобретены через Организаторов.</w:t>
      </w:r>
    </w:p>
    <w:p w:rsidR="009B5B5D" w:rsidRPr="009B5B5D" w:rsidRDefault="009B5B5D" w:rsidP="009B5B5D">
      <w:pPr>
        <w:rPr>
          <w:lang w:val="ru-RU"/>
        </w:rPr>
      </w:pPr>
      <w:r w:rsidRPr="009B5B5D">
        <w:rPr>
          <w:lang w:val="ru-RU"/>
        </w:rPr>
        <w:t>ADIDAS ELBRUS WORLD RACE оставляет за собой право отказать в заявке без объяснения причин.</w:t>
      </w:r>
    </w:p>
    <w:p w:rsidR="009B5B5D" w:rsidRPr="009B5B5D" w:rsidRDefault="009B5B5D" w:rsidP="009B5B5D">
      <w:pPr>
        <w:rPr>
          <w:b/>
          <w:bCs/>
          <w:lang w:val="ru-RU"/>
        </w:rPr>
      </w:pPr>
      <w:r w:rsidRPr="009B5B5D">
        <w:rPr>
          <w:b/>
          <w:bCs/>
          <w:lang w:val="ru-RU"/>
        </w:rPr>
        <w:t>6. Стартовый взнос</w:t>
      </w:r>
    </w:p>
    <w:tbl>
      <w:tblPr>
        <w:tblW w:w="1023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2835"/>
        <w:gridCol w:w="4111"/>
      </w:tblGrid>
      <w:tr w:rsidR="009B5B5D" w:rsidRPr="009B5B5D" w:rsidTr="009B5B5D">
        <w:trPr>
          <w:tblHeader/>
          <w:tblCellSpacing w:w="15" w:type="dxa"/>
        </w:trPr>
        <w:tc>
          <w:tcPr>
            <w:tcW w:w="3239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5B5D" w:rsidRPr="009B5B5D" w:rsidRDefault="009B5B5D" w:rsidP="009B5B5D">
            <w:pPr>
              <w:rPr>
                <w:b/>
                <w:bCs/>
                <w:lang w:val="ru-RU"/>
              </w:rPr>
            </w:pPr>
            <w:r w:rsidRPr="009B5B5D">
              <w:rPr>
                <w:b/>
                <w:bCs/>
                <w:lang w:val="ru-RU"/>
              </w:rPr>
              <w:t>Цена с участника</w:t>
            </w:r>
          </w:p>
        </w:tc>
        <w:tc>
          <w:tcPr>
            <w:tcW w:w="2805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5B5D" w:rsidRPr="009B5B5D" w:rsidRDefault="009B5B5D" w:rsidP="009B5B5D">
            <w:pPr>
              <w:rPr>
                <w:b/>
                <w:bCs/>
                <w:lang w:val="ru-RU"/>
              </w:rPr>
            </w:pPr>
            <w:r w:rsidRPr="009B5B5D">
              <w:rPr>
                <w:b/>
                <w:bCs/>
                <w:lang w:val="ru-RU"/>
              </w:rPr>
              <w:t>При оплате рублями</w:t>
            </w:r>
          </w:p>
        </w:tc>
        <w:tc>
          <w:tcPr>
            <w:tcW w:w="4066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5B5D" w:rsidRPr="009B5B5D" w:rsidRDefault="009B5B5D" w:rsidP="009B5B5D">
            <w:pPr>
              <w:rPr>
                <w:b/>
                <w:bCs/>
                <w:lang w:val="ru-RU"/>
              </w:rPr>
            </w:pPr>
            <w:r w:rsidRPr="009B5B5D">
              <w:rPr>
                <w:b/>
                <w:bCs/>
                <w:lang w:val="ru-RU"/>
              </w:rPr>
              <w:t>При оплате Евро</w:t>
            </w:r>
          </w:p>
        </w:tc>
      </w:tr>
      <w:tr w:rsidR="009B5B5D" w:rsidRPr="009B5B5D" w:rsidTr="009B5B5D">
        <w:trPr>
          <w:tblCellSpacing w:w="15" w:type="dxa"/>
        </w:trPr>
        <w:tc>
          <w:tcPr>
            <w:tcW w:w="323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proofErr w:type="spellStart"/>
            <w:r w:rsidRPr="009B5B5D">
              <w:rPr>
                <w:lang w:val="ru-RU"/>
              </w:rPr>
              <w:t>Elbrus</w:t>
            </w:r>
            <w:proofErr w:type="spellEnd"/>
            <w:r w:rsidRPr="009B5B5D">
              <w:rPr>
                <w:lang w:val="ru-RU"/>
              </w:rPr>
              <w:t xml:space="preserve"> </w:t>
            </w:r>
            <w:proofErr w:type="spellStart"/>
            <w:r w:rsidRPr="009B5B5D">
              <w:rPr>
                <w:lang w:val="ru-RU"/>
              </w:rPr>
              <w:t>Mountain</w:t>
            </w:r>
            <w:proofErr w:type="spellEnd"/>
            <w:r w:rsidRPr="009B5B5D">
              <w:rPr>
                <w:lang w:val="ru-RU"/>
              </w:rPr>
              <w:t xml:space="preserve"> </w:t>
            </w:r>
            <w:proofErr w:type="spellStart"/>
            <w:r w:rsidRPr="009B5B5D">
              <w:rPr>
                <w:lang w:val="ru-RU"/>
              </w:rPr>
              <w:t>Race</w:t>
            </w:r>
            <w:proofErr w:type="spellEnd"/>
          </w:p>
        </w:tc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8450</w:t>
            </w:r>
          </w:p>
        </w:tc>
        <w:tc>
          <w:tcPr>
            <w:tcW w:w="406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130</w:t>
            </w:r>
          </w:p>
        </w:tc>
      </w:tr>
      <w:tr w:rsidR="009B5B5D" w:rsidRPr="009B5B5D" w:rsidTr="009B5B5D">
        <w:trPr>
          <w:tblCellSpacing w:w="15" w:type="dxa"/>
        </w:trPr>
        <w:tc>
          <w:tcPr>
            <w:tcW w:w="323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proofErr w:type="spellStart"/>
            <w:r w:rsidRPr="009B5B5D">
              <w:rPr>
                <w:lang w:val="ru-RU"/>
              </w:rPr>
              <w:t>Elbrus</w:t>
            </w:r>
            <w:proofErr w:type="spellEnd"/>
            <w:r w:rsidRPr="009B5B5D">
              <w:rPr>
                <w:lang w:val="ru-RU"/>
              </w:rPr>
              <w:t xml:space="preserve"> </w:t>
            </w:r>
            <w:proofErr w:type="spellStart"/>
            <w:r w:rsidRPr="009B5B5D">
              <w:rPr>
                <w:lang w:val="ru-RU"/>
              </w:rPr>
              <w:t>Mountain</w:t>
            </w:r>
            <w:proofErr w:type="spellEnd"/>
            <w:r w:rsidRPr="009B5B5D">
              <w:rPr>
                <w:lang w:val="ru-RU"/>
              </w:rPr>
              <w:t xml:space="preserve"> </w:t>
            </w:r>
            <w:proofErr w:type="spellStart"/>
            <w:r w:rsidRPr="009B5B5D">
              <w:rPr>
                <w:lang w:val="ru-RU"/>
              </w:rPr>
              <w:t>Ultra</w:t>
            </w:r>
            <w:proofErr w:type="spellEnd"/>
          </w:p>
        </w:tc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6500</w:t>
            </w:r>
          </w:p>
        </w:tc>
        <w:tc>
          <w:tcPr>
            <w:tcW w:w="406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100</w:t>
            </w:r>
          </w:p>
        </w:tc>
      </w:tr>
      <w:tr w:rsidR="009B5B5D" w:rsidRPr="009B5B5D" w:rsidTr="009B5B5D">
        <w:trPr>
          <w:tblCellSpacing w:w="15" w:type="dxa"/>
        </w:trPr>
        <w:tc>
          <w:tcPr>
            <w:tcW w:w="323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proofErr w:type="spellStart"/>
            <w:r w:rsidRPr="009B5B5D">
              <w:rPr>
                <w:lang w:val="ru-RU"/>
              </w:rPr>
              <w:t>Elbrus</w:t>
            </w:r>
            <w:proofErr w:type="spellEnd"/>
            <w:r w:rsidRPr="009B5B5D">
              <w:rPr>
                <w:lang w:val="ru-RU"/>
              </w:rPr>
              <w:t xml:space="preserve"> </w:t>
            </w:r>
            <w:proofErr w:type="spellStart"/>
            <w:r w:rsidRPr="009B5B5D">
              <w:rPr>
                <w:lang w:val="ru-RU"/>
              </w:rPr>
              <w:t>Mountain</w:t>
            </w:r>
            <w:proofErr w:type="spellEnd"/>
            <w:r w:rsidRPr="009B5B5D">
              <w:rPr>
                <w:lang w:val="ru-RU"/>
              </w:rPr>
              <w:t xml:space="preserve"> </w:t>
            </w:r>
            <w:proofErr w:type="spellStart"/>
            <w:r w:rsidRPr="009B5B5D">
              <w:rPr>
                <w:lang w:val="ru-RU"/>
              </w:rPr>
              <w:t>Marathon</w:t>
            </w:r>
            <w:proofErr w:type="spellEnd"/>
          </w:p>
        </w:tc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5200</w:t>
            </w:r>
          </w:p>
        </w:tc>
        <w:tc>
          <w:tcPr>
            <w:tcW w:w="406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80</w:t>
            </w:r>
          </w:p>
        </w:tc>
      </w:tr>
      <w:tr w:rsidR="009B5B5D" w:rsidRPr="009B5B5D" w:rsidTr="009B5B5D">
        <w:trPr>
          <w:tblCellSpacing w:w="15" w:type="dxa"/>
        </w:trPr>
        <w:tc>
          <w:tcPr>
            <w:tcW w:w="323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proofErr w:type="spellStart"/>
            <w:r w:rsidRPr="009B5B5D">
              <w:rPr>
                <w:lang w:val="ru-RU"/>
              </w:rPr>
              <w:t>Elbrus</w:t>
            </w:r>
            <w:proofErr w:type="spellEnd"/>
            <w:r w:rsidRPr="009B5B5D">
              <w:rPr>
                <w:lang w:val="ru-RU"/>
              </w:rPr>
              <w:t xml:space="preserve"> </w:t>
            </w:r>
            <w:proofErr w:type="spellStart"/>
            <w:r w:rsidRPr="009B5B5D">
              <w:rPr>
                <w:lang w:val="ru-RU"/>
              </w:rPr>
              <w:t>Mountain</w:t>
            </w:r>
            <w:proofErr w:type="spellEnd"/>
            <w:r w:rsidRPr="009B5B5D">
              <w:rPr>
                <w:lang w:val="ru-RU"/>
              </w:rPr>
              <w:t xml:space="preserve"> </w:t>
            </w:r>
            <w:proofErr w:type="spellStart"/>
            <w:r w:rsidRPr="009B5B5D">
              <w:rPr>
                <w:lang w:val="ru-RU"/>
              </w:rPr>
              <w:t>Trail</w:t>
            </w:r>
            <w:proofErr w:type="spellEnd"/>
          </w:p>
        </w:tc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3900</w:t>
            </w:r>
          </w:p>
        </w:tc>
        <w:tc>
          <w:tcPr>
            <w:tcW w:w="406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60</w:t>
            </w:r>
          </w:p>
        </w:tc>
      </w:tr>
      <w:tr w:rsidR="009B5B5D" w:rsidRPr="009B5B5D" w:rsidTr="009B5B5D">
        <w:trPr>
          <w:tblCellSpacing w:w="15" w:type="dxa"/>
        </w:trPr>
        <w:tc>
          <w:tcPr>
            <w:tcW w:w="323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Elbrus11</w:t>
            </w:r>
          </w:p>
        </w:tc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2600</w:t>
            </w:r>
          </w:p>
        </w:tc>
        <w:tc>
          <w:tcPr>
            <w:tcW w:w="406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40</w:t>
            </w:r>
          </w:p>
        </w:tc>
      </w:tr>
    </w:tbl>
    <w:p w:rsidR="009B5B5D" w:rsidRPr="009B5B5D" w:rsidRDefault="009B5B5D" w:rsidP="009B5B5D">
      <w:pPr>
        <w:rPr>
          <w:lang w:val="ru-RU"/>
        </w:rPr>
      </w:pPr>
      <w:proofErr w:type="gramStart"/>
      <w:r w:rsidRPr="009B5B5D">
        <w:rPr>
          <w:lang w:val="ru-RU"/>
        </w:rPr>
        <w:t>Участники, занявшие первые 3 места по основной группе на любой из дистанций предыдущего года имеют</w:t>
      </w:r>
      <w:proofErr w:type="gramEnd"/>
      <w:r w:rsidRPr="009B5B5D">
        <w:rPr>
          <w:lang w:val="ru-RU"/>
        </w:rPr>
        <w:t xml:space="preserve"> право на бесплатную заявку и страховку на любую из дистанций при условии, что заявка произведена до 24:00 15 марта.</w:t>
      </w:r>
    </w:p>
    <w:p w:rsidR="009B5B5D" w:rsidRPr="009B5B5D" w:rsidRDefault="009B5B5D" w:rsidP="009B5B5D">
      <w:pPr>
        <w:rPr>
          <w:lang w:val="ru-RU"/>
        </w:rPr>
      </w:pPr>
      <w:r w:rsidRPr="009B5B5D">
        <w:rPr>
          <w:b/>
          <w:bCs/>
          <w:lang w:val="ru-RU"/>
        </w:rPr>
        <w:t>Прочие условия:</w:t>
      </w:r>
    </w:p>
    <w:p w:rsidR="009B5B5D" w:rsidRPr="009B5B5D" w:rsidRDefault="009B5B5D" w:rsidP="009B5B5D">
      <w:pPr>
        <w:numPr>
          <w:ilvl w:val="0"/>
          <w:numId w:val="8"/>
        </w:numPr>
        <w:rPr>
          <w:lang w:val="ru-RU"/>
        </w:rPr>
      </w:pPr>
      <w:r w:rsidRPr="009B5B5D">
        <w:rPr>
          <w:lang w:val="ru-RU"/>
        </w:rPr>
        <w:t>Скидка на раннюю заявку 15% на сумму стартового взноса при заявке до 24:00 15 марта, при условии, что оплата получена до 25 марта.</w:t>
      </w:r>
    </w:p>
    <w:p w:rsidR="009B5B5D" w:rsidRPr="009B5B5D" w:rsidRDefault="009B5B5D" w:rsidP="009B5B5D">
      <w:pPr>
        <w:numPr>
          <w:ilvl w:val="0"/>
          <w:numId w:val="8"/>
        </w:numPr>
        <w:rPr>
          <w:lang w:val="ru-RU"/>
        </w:rPr>
      </w:pPr>
      <w:r w:rsidRPr="009B5B5D">
        <w:rPr>
          <w:lang w:val="ru-RU"/>
        </w:rPr>
        <w:t xml:space="preserve">Скидка 30% на сумму стартового взноса для участников старше 60 лет (участнику исполнилось 60 лет в </w:t>
      </w:r>
      <w:proofErr w:type="gramStart"/>
      <w:r w:rsidRPr="009B5B5D">
        <w:rPr>
          <w:lang w:val="ru-RU"/>
        </w:rPr>
        <w:t>этом</w:t>
      </w:r>
      <w:proofErr w:type="gramEnd"/>
      <w:r w:rsidRPr="009B5B5D">
        <w:rPr>
          <w:lang w:val="ru-RU"/>
        </w:rPr>
        <w:t xml:space="preserve"> году или раньше). Эта скидка не может комбинироваться со скидкой на раннюю заявку.</w:t>
      </w:r>
    </w:p>
    <w:p w:rsidR="009B5B5D" w:rsidRPr="009B5B5D" w:rsidRDefault="009B5B5D" w:rsidP="009B5B5D">
      <w:pPr>
        <w:rPr>
          <w:lang w:val="ru-RU"/>
        </w:rPr>
      </w:pPr>
      <w:r w:rsidRPr="009B5B5D">
        <w:rPr>
          <w:b/>
          <w:bCs/>
          <w:lang w:val="ru-RU"/>
        </w:rPr>
        <w:t>Стартовые взносы не включают в себя:</w:t>
      </w:r>
    </w:p>
    <w:p w:rsidR="009B5B5D" w:rsidRPr="009B5B5D" w:rsidRDefault="009B5B5D" w:rsidP="009B5B5D">
      <w:pPr>
        <w:numPr>
          <w:ilvl w:val="0"/>
          <w:numId w:val="9"/>
        </w:numPr>
        <w:rPr>
          <w:lang w:val="ru-RU"/>
        </w:rPr>
      </w:pPr>
      <w:r w:rsidRPr="009B5B5D">
        <w:rPr>
          <w:lang w:val="ru-RU"/>
        </w:rPr>
        <w:t xml:space="preserve">Специальную горную страховку, покрывающую расходы по спасению и эвакуации вертолетом с покрытием от 30 000 долларов США и более. Страховка должна быть действительна на протяжении всего контрольного времени соревнований </w:t>
      </w:r>
      <w:proofErr w:type="gramStart"/>
      <w:r w:rsidRPr="009B5B5D">
        <w:rPr>
          <w:lang w:val="ru-RU"/>
        </w:rPr>
        <w:t>в</w:t>
      </w:r>
      <w:proofErr w:type="gramEnd"/>
      <w:r w:rsidRPr="009B5B5D">
        <w:rPr>
          <w:lang w:val="ru-RU"/>
        </w:rPr>
        <w:t xml:space="preserve"> которых Вы планируете участвовать. Страховка может быть приобретена у Организатора. Стоимость страховки при покупке у Организатора:</w:t>
      </w:r>
    </w:p>
    <w:tbl>
      <w:tblPr>
        <w:tblW w:w="9996" w:type="dxa"/>
        <w:tblCellSpacing w:w="15" w:type="dxa"/>
        <w:tblInd w:w="37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2835"/>
        <w:gridCol w:w="3543"/>
      </w:tblGrid>
      <w:tr w:rsidR="009B5B5D" w:rsidRPr="009B5B5D" w:rsidTr="009B5B5D">
        <w:trPr>
          <w:tblHeader/>
          <w:tblCellSpacing w:w="15" w:type="dxa"/>
        </w:trPr>
        <w:tc>
          <w:tcPr>
            <w:tcW w:w="3573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5B5D" w:rsidRPr="009B5B5D" w:rsidRDefault="009B5B5D" w:rsidP="009B5B5D">
            <w:pPr>
              <w:rPr>
                <w:b/>
                <w:bCs/>
                <w:lang w:val="ru-RU"/>
              </w:rPr>
            </w:pPr>
            <w:r w:rsidRPr="009B5B5D">
              <w:rPr>
                <w:b/>
                <w:bCs/>
                <w:lang w:val="ru-RU"/>
              </w:rPr>
              <w:t>Цена с участника</w:t>
            </w:r>
          </w:p>
        </w:tc>
        <w:tc>
          <w:tcPr>
            <w:tcW w:w="2805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5B5D" w:rsidRPr="009B5B5D" w:rsidRDefault="009B5B5D" w:rsidP="009B5B5D">
            <w:pPr>
              <w:rPr>
                <w:b/>
                <w:bCs/>
                <w:lang w:val="ru-RU"/>
              </w:rPr>
            </w:pPr>
            <w:r w:rsidRPr="009B5B5D">
              <w:rPr>
                <w:b/>
                <w:bCs/>
                <w:lang w:val="ru-RU"/>
              </w:rPr>
              <w:t>При оплате рублями</w:t>
            </w:r>
          </w:p>
        </w:tc>
        <w:tc>
          <w:tcPr>
            <w:tcW w:w="3498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B5B5D" w:rsidRPr="009B5B5D" w:rsidRDefault="009B5B5D" w:rsidP="009B5B5D">
            <w:pPr>
              <w:rPr>
                <w:b/>
                <w:bCs/>
                <w:lang w:val="ru-RU"/>
              </w:rPr>
            </w:pPr>
            <w:r w:rsidRPr="009B5B5D">
              <w:rPr>
                <w:b/>
                <w:bCs/>
                <w:lang w:val="ru-RU"/>
              </w:rPr>
              <w:t>При оплате Евро</w:t>
            </w:r>
          </w:p>
        </w:tc>
      </w:tr>
      <w:tr w:rsidR="009B5B5D" w:rsidRPr="009B5B5D" w:rsidTr="009B5B5D">
        <w:trPr>
          <w:tblCellSpacing w:w="15" w:type="dxa"/>
        </w:trPr>
        <w:tc>
          <w:tcPr>
            <w:tcW w:w="357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proofErr w:type="spellStart"/>
            <w:r w:rsidRPr="009B5B5D">
              <w:rPr>
                <w:lang w:val="ru-RU"/>
              </w:rPr>
              <w:t>Elbrus</w:t>
            </w:r>
            <w:proofErr w:type="spellEnd"/>
            <w:r w:rsidRPr="009B5B5D">
              <w:rPr>
                <w:lang w:val="ru-RU"/>
              </w:rPr>
              <w:t xml:space="preserve"> </w:t>
            </w:r>
            <w:proofErr w:type="spellStart"/>
            <w:r w:rsidRPr="009B5B5D">
              <w:rPr>
                <w:lang w:val="ru-RU"/>
              </w:rPr>
              <w:t>Mountain</w:t>
            </w:r>
            <w:proofErr w:type="spellEnd"/>
            <w:r w:rsidRPr="009B5B5D">
              <w:rPr>
                <w:lang w:val="ru-RU"/>
              </w:rPr>
              <w:t xml:space="preserve"> </w:t>
            </w:r>
            <w:proofErr w:type="spellStart"/>
            <w:r w:rsidRPr="009B5B5D">
              <w:rPr>
                <w:lang w:val="ru-RU"/>
              </w:rPr>
              <w:t>Race</w:t>
            </w:r>
            <w:proofErr w:type="spellEnd"/>
          </w:p>
        </w:tc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2450</w:t>
            </w:r>
          </w:p>
        </w:tc>
        <w:tc>
          <w:tcPr>
            <w:tcW w:w="349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37</w:t>
            </w:r>
          </w:p>
        </w:tc>
      </w:tr>
      <w:tr w:rsidR="009B5B5D" w:rsidRPr="009B5B5D" w:rsidTr="009B5B5D">
        <w:trPr>
          <w:tblCellSpacing w:w="15" w:type="dxa"/>
        </w:trPr>
        <w:tc>
          <w:tcPr>
            <w:tcW w:w="357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proofErr w:type="spellStart"/>
            <w:r w:rsidRPr="009B5B5D">
              <w:rPr>
                <w:lang w:val="ru-RU"/>
              </w:rPr>
              <w:t>Elbrus</w:t>
            </w:r>
            <w:proofErr w:type="spellEnd"/>
            <w:r w:rsidRPr="009B5B5D">
              <w:rPr>
                <w:lang w:val="ru-RU"/>
              </w:rPr>
              <w:t xml:space="preserve"> </w:t>
            </w:r>
            <w:proofErr w:type="spellStart"/>
            <w:r w:rsidRPr="009B5B5D">
              <w:rPr>
                <w:lang w:val="ru-RU"/>
              </w:rPr>
              <w:t>Mountain</w:t>
            </w:r>
            <w:proofErr w:type="spellEnd"/>
            <w:r w:rsidRPr="009B5B5D">
              <w:rPr>
                <w:lang w:val="ru-RU"/>
              </w:rPr>
              <w:t xml:space="preserve"> </w:t>
            </w:r>
            <w:proofErr w:type="spellStart"/>
            <w:r w:rsidRPr="009B5B5D">
              <w:rPr>
                <w:lang w:val="ru-RU"/>
              </w:rPr>
              <w:t>Ultra</w:t>
            </w:r>
            <w:proofErr w:type="spellEnd"/>
          </w:p>
        </w:tc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1430</w:t>
            </w:r>
          </w:p>
        </w:tc>
        <w:tc>
          <w:tcPr>
            <w:tcW w:w="349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22</w:t>
            </w:r>
          </w:p>
        </w:tc>
      </w:tr>
      <w:tr w:rsidR="009B5B5D" w:rsidRPr="009B5B5D" w:rsidTr="009B5B5D">
        <w:trPr>
          <w:tblCellSpacing w:w="15" w:type="dxa"/>
        </w:trPr>
        <w:tc>
          <w:tcPr>
            <w:tcW w:w="357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proofErr w:type="spellStart"/>
            <w:r w:rsidRPr="009B5B5D">
              <w:rPr>
                <w:lang w:val="ru-RU"/>
              </w:rPr>
              <w:t>Elbrus</w:t>
            </w:r>
            <w:proofErr w:type="spellEnd"/>
            <w:r w:rsidRPr="009B5B5D">
              <w:rPr>
                <w:lang w:val="ru-RU"/>
              </w:rPr>
              <w:t xml:space="preserve"> </w:t>
            </w:r>
            <w:proofErr w:type="spellStart"/>
            <w:r w:rsidRPr="009B5B5D">
              <w:rPr>
                <w:lang w:val="ru-RU"/>
              </w:rPr>
              <w:t>Mountain</w:t>
            </w:r>
            <w:proofErr w:type="spellEnd"/>
            <w:r w:rsidRPr="009B5B5D">
              <w:rPr>
                <w:lang w:val="ru-RU"/>
              </w:rPr>
              <w:t xml:space="preserve"> </w:t>
            </w:r>
            <w:proofErr w:type="spellStart"/>
            <w:r w:rsidRPr="009B5B5D">
              <w:rPr>
                <w:lang w:val="ru-RU"/>
              </w:rPr>
              <w:t>Marathon</w:t>
            </w:r>
            <w:proofErr w:type="spellEnd"/>
          </w:p>
        </w:tc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1235</w:t>
            </w:r>
          </w:p>
        </w:tc>
        <w:tc>
          <w:tcPr>
            <w:tcW w:w="349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19</w:t>
            </w:r>
          </w:p>
        </w:tc>
      </w:tr>
      <w:tr w:rsidR="009B5B5D" w:rsidRPr="009B5B5D" w:rsidTr="009B5B5D">
        <w:trPr>
          <w:tblCellSpacing w:w="15" w:type="dxa"/>
        </w:trPr>
        <w:tc>
          <w:tcPr>
            <w:tcW w:w="357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proofErr w:type="spellStart"/>
            <w:r w:rsidRPr="009B5B5D">
              <w:rPr>
                <w:lang w:val="ru-RU"/>
              </w:rPr>
              <w:lastRenderedPageBreak/>
              <w:t>Elbrus</w:t>
            </w:r>
            <w:proofErr w:type="spellEnd"/>
            <w:r w:rsidRPr="009B5B5D">
              <w:rPr>
                <w:lang w:val="ru-RU"/>
              </w:rPr>
              <w:t xml:space="preserve"> </w:t>
            </w:r>
            <w:proofErr w:type="spellStart"/>
            <w:r w:rsidRPr="009B5B5D">
              <w:rPr>
                <w:lang w:val="ru-RU"/>
              </w:rPr>
              <w:t>Mountain</w:t>
            </w:r>
            <w:proofErr w:type="spellEnd"/>
            <w:r w:rsidRPr="009B5B5D">
              <w:rPr>
                <w:lang w:val="ru-RU"/>
              </w:rPr>
              <w:t xml:space="preserve"> </w:t>
            </w:r>
            <w:proofErr w:type="spellStart"/>
            <w:r w:rsidRPr="009B5B5D">
              <w:rPr>
                <w:lang w:val="ru-RU"/>
              </w:rPr>
              <w:t>Trail</w:t>
            </w:r>
            <w:proofErr w:type="spellEnd"/>
          </w:p>
        </w:tc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1040</w:t>
            </w:r>
          </w:p>
        </w:tc>
        <w:tc>
          <w:tcPr>
            <w:tcW w:w="349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16</w:t>
            </w:r>
          </w:p>
        </w:tc>
      </w:tr>
      <w:tr w:rsidR="009B5B5D" w:rsidRPr="009B5B5D" w:rsidTr="009B5B5D">
        <w:trPr>
          <w:tblCellSpacing w:w="15" w:type="dxa"/>
        </w:trPr>
        <w:tc>
          <w:tcPr>
            <w:tcW w:w="357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Elbrus11</w:t>
            </w:r>
          </w:p>
        </w:tc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715</w:t>
            </w:r>
          </w:p>
        </w:tc>
        <w:tc>
          <w:tcPr>
            <w:tcW w:w="349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11</w:t>
            </w:r>
          </w:p>
        </w:tc>
      </w:tr>
    </w:tbl>
    <w:p w:rsidR="009B5B5D" w:rsidRPr="009B5B5D" w:rsidRDefault="009B5B5D" w:rsidP="009B5B5D">
      <w:pPr>
        <w:numPr>
          <w:ilvl w:val="0"/>
          <w:numId w:val="9"/>
        </w:numPr>
        <w:rPr>
          <w:lang w:val="ru-RU"/>
        </w:rPr>
      </w:pPr>
      <w:r w:rsidRPr="009B5B5D">
        <w:rPr>
          <w:lang w:val="ru-RU"/>
        </w:rPr>
        <w:t xml:space="preserve">Для участников </w:t>
      </w:r>
      <w:proofErr w:type="spellStart"/>
      <w:r w:rsidRPr="009B5B5D">
        <w:rPr>
          <w:lang w:val="ru-RU"/>
        </w:rPr>
        <w:t>Elbrus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Mountain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Race</w:t>
      </w:r>
      <w:proofErr w:type="spellEnd"/>
      <w:r w:rsidRPr="009B5B5D">
        <w:rPr>
          <w:lang w:val="ru-RU"/>
        </w:rPr>
        <w:t xml:space="preserve"> – пропуска в пограничную зону КБР и КЧР. Пропуска могут быть приобретены через Организатора. Цена пропусков при покупке у Организатора: цена за оба пропуска – 1300 рублей с участника, гражданина РФ, проживающего в РФ. Цена за оба пропуска для остальных участников – 5850 </w:t>
      </w:r>
      <w:proofErr w:type="spellStart"/>
      <w:r w:rsidRPr="009B5B5D">
        <w:rPr>
          <w:lang w:val="ru-RU"/>
        </w:rPr>
        <w:t>руб</w:t>
      </w:r>
      <w:proofErr w:type="spellEnd"/>
      <w:r w:rsidRPr="009B5B5D">
        <w:rPr>
          <w:lang w:val="ru-RU"/>
        </w:rPr>
        <w:t xml:space="preserve"> с участника. Организатор не несёт ответственности, в случае, если государственные органы Российской Федерации откажут участнику в выдаче пропусков в пограничную зону.</w:t>
      </w:r>
    </w:p>
    <w:p w:rsidR="009B5B5D" w:rsidRPr="009B5B5D" w:rsidRDefault="009B5B5D" w:rsidP="009B5B5D">
      <w:pPr>
        <w:rPr>
          <w:lang w:val="ru-RU"/>
        </w:rPr>
      </w:pPr>
      <w:r w:rsidRPr="009B5B5D">
        <w:rPr>
          <w:lang w:val="ru-RU"/>
        </w:rPr>
        <w:t>Организатор оставляет за собой право изменения размера стартового взноса, связанного с резким изменением курса валют, экономической ситуации и т.д.</w:t>
      </w:r>
    </w:p>
    <w:p w:rsidR="009B5B5D" w:rsidRPr="009B5B5D" w:rsidRDefault="009B5B5D" w:rsidP="009B5B5D">
      <w:pPr>
        <w:rPr>
          <w:b/>
          <w:bCs/>
          <w:lang w:val="ru-RU"/>
        </w:rPr>
      </w:pPr>
      <w:r w:rsidRPr="009B5B5D">
        <w:rPr>
          <w:b/>
          <w:bCs/>
          <w:lang w:val="ru-RU"/>
        </w:rPr>
        <w:t xml:space="preserve">7. Транспорт для сошедших участников </w:t>
      </w:r>
      <w:proofErr w:type="spellStart"/>
      <w:r w:rsidRPr="009B5B5D">
        <w:rPr>
          <w:b/>
          <w:bCs/>
          <w:lang w:val="ru-RU"/>
        </w:rPr>
        <w:t>Elbrus</w:t>
      </w:r>
      <w:proofErr w:type="spellEnd"/>
      <w:r w:rsidRPr="009B5B5D">
        <w:rPr>
          <w:b/>
          <w:bCs/>
          <w:lang w:val="ru-RU"/>
        </w:rPr>
        <w:t xml:space="preserve"> </w:t>
      </w:r>
      <w:proofErr w:type="spellStart"/>
      <w:r w:rsidRPr="009B5B5D">
        <w:rPr>
          <w:b/>
          <w:bCs/>
          <w:lang w:val="ru-RU"/>
        </w:rPr>
        <w:t>Mountain</w:t>
      </w:r>
      <w:proofErr w:type="spellEnd"/>
      <w:r w:rsidRPr="009B5B5D">
        <w:rPr>
          <w:b/>
          <w:bCs/>
          <w:lang w:val="ru-RU"/>
        </w:rPr>
        <w:t xml:space="preserve"> </w:t>
      </w:r>
      <w:proofErr w:type="spellStart"/>
      <w:r w:rsidRPr="009B5B5D">
        <w:rPr>
          <w:b/>
          <w:bCs/>
          <w:lang w:val="ru-RU"/>
        </w:rPr>
        <w:t>Race</w:t>
      </w:r>
      <w:proofErr w:type="spellEnd"/>
    </w:p>
    <w:p w:rsidR="009B5B5D" w:rsidRPr="009B5B5D" w:rsidRDefault="009B5B5D" w:rsidP="009B5B5D">
      <w:pPr>
        <w:rPr>
          <w:lang w:val="ru-RU"/>
        </w:rPr>
      </w:pPr>
      <w:r w:rsidRPr="009B5B5D">
        <w:rPr>
          <w:lang w:val="ru-RU"/>
        </w:rPr>
        <w:t xml:space="preserve">Участники, которые принимают решение </w:t>
      </w:r>
      <w:proofErr w:type="gramStart"/>
      <w:r w:rsidRPr="009B5B5D">
        <w:rPr>
          <w:lang w:val="ru-RU"/>
        </w:rPr>
        <w:t>сойти с дистанции</w:t>
      </w:r>
      <w:proofErr w:type="gramEnd"/>
      <w:r w:rsidRPr="009B5B5D">
        <w:rPr>
          <w:lang w:val="ru-RU"/>
        </w:rPr>
        <w:t xml:space="preserve"> соревнований сами ответственны за возвращение на финиш или в свой отель. Организатор обеспечивает помощь в организации транспортировки от одного из пунктов контроля или лагеря к финишу или в отель. В связи с внедорожным характером местности и большими расстояниями, затраты на транспортировку достаточно высоки. Для </w:t>
      </w:r>
      <w:proofErr w:type="spellStart"/>
      <w:r w:rsidRPr="009B5B5D">
        <w:rPr>
          <w:lang w:val="ru-RU"/>
        </w:rPr>
        <w:t>Elbrus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Mountain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Race</w:t>
      </w:r>
      <w:proofErr w:type="spellEnd"/>
      <w:r w:rsidRPr="009B5B5D">
        <w:rPr>
          <w:lang w:val="ru-RU"/>
        </w:rPr>
        <w:t xml:space="preserve">: если добираться на </w:t>
      </w:r>
      <w:proofErr w:type="gramStart"/>
      <w:r w:rsidRPr="009B5B5D">
        <w:rPr>
          <w:lang w:val="ru-RU"/>
        </w:rPr>
        <w:t>автомобиле</w:t>
      </w:r>
      <w:proofErr w:type="gramEnd"/>
      <w:r w:rsidRPr="009B5B5D">
        <w:rPr>
          <w:lang w:val="ru-RU"/>
        </w:rPr>
        <w:t xml:space="preserve">, то самая отдаленная часть дистанции </w:t>
      </w:r>
      <w:proofErr w:type="spellStart"/>
      <w:r w:rsidRPr="009B5B5D">
        <w:rPr>
          <w:lang w:val="ru-RU"/>
        </w:rPr>
        <w:t>Elbrus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Mountain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Race</w:t>
      </w:r>
      <w:proofErr w:type="spellEnd"/>
      <w:r w:rsidRPr="009B5B5D">
        <w:rPr>
          <w:lang w:val="ru-RU"/>
        </w:rPr>
        <w:t xml:space="preserve"> находится на расстоянии более чем 300 км от финиша соревнований. Расходы на транспортировку могут достигать 13000 </w:t>
      </w:r>
      <w:proofErr w:type="spellStart"/>
      <w:r w:rsidRPr="009B5B5D">
        <w:rPr>
          <w:lang w:val="ru-RU"/>
        </w:rPr>
        <w:t>руб</w:t>
      </w:r>
      <w:proofErr w:type="spellEnd"/>
      <w:r w:rsidRPr="009B5B5D">
        <w:rPr>
          <w:lang w:val="ru-RU"/>
        </w:rPr>
        <w:t xml:space="preserve"> за одну машину и участвующие команды должны иметь эту сумму денег наличными с собой. Несколько сошедших участников/команд имеют возможность делить места в одной машине.</w:t>
      </w:r>
    </w:p>
    <w:p w:rsidR="009B5B5D" w:rsidRPr="009B5B5D" w:rsidRDefault="009B5B5D" w:rsidP="009B5B5D">
      <w:pPr>
        <w:rPr>
          <w:b/>
          <w:bCs/>
          <w:lang w:val="ru-RU"/>
        </w:rPr>
      </w:pPr>
      <w:r w:rsidRPr="009B5B5D">
        <w:rPr>
          <w:b/>
          <w:bCs/>
          <w:lang w:val="ru-RU"/>
        </w:rPr>
        <w:t>8. Минимальное / Максимальное количество участников для EWR 2016</w:t>
      </w:r>
    </w:p>
    <w:p w:rsidR="009B5B5D" w:rsidRPr="009B5B5D" w:rsidRDefault="009B5B5D" w:rsidP="009B5B5D">
      <w:pPr>
        <w:numPr>
          <w:ilvl w:val="0"/>
          <w:numId w:val="10"/>
        </w:numPr>
        <w:rPr>
          <w:lang w:val="ru-RU"/>
        </w:rPr>
      </w:pPr>
      <w:proofErr w:type="spellStart"/>
      <w:r w:rsidRPr="009B5B5D">
        <w:rPr>
          <w:lang w:val="ru-RU"/>
        </w:rPr>
        <w:t>Elbrus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Mountain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Race</w:t>
      </w:r>
      <w:proofErr w:type="spellEnd"/>
      <w:r w:rsidRPr="009B5B5D">
        <w:rPr>
          <w:lang w:val="ru-RU"/>
        </w:rPr>
        <w:t xml:space="preserve"> — минимум 40 / максимум 200 участников.</w:t>
      </w:r>
    </w:p>
    <w:p w:rsidR="009B5B5D" w:rsidRPr="009B5B5D" w:rsidRDefault="009B5B5D" w:rsidP="009B5B5D">
      <w:pPr>
        <w:numPr>
          <w:ilvl w:val="0"/>
          <w:numId w:val="10"/>
        </w:numPr>
      </w:pPr>
      <w:r w:rsidRPr="009B5B5D">
        <w:t xml:space="preserve">All races together — </w:t>
      </w:r>
      <w:r w:rsidRPr="009B5B5D">
        <w:rPr>
          <w:lang w:val="ru-RU"/>
        </w:rPr>
        <w:t>максимум</w:t>
      </w:r>
      <w:r w:rsidRPr="009B5B5D">
        <w:t xml:space="preserve"> 1000 </w:t>
      </w:r>
      <w:r w:rsidRPr="009B5B5D">
        <w:rPr>
          <w:lang w:val="ru-RU"/>
        </w:rPr>
        <w:t>участников</w:t>
      </w:r>
      <w:r w:rsidRPr="009B5B5D">
        <w:t>.</w:t>
      </w:r>
    </w:p>
    <w:p w:rsidR="009B5B5D" w:rsidRPr="009B5B5D" w:rsidRDefault="009B5B5D" w:rsidP="009B5B5D">
      <w:pPr>
        <w:rPr>
          <w:b/>
          <w:bCs/>
          <w:lang w:val="ru-RU"/>
        </w:rPr>
      </w:pPr>
      <w:r w:rsidRPr="009B5B5D">
        <w:rPr>
          <w:b/>
          <w:bCs/>
          <w:lang w:val="ru-RU"/>
        </w:rPr>
        <w:t>9. Заявка</w:t>
      </w:r>
    </w:p>
    <w:p w:rsidR="009B5B5D" w:rsidRPr="009B5B5D" w:rsidRDefault="009B5B5D" w:rsidP="009B5B5D">
      <w:pPr>
        <w:rPr>
          <w:lang w:val="ru-RU"/>
        </w:rPr>
      </w:pPr>
      <w:r w:rsidRPr="009B5B5D">
        <w:rPr>
          <w:lang w:val="ru-RU"/>
        </w:rPr>
        <w:t xml:space="preserve">Заявка на ADIDAS ELBRUS WORLD RACE производится онлайн на интернет </w:t>
      </w:r>
      <w:proofErr w:type="gramStart"/>
      <w:r w:rsidRPr="009B5B5D">
        <w:rPr>
          <w:lang w:val="ru-RU"/>
        </w:rPr>
        <w:t>сайте</w:t>
      </w:r>
      <w:proofErr w:type="gramEnd"/>
      <w:r w:rsidRPr="009B5B5D">
        <w:rPr>
          <w:lang w:val="ru-RU"/>
        </w:rPr>
        <w:t xml:space="preserve"> соревнований и открыта до тех пор, пока есть свободные места, и будет завершена в следующие сроки:</w:t>
      </w:r>
    </w:p>
    <w:p w:rsidR="009B5B5D" w:rsidRPr="009B5B5D" w:rsidRDefault="009B5B5D" w:rsidP="009B5B5D">
      <w:pPr>
        <w:numPr>
          <w:ilvl w:val="0"/>
          <w:numId w:val="11"/>
        </w:numPr>
      </w:pPr>
      <w:r w:rsidRPr="009B5B5D">
        <w:t xml:space="preserve">15 </w:t>
      </w:r>
      <w:r w:rsidRPr="009B5B5D">
        <w:rPr>
          <w:lang w:val="ru-RU"/>
        </w:rPr>
        <w:t>июля</w:t>
      </w:r>
      <w:r w:rsidRPr="009B5B5D">
        <w:t xml:space="preserve"> 2017 – </w:t>
      </w:r>
      <w:r w:rsidRPr="009B5B5D">
        <w:rPr>
          <w:lang w:val="ru-RU"/>
        </w:rPr>
        <w:t>для</w:t>
      </w:r>
      <w:r w:rsidRPr="009B5B5D">
        <w:t xml:space="preserve"> Elbrus Mountain Ultra, Elbrus Mountain Marathon, Elbrus Trail </w:t>
      </w:r>
      <w:r w:rsidRPr="009B5B5D">
        <w:rPr>
          <w:lang w:val="ru-RU"/>
        </w:rPr>
        <w:t>и</w:t>
      </w:r>
      <w:r w:rsidRPr="009B5B5D">
        <w:t xml:space="preserve"> Elbrus11</w:t>
      </w:r>
    </w:p>
    <w:p w:rsidR="009B5B5D" w:rsidRPr="009B5B5D" w:rsidRDefault="009B5B5D" w:rsidP="009B5B5D">
      <w:pPr>
        <w:numPr>
          <w:ilvl w:val="0"/>
          <w:numId w:val="11"/>
        </w:numPr>
        <w:rPr>
          <w:lang w:val="ru-RU"/>
        </w:rPr>
      </w:pPr>
      <w:r w:rsidRPr="009B5B5D">
        <w:rPr>
          <w:lang w:val="ru-RU"/>
        </w:rPr>
        <w:t xml:space="preserve">1 июня 2017 – для </w:t>
      </w:r>
      <w:proofErr w:type="spellStart"/>
      <w:r w:rsidRPr="009B5B5D">
        <w:rPr>
          <w:lang w:val="ru-RU"/>
        </w:rPr>
        <w:t>Elbrus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Mountain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Race</w:t>
      </w:r>
      <w:proofErr w:type="spellEnd"/>
      <w:r w:rsidRPr="009B5B5D">
        <w:rPr>
          <w:lang w:val="ru-RU"/>
        </w:rPr>
        <w:t>, участников, граждан Российской Федерации, проживающих в Российской Федерации.</w:t>
      </w:r>
    </w:p>
    <w:p w:rsidR="009B5B5D" w:rsidRPr="009B5B5D" w:rsidRDefault="009B5B5D" w:rsidP="009B5B5D">
      <w:pPr>
        <w:numPr>
          <w:ilvl w:val="0"/>
          <w:numId w:val="11"/>
        </w:numPr>
        <w:rPr>
          <w:lang w:val="ru-RU"/>
        </w:rPr>
      </w:pPr>
      <w:r w:rsidRPr="009B5B5D">
        <w:rPr>
          <w:lang w:val="ru-RU"/>
        </w:rPr>
        <w:t xml:space="preserve">20 апреля 2017 – для </w:t>
      </w:r>
      <w:proofErr w:type="spellStart"/>
      <w:r w:rsidRPr="009B5B5D">
        <w:rPr>
          <w:lang w:val="ru-RU"/>
        </w:rPr>
        <w:t>Elbrus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Mountain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Race</w:t>
      </w:r>
      <w:proofErr w:type="spellEnd"/>
      <w:r w:rsidRPr="009B5B5D">
        <w:rPr>
          <w:lang w:val="ru-RU"/>
        </w:rPr>
        <w:t>, остальных участников.</w:t>
      </w:r>
    </w:p>
    <w:p w:rsidR="009B5B5D" w:rsidRPr="009B5B5D" w:rsidRDefault="009B5B5D" w:rsidP="009B5B5D">
      <w:pPr>
        <w:rPr>
          <w:lang w:val="ru-RU"/>
        </w:rPr>
      </w:pPr>
      <w:r w:rsidRPr="009B5B5D">
        <w:rPr>
          <w:lang w:val="ru-RU"/>
        </w:rPr>
        <w:t xml:space="preserve">Для участников всех соревнований ADIDAS ELBRUS WORLD RACE – если участник допущен к соревнованиям, он может оплатить заявку платёжной картой онлайн либо Организатор высылает счёт для оплаты стартового взноса. Счёт должен быть оплачен в течение 7 календарных дней. Заявка участника/команды становится действительной после получения Организатором стартового взноса. В случае неполучения Организатором оплаты по счёту в течение 10 дней счёт и заявка могут быть аннулированы Организатором. Заявка после </w:t>
      </w:r>
      <w:proofErr w:type="spellStart"/>
      <w:r w:rsidRPr="009B5B5D">
        <w:rPr>
          <w:lang w:val="ru-RU"/>
        </w:rPr>
        <w:t>вышеобозначенной</w:t>
      </w:r>
      <w:proofErr w:type="spellEnd"/>
      <w:r w:rsidRPr="009B5B5D">
        <w:rPr>
          <w:lang w:val="ru-RU"/>
        </w:rPr>
        <w:t xml:space="preserve"> даты окончания заявки невозможна.</w:t>
      </w:r>
    </w:p>
    <w:p w:rsidR="009B5B5D" w:rsidRPr="009B5B5D" w:rsidRDefault="009B5B5D" w:rsidP="009B5B5D">
      <w:pPr>
        <w:rPr>
          <w:b/>
          <w:bCs/>
          <w:lang w:val="ru-RU"/>
        </w:rPr>
      </w:pPr>
      <w:r w:rsidRPr="009B5B5D">
        <w:rPr>
          <w:b/>
          <w:bCs/>
          <w:lang w:val="ru-RU"/>
        </w:rPr>
        <w:t>10. Отмена заявки</w:t>
      </w:r>
    </w:p>
    <w:p w:rsidR="009B5B5D" w:rsidRPr="009B5B5D" w:rsidRDefault="009B5B5D" w:rsidP="009B5B5D">
      <w:pPr>
        <w:rPr>
          <w:lang w:val="ru-RU"/>
        </w:rPr>
      </w:pPr>
      <w:r w:rsidRPr="009B5B5D">
        <w:rPr>
          <w:lang w:val="ru-RU"/>
        </w:rPr>
        <w:t xml:space="preserve">Отмена заявки должна быть произведена в письменном </w:t>
      </w:r>
      <w:proofErr w:type="gramStart"/>
      <w:r w:rsidRPr="009B5B5D">
        <w:rPr>
          <w:lang w:val="ru-RU"/>
        </w:rPr>
        <w:t>виде</w:t>
      </w:r>
      <w:proofErr w:type="gramEnd"/>
      <w:r w:rsidRPr="009B5B5D">
        <w:rPr>
          <w:lang w:val="ru-RU"/>
        </w:rPr>
        <w:t xml:space="preserve"> и направлена по электронной почте Организатору на </w:t>
      </w:r>
      <w:hyperlink r:id="rId11" w:history="1">
        <w:r w:rsidRPr="009B5B5D">
          <w:rPr>
            <w:rStyle w:val="a4"/>
            <w:rFonts w:cs="Verdana"/>
            <w:lang w:val="ru-RU"/>
          </w:rPr>
          <w:t>enter@elbrusworldrace.com</w:t>
        </w:r>
      </w:hyperlink>
      <w:r w:rsidRPr="009B5B5D">
        <w:rPr>
          <w:lang w:val="ru-RU"/>
        </w:rPr>
        <w:t>.</w:t>
      </w:r>
    </w:p>
    <w:p w:rsidR="009B5B5D" w:rsidRPr="009B5B5D" w:rsidRDefault="009B5B5D" w:rsidP="009B5B5D">
      <w:pPr>
        <w:numPr>
          <w:ilvl w:val="0"/>
          <w:numId w:val="12"/>
        </w:numPr>
        <w:rPr>
          <w:lang w:val="ru-RU"/>
        </w:rPr>
      </w:pPr>
      <w:r w:rsidRPr="009B5B5D">
        <w:rPr>
          <w:lang w:val="ru-RU"/>
        </w:rPr>
        <w:t xml:space="preserve">Для </w:t>
      </w:r>
      <w:proofErr w:type="spellStart"/>
      <w:r w:rsidRPr="009B5B5D">
        <w:rPr>
          <w:lang w:val="ru-RU"/>
        </w:rPr>
        <w:t>Elbrus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Mountain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Race</w:t>
      </w:r>
      <w:proofErr w:type="spellEnd"/>
      <w:r w:rsidRPr="009B5B5D">
        <w:rPr>
          <w:lang w:val="ru-RU"/>
        </w:rPr>
        <w:t>: 80% стоимости заявки будет возвращена участнику в случае отмены заявки до 1 июня 2017</w:t>
      </w:r>
    </w:p>
    <w:p w:rsidR="009B5B5D" w:rsidRPr="009B5B5D" w:rsidRDefault="009B5B5D" w:rsidP="009B5B5D">
      <w:pPr>
        <w:numPr>
          <w:ilvl w:val="0"/>
          <w:numId w:val="12"/>
        </w:numPr>
        <w:rPr>
          <w:lang w:val="ru-RU"/>
        </w:rPr>
      </w:pPr>
      <w:r w:rsidRPr="009B5B5D">
        <w:rPr>
          <w:lang w:val="ru-RU"/>
        </w:rPr>
        <w:t xml:space="preserve">Для </w:t>
      </w:r>
      <w:proofErr w:type="spellStart"/>
      <w:r w:rsidRPr="009B5B5D">
        <w:rPr>
          <w:lang w:val="ru-RU"/>
        </w:rPr>
        <w:t>Elbrus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Mountain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Marathon</w:t>
      </w:r>
      <w:proofErr w:type="spellEnd"/>
      <w:r w:rsidRPr="009B5B5D">
        <w:rPr>
          <w:lang w:val="ru-RU"/>
        </w:rPr>
        <w:t xml:space="preserve"> и </w:t>
      </w:r>
      <w:proofErr w:type="spellStart"/>
      <w:r w:rsidRPr="009B5B5D">
        <w:rPr>
          <w:lang w:val="ru-RU"/>
        </w:rPr>
        <w:t>Elbrus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Trail</w:t>
      </w:r>
      <w:proofErr w:type="spellEnd"/>
      <w:r w:rsidRPr="009B5B5D">
        <w:rPr>
          <w:lang w:val="ru-RU"/>
        </w:rPr>
        <w:t xml:space="preserve">: 80% стоимости заявки будет возвращена </w:t>
      </w:r>
      <w:r w:rsidRPr="009B5B5D">
        <w:rPr>
          <w:lang w:val="ru-RU"/>
        </w:rPr>
        <w:lastRenderedPageBreak/>
        <w:t>участнику в случае отмены заявки до 15 июля 2017.</w:t>
      </w:r>
    </w:p>
    <w:p w:rsidR="009B5B5D" w:rsidRPr="009B5B5D" w:rsidRDefault="009B5B5D" w:rsidP="009B5B5D">
      <w:pPr>
        <w:rPr>
          <w:lang w:val="ru-RU"/>
        </w:rPr>
      </w:pPr>
      <w:r w:rsidRPr="009B5B5D">
        <w:rPr>
          <w:lang w:val="ru-RU"/>
        </w:rPr>
        <w:t>В случае отмены заявки после вышеуказанных сроков Организатор стартовый взнос не возвращает.</w:t>
      </w:r>
    </w:p>
    <w:p w:rsidR="009B5B5D" w:rsidRPr="009B5B5D" w:rsidRDefault="009B5B5D" w:rsidP="009B5B5D">
      <w:pPr>
        <w:rPr>
          <w:b/>
          <w:bCs/>
          <w:lang w:val="ru-RU"/>
        </w:rPr>
      </w:pPr>
      <w:r w:rsidRPr="009B5B5D">
        <w:rPr>
          <w:b/>
          <w:bCs/>
          <w:lang w:val="ru-RU"/>
        </w:rPr>
        <w:t>11. Российская виза и поездка на ADIDAS ELBRUS WORLD RACE</w:t>
      </w:r>
    </w:p>
    <w:p w:rsidR="009B5B5D" w:rsidRPr="009B5B5D" w:rsidRDefault="009B5B5D" w:rsidP="009B5B5D">
      <w:pPr>
        <w:rPr>
          <w:lang w:val="ru-RU"/>
        </w:rPr>
      </w:pPr>
      <w:r w:rsidRPr="009B5B5D">
        <w:rPr>
          <w:lang w:val="ru-RU"/>
        </w:rPr>
        <w:t xml:space="preserve">Организатор ADIDAS ELBRUS WORLD RACE готов оказывать помощь участникам и сопровождающим их лицам в </w:t>
      </w:r>
      <w:proofErr w:type="gramStart"/>
      <w:r w:rsidRPr="009B5B5D">
        <w:rPr>
          <w:lang w:val="ru-RU"/>
        </w:rPr>
        <w:t>получении</w:t>
      </w:r>
      <w:proofErr w:type="gramEnd"/>
      <w:r w:rsidRPr="009B5B5D">
        <w:rPr>
          <w:lang w:val="ru-RU"/>
        </w:rPr>
        <w:t xml:space="preserve"> визовой поддержки для получения российской визы в Россию. Заявка на визу должна быть произведена в системе заявки до 10 июня 2017. Цена визовой поддержки – 40 Евро или 2600 рублей с человека.</w:t>
      </w:r>
    </w:p>
    <w:p w:rsidR="009B5B5D" w:rsidRPr="009B5B5D" w:rsidRDefault="009B5B5D" w:rsidP="009B5B5D">
      <w:pPr>
        <w:rPr>
          <w:b/>
          <w:bCs/>
          <w:lang w:val="ru-RU"/>
        </w:rPr>
      </w:pPr>
      <w:r w:rsidRPr="009B5B5D">
        <w:rPr>
          <w:b/>
          <w:bCs/>
          <w:lang w:val="ru-RU"/>
        </w:rPr>
        <w:t>12. Снаряжение</w:t>
      </w:r>
    </w:p>
    <w:p w:rsidR="009B5B5D" w:rsidRPr="009B5B5D" w:rsidRDefault="009B5B5D" w:rsidP="009B5B5D">
      <w:pPr>
        <w:rPr>
          <w:lang w:val="ru-RU"/>
        </w:rPr>
      </w:pPr>
      <w:r w:rsidRPr="009B5B5D">
        <w:rPr>
          <w:lang w:val="ru-RU"/>
        </w:rPr>
        <w:t xml:space="preserve">ADIDAS ELBRUS WORLD RACE проводится в высокогорье, где погодные условия могут очень быстро меняться, а комбинация холода, осадков и ветра может дать </w:t>
      </w:r>
      <w:proofErr w:type="spellStart"/>
      <w:r w:rsidRPr="009B5B5D">
        <w:rPr>
          <w:lang w:val="ru-RU"/>
        </w:rPr>
        <w:t>холодовой</w:t>
      </w:r>
      <w:proofErr w:type="spellEnd"/>
      <w:r w:rsidRPr="009B5B5D">
        <w:rPr>
          <w:lang w:val="ru-RU"/>
        </w:rPr>
        <w:t xml:space="preserve"> эффект как при очень низких температурах. В сочетании с небольшой травмой или сильной усталостью, тёмным временем суток это может стать судьбоносным для участника, не имеющего с собой на дистанции достаточного запаса одежды и питания.</w:t>
      </w:r>
    </w:p>
    <w:p w:rsidR="009B5B5D" w:rsidRPr="009B5B5D" w:rsidRDefault="009B5B5D" w:rsidP="009B5B5D">
      <w:pPr>
        <w:numPr>
          <w:ilvl w:val="0"/>
          <w:numId w:val="13"/>
        </w:numPr>
        <w:rPr>
          <w:lang w:val="ru-RU"/>
        </w:rPr>
      </w:pPr>
      <w:r w:rsidRPr="009B5B5D">
        <w:rPr>
          <w:lang w:val="ru-RU"/>
        </w:rPr>
        <w:t xml:space="preserve">Каждый участник должен нести своё обязательное снаряжение в </w:t>
      </w:r>
      <w:proofErr w:type="gramStart"/>
      <w:r w:rsidRPr="009B5B5D">
        <w:rPr>
          <w:lang w:val="ru-RU"/>
        </w:rPr>
        <w:t>своём</w:t>
      </w:r>
      <w:proofErr w:type="gramEnd"/>
      <w:r w:rsidRPr="009B5B5D">
        <w:rPr>
          <w:lang w:val="ru-RU"/>
        </w:rPr>
        <w:t xml:space="preserve"> рюкзаке.</w:t>
      </w:r>
    </w:p>
    <w:p w:rsidR="009B5B5D" w:rsidRPr="009B5B5D" w:rsidRDefault="009B5B5D" w:rsidP="009B5B5D">
      <w:pPr>
        <w:numPr>
          <w:ilvl w:val="0"/>
          <w:numId w:val="13"/>
        </w:numPr>
        <w:rPr>
          <w:lang w:val="ru-RU"/>
        </w:rPr>
      </w:pPr>
      <w:r w:rsidRPr="009B5B5D">
        <w:rPr>
          <w:lang w:val="ru-RU"/>
        </w:rPr>
        <w:t>Номера участников должны оставаться в том же виде, как были выданы организаторами, не должны подгибаться или подрезаться. Нанесение надписей на стартовые номера запрещено.</w:t>
      </w:r>
    </w:p>
    <w:p w:rsidR="009B5B5D" w:rsidRPr="009B5B5D" w:rsidRDefault="009B5B5D" w:rsidP="009B5B5D">
      <w:pPr>
        <w:numPr>
          <w:ilvl w:val="0"/>
          <w:numId w:val="13"/>
        </w:numPr>
        <w:rPr>
          <w:lang w:val="ru-RU"/>
        </w:rPr>
      </w:pPr>
      <w:r w:rsidRPr="009B5B5D">
        <w:rPr>
          <w:lang w:val="ru-RU"/>
        </w:rPr>
        <w:t xml:space="preserve">Номер участника, предоставленный Организатором, должен быть легко различимым на </w:t>
      </w:r>
      <w:proofErr w:type="gramStart"/>
      <w:r w:rsidRPr="009B5B5D">
        <w:rPr>
          <w:lang w:val="ru-RU"/>
        </w:rPr>
        <w:t>протяжении</w:t>
      </w:r>
      <w:proofErr w:type="gramEnd"/>
      <w:r w:rsidRPr="009B5B5D">
        <w:rPr>
          <w:lang w:val="ru-RU"/>
        </w:rPr>
        <w:t xml:space="preserve"> всего соревнования.</w:t>
      </w:r>
    </w:p>
    <w:p w:rsidR="009B5B5D" w:rsidRPr="009B5B5D" w:rsidRDefault="009B5B5D" w:rsidP="009B5B5D">
      <w:pPr>
        <w:numPr>
          <w:ilvl w:val="0"/>
          <w:numId w:val="13"/>
        </w:numPr>
        <w:rPr>
          <w:lang w:val="ru-RU"/>
        </w:rPr>
      </w:pPr>
      <w:r w:rsidRPr="009B5B5D">
        <w:rPr>
          <w:lang w:val="ru-RU"/>
        </w:rPr>
        <w:t>Для крепления номера Организатор рекомендует использовать выдаваемый Организатором пояс для номера.</w:t>
      </w:r>
    </w:p>
    <w:p w:rsidR="009B5B5D" w:rsidRPr="009B5B5D" w:rsidRDefault="009B5B5D" w:rsidP="009B5B5D">
      <w:pPr>
        <w:numPr>
          <w:ilvl w:val="0"/>
          <w:numId w:val="13"/>
        </w:numPr>
        <w:rPr>
          <w:lang w:val="ru-RU"/>
        </w:rPr>
      </w:pPr>
      <w:r w:rsidRPr="009B5B5D">
        <w:rPr>
          <w:lang w:val="ru-RU"/>
        </w:rPr>
        <w:t xml:space="preserve">Перед стартом </w:t>
      </w:r>
      <w:proofErr w:type="spellStart"/>
      <w:r w:rsidRPr="009B5B5D">
        <w:rPr>
          <w:lang w:val="ru-RU"/>
        </w:rPr>
        <w:t>Elbrus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Mountain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Race</w:t>
      </w:r>
      <w:proofErr w:type="spellEnd"/>
      <w:r w:rsidRPr="009B5B5D">
        <w:rPr>
          <w:lang w:val="ru-RU"/>
        </w:rPr>
        <w:t xml:space="preserve"> будет организован обязательный контроль снаряжения для допуска к старту.</w:t>
      </w:r>
    </w:p>
    <w:p w:rsidR="009B5B5D" w:rsidRPr="009B5B5D" w:rsidRDefault="009B5B5D" w:rsidP="009B5B5D">
      <w:pPr>
        <w:numPr>
          <w:ilvl w:val="0"/>
          <w:numId w:val="13"/>
        </w:numPr>
        <w:rPr>
          <w:lang w:val="ru-RU"/>
        </w:rPr>
      </w:pPr>
      <w:r w:rsidRPr="009B5B5D">
        <w:rPr>
          <w:lang w:val="ru-RU"/>
        </w:rPr>
        <w:t xml:space="preserve">Для </w:t>
      </w:r>
      <w:proofErr w:type="spellStart"/>
      <w:r w:rsidRPr="009B5B5D">
        <w:rPr>
          <w:lang w:val="ru-RU"/>
        </w:rPr>
        <w:t>Elbrus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Ultra</w:t>
      </w:r>
      <w:proofErr w:type="spellEnd"/>
      <w:r w:rsidRPr="009B5B5D">
        <w:rPr>
          <w:lang w:val="ru-RU"/>
        </w:rPr>
        <w:t xml:space="preserve">, </w:t>
      </w:r>
      <w:proofErr w:type="spellStart"/>
      <w:r w:rsidRPr="009B5B5D">
        <w:rPr>
          <w:lang w:val="ru-RU"/>
        </w:rPr>
        <w:t>Elbrus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Mountain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Marathon</w:t>
      </w:r>
      <w:proofErr w:type="spellEnd"/>
      <w:r w:rsidRPr="009B5B5D">
        <w:rPr>
          <w:lang w:val="ru-RU"/>
        </w:rPr>
        <w:t xml:space="preserve">, </w:t>
      </w:r>
      <w:proofErr w:type="spellStart"/>
      <w:r w:rsidRPr="009B5B5D">
        <w:rPr>
          <w:lang w:val="ru-RU"/>
        </w:rPr>
        <w:t>Elbrus</w:t>
      </w:r>
      <w:proofErr w:type="spellEnd"/>
      <w:r w:rsidRPr="009B5B5D">
        <w:rPr>
          <w:lang w:val="ru-RU"/>
        </w:rPr>
        <w:t xml:space="preserve"> </w:t>
      </w:r>
      <w:proofErr w:type="spellStart"/>
      <w:r w:rsidRPr="009B5B5D">
        <w:rPr>
          <w:lang w:val="ru-RU"/>
        </w:rPr>
        <w:t>Trail</w:t>
      </w:r>
      <w:proofErr w:type="spellEnd"/>
      <w:r w:rsidRPr="009B5B5D">
        <w:rPr>
          <w:lang w:val="ru-RU"/>
        </w:rPr>
        <w:t xml:space="preserve"> и Elbrus11 -перед стартом возможен выборочный контроль снаряжения. На финише – обязательный контроль первой шестёрки финишировавших по основной группе на каждой дистанции и выборочный контроль остальных финиширующих участников.</w:t>
      </w:r>
    </w:p>
    <w:p w:rsidR="009B5B5D" w:rsidRPr="009B5B5D" w:rsidRDefault="009B5B5D" w:rsidP="009B5B5D">
      <w:pPr>
        <w:numPr>
          <w:ilvl w:val="0"/>
          <w:numId w:val="13"/>
        </w:numPr>
        <w:rPr>
          <w:lang w:val="ru-RU"/>
        </w:rPr>
      </w:pPr>
      <w:r w:rsidRPr="009B5B5D">
        <w:rPr>
          <w:lang w:val="ru-RU"/>
        </w:rPr>
        <w:t>Организатор может не допустить участника на старт или снять с дистанции, если обязательное снаряжение у участника отсутствует.</w:t>
      </w:r>
    </w:p>
    <w:p w:rsidR="009B5B5D" w:rsidRPr="009B5B5D" w:rsidRDefault="009B5B5D" w:rsidP="009B5B5D">
      <w:pPr>
        <w:rPr>
          <w:lang w:val="ru-RU"/>
        </w:rPr>
      </w:pPr>
      <w:r w:rsidRPr="009B5B5D">
        <w:rPr>
          <w:lang w:val="ru-RU"/>
        </w:rPr>
        <w:t xml:space="preserve">Перечень обязательного и рекомендованного снаряжения опубликован на </w:t>
      </w:r>
      <w:proofErr w:type="gramStart"/>
      <w:r w:rsidRPr="009B5B5D">
        <w:rPr>
          <w:lang w:val="ru-RU"/>
        </w:rPr>
        <w:t>сайте</w:t>
      </w:r>
      <w:proofErr w:type="gramEnd"/>
      <w:r w:rsidRPr="009B5B5D">
        <w:rPr>
          <w:lang w:val="ru-RU"/>
        </w:rPr>
        <w:t> </w:t>
      </w:r>
      <w:hyperlink r:id="rId12" w:history="1">
        <w:r w:rsidRPr="009B5B5D">
          <w:rPr>
            <w:rStyle w:val="a4"/>
            <w:rFonts w:cs="Verdana"/>
            <w:lang w:val="ru-RU"/>
          </w:rPr>
          <w:t>elbrusworldrace.com</w:t>
        </w:r>
      </w:hyperlink>
      <w:r w:rsidRPr="009B5B5D">
        <w:rPr>
          <w:lang w:val="ru-RU"/>
        </w:rPr>
        <w:t>.</w:t>
      </w:r>
    </w:p>
    <w:p w:rsidR="009B5B5D" w:rsidRPr="009B5B5D" w:rsidRDefault="009B5B5D" w:rsidP="009B5B5D">
      <w:pPr>
        <w:rPr>
          <w:b/>
          <w:bCs/>
          <w:lang w:val="ru-RU"/>
        </w:rPr>
      </w:pPr>
      <w:r w:rsidRPr="009B5B5D">
        <w:rPr>
          <w:b/>
          <w:bCs/>
          <w:lang w:val="ru-RU"/>
        </w:rPr>
        <w:t>13. Охрана окружающей среды</w:t>
      </w:r>
    </w:p>
    <w:p w:rsidR="009B5B5D" w:rsidRPr="009B5B5D" w:rsidRDefault="009B5B5D" w:rsidP="009B5B5D">
      <w:pPr>
        <w:numPr>
          <w:ilvl w:val="0"/>
          <w:numId w:val="14"/>
        </w:numPr>
        <w:rPr>
          <w:lang w:val="ru-RU"/>
        </w:rPr>
      </w:pPr>
      <w:r w:rsidRPr="009B5B5D">
        <w:rPr>
          <w:lang w:val="ru-RU"/>
        </w:rPr>
        <w:t xml:space="preserve">Не выбрасывайте мусор на дистанции. Несите свой мусор с собой и выбрасывайте его в мусорные мешки в </w:t>
      </w:r>
      <w:proofErr w:type="gramStart"/>
      <w:r w:rsidRPr="009B5B5D">
        <w:rPr>
          <w:lang w:val="ru-RU"/>
        </w:rPr>
        <w:t>лагерях</w:t>
      </w:r>
      <w:proofErr w:type="gramEnd"/>
      <w:r w:rsidRPr="009B5B5D">
        <w:rPr>
          <w:lang w:val="ru-RU"/>
        </w:rPr>
        <w:t xml:space="preserve"> или на финише.</w:t>
      </w:r>
    </w:p>
    <w:p w:rsidR="009B5B5D" w:rsidRPr="009B5B5D" w:rsidRDefault="009B5B5D" w:rsidP="009B5B5D">
      <w:pPr>
        <w:numPr>
          <w:ilvl w:val="0"/>
          <w:numId w:val="14"/>
        </w:numPr>
        <w:rPr>
          <w:lang w:val="ru-RU"/>
        </w:rPr>
      </w:pPr>
      <w:r w:rsidRPr="009B5B5D">
        <w:rPr>
          <w:lang w:val="ru-RU"/>
        </w:rPr>
        <w:t>Туалетная бумага и отходы жизнедеятельности человека должны быть засыпаны грунтом, удалённо от дистанции соревнований и водных потоков.</w:t>
      </w:r>
    </w:p>
    <w:p w:rsidR="009B5B5D" w:rsidRPr="009B5B5D" w:rsidRDefault="009B5B5D" w:rsidP="009B5B5D">
      <w:pPr>
        <w:numPr>
          <w:ilvl w:val="0"/>
          <w:numId w:val="14"/>
        </w:numPr>
        <w:rPr>
          <w:lang w:val="ru-RU"/>
        </w:rPr>
      </w:pPr>
      <w:r w:rsidRPr="009B5B5D">
        <w:rPr>
          <w:lang w:val="ru-RU"/>
        </w:rPr>
        <w:t xml:space="preserve">Любое неуважение к сохранению природы и </w:t>
      </w:r>
      <w:proofErr w:type="spellStart"/>
      <w:r w:rsidRPr="009B5B5D">
        <w:rPr>
          <w:lang w:val="ru-RU"/>
        </w:rPr>
        <w:t>мусорение</w:t>
      </w:r>
      <w:proofErr w:type="spellEnd"/>
      <w:r w:rsidRPr="009B5B5D">
        <w:rPr>
          <w:lang w:val="ru-RU"/>
        </w:rPr>
        <w:t xml:space="preserve"> на трассе будет штрафоваться.</w:t>
      </w:r>
    </w:p>
    <w:p w:rsidR="009B5B5D" w:rsidRPr="009B5B5D" w:rsidRDefault="009B5B5D" w:rsidP="009B5B5D">
      <w:pPr>
        <w:rPr>
          <w:b/>
          <w:bCs/>
          <w:lang w:val="ru-RU"/>
        </w:rPr>
      </w:pPr>
      <w:r w:rsidRPr="009B5B5D">
        <w:rPr>
          <w:b/>
          <w:bCs/>
          <w:lang w:val="ru-RU"/>
        </w:rPr>
        <w:t>14. Первая помощь и спасательные службы</w:t>
      </w:r>
    </w:p>
    <w:p w:rsidR="009B5B5D" w:rsidRPr="009B5B5D" w:rsidRDefault="009B5B5D" w:rsidP="009B5B5D">
      <w:pPr>
        <w:rPr>
          <w:lang w:val="ru-RU"/>
        </w:rPr>
      </w:pPr>
      <w:r w:rsidRPr="009B5B5D">
        <w:rPr>
          <w:lang w:val="ru-RU"/>
        </w:rPr>
        <w:t xml:space="preserve">Пункты оказания первой помощи </w:t>
      </w:r>
      <w:proofErr w:type="gramStart"/>
      <w:r w:rsidRPr="009B5B5D">
        <w:rPr>
          <w:lang w:val="ru-RU"/>
        </w:rPr>
        <w:t>расположены в лагерях и снабжены</w:t>
      </w:r>
      <w:proofErr w:type="gramEnd"/>
      <w:r w:rsidRPr="009B5B5D">
        <w:rPr>
          <w:lang w:val="ru-RU"/>
        </w:rPr>
        <w:t xml:space="preserve"> связью с центром соревнований. Медицинский персонал представлен на </w:t>
      </w:r>
      <w:proofErr w:type="gramStart"/>
      <w:r w:rsidRPr="009B5B5D">
        <w:rPr>
          <w:lang w:val="ru-RU"/>
        </w:rPr>
        <w:t>протяжении</w:t>
      </w:r>
      <w:proofErr w:type="gramEnd"/>
      <w:r w:rsidRPr="009B5B5D">
        <w:rPr>
          <w:lang w:val="ru-RU"/>
        </w:rPr>
        <w:t xml:space="preserve"> всех соревнований в центре соревнований.</w:t>
      </w:r>
    </w:p>
    <w:p w:rsidR="009B5B5D" w:rsidRPr="009B5B5D" w:rsidRDefault="009B5B5D" w:rsidP="009B5B5D">
      <w:pPr>
        <w:rPr>
          <w:lang w:val="ru-RU"/>
        </w:rPr>
      </w:pPr>
      <w:r w:rsidRPr="009B5B5D">
        <w:rPr>
          <w:lang w:val="ru-RU"/>
        </w:rPr>
        <w:t>Важно, чтобы каждый участник был готов помочь другому участнику, находящемуся в опасности и предупредить ближайший медицинский пункт или вызвать спасателей.</w:t>
      </w:r>
    </w:p>
    <w:p w:rsidR="009B5B5D" w:rsidRPr="009B5B5D" w:rsidRDefault="009B5B5D" w:rsidP="009B5B5D">
      <w:pPr>
        <w:rPr>
          <w:lang w:val="ru-RU"/>
        </w:rPr>
      </w:pPr>
      <w:r w:rsidRPr="009B5B5D">
        <w:rPr>
          <w:lang w:val="ru-RU"/>
        </w:rPr>
        <w:t>Пожалуйста, примите во внимание, что из-за условий, в которых проходят соревнования, возможно, помощи придётся ждать значительно дольше, чем предполагается и Ваша безопасность зависит от наличия и качества снаряжения у Вас в рюкзаке.</w:t>
      </w:r>
    </w:p>
    <w:p w:rsidR="009B5B5D" w:rsidRPr="009B5B5D" w:rsidRDefault="009B5B5D" w:rsidP="009B5B5D">
      <w:pPr>
        <w:rPr>
          <w:lang w:val="ru-RU"/>
        </w:rPr>
      </w:pPr>
      <w:proofErr w:type="gramStart"/>
      <w:r w:rsidRPr="009B5B5D">
        <w:rPr>
          <w:lang w:val="ru-RU"/>
        </w:rPr>
        <w:t>Участник, обращающийся к врачу или к судьям обязан</w:t>
      </w:r>
      <w:proofErr w:type="gramEnd"/>
      <w:r w:rsidRPr="009B5B5D">
        <w:rPr>
          <w:lang w:val="ru-RU"/>
        </w:rPr>
        <w:t xml:space="preserve"> следовать их указаниям. Судьи и врачи соревнований имеют право:</w:t>
      </w:r>
    </w:p>
    <w:p w:rsidR="009B5B5D" w:rsidRPr="009B5B5D" w:rsidRDefault="009B5B5D" w:rsidP="009B5B5D">
      <w:pPr>
        <w:numPr>
          <w:ilvl w:val="0"/>
          <w:numId w:val="15"/>
        </w:numPr>
        <w:rPr>
          <w:lang w:val="ru-RU"/>
        </w:rPr>
      </w:pPr>
      <w:r w:rsidRPr="009B5B5D">
        <w:rPr>
          <w:lang w:val="ru-RU"/>
        </w:rPr>
        <w:lastRenderedPageBreak/>
        <w:t>отстранить от соревнований участника, не способного продолжить соревнование, аннулировав его стартовый номер.</w:t>
      </w:r>
    </w:p>
    <w:p w:rsidR="009B5B5D" w:rsidRPr="009B5B5D" w:rsidRDefault="009B5B5D" w:rsidP="009B5B5D">
      <w:pPr>
        <w:numPr>
          <w:ilvl w:val="0"/>
          <w:numId w:val="15"/>
        </w:numPr>
        <w:rPr>
          <w:lang w:val="ru-RU"/>
        </w:rPr>
      </w:pPr>
      <w:r w:rsidRPr="009B5B5D">
        <w:rPr>
          <w:lang w:val="ru-RU"/>
        </w:rPr>
        <w:t>эвакуировать участника, состояние которого оценивается, как находящееся под угрозой, любыми средствами, включая вертолет.</w:t>
      </w:r>
    </w:p>
    <w:p w:rsidR="009B5B5D" w:rsidRPr="009B5B5D" w:rsidRDefault="009B5B5D" w:rsidP="009B5B5D">
      <w:pPr>
        <w:rPr>
          <w:b/>
          <w:bCs/>
          <w:lang w:val="ru-RU"/>
        </w:rPr>
      </w:pPr>
      <w:r w:rsidRPr="009B5B5D">
        <w:rPr>
          <w:b/>
          <w:bCs/>
          <w:lang w:val="ru-RU"/>
        </w:rPr>
        <w:t>15. Контрольное время</w:t>
      </w:r>
    </w:p>
    <w:p w:rsidR="009B5B5D" w:rsidRPr="009B5B5D" w:rsidRDefault="009B5B5D" w:rsidP="009B5B5D">
      <w:pPr>
        <w:rPr>
          <w:lang w:val="ru-RU"/>
        </w:rPr>
      </w:pPr>
      <w:r w:rsidRPr="009B5B5D">
        <w:rPr>
          <w:lang w:val="ru-RU"/>
        </w:rPr>
        <w:t>Кроме общего контрольного времени для каждого соревнования, существует промежуточное контрольное время прохождения в отдельных точках дистанций, которое позволяет участникам достичь финиша в рамках общего контрольного времени. Чтобы иметь возможность продолжать соревнование, участник должен покинуть контрольную точку до наступления промежуточного контрольного времени в этой точке.</w:t>
      </w:r>
    </w:p>
    <w:p w:rsidR="009B5B5D" w:rsidRPr="009B5B5D" w:rsidRDefault="009B5B5D" w:rsidP="009B5B5D">
      <w:pPr>
        <w:rPr>
          <w:lang w:val="ru-RU"/>
        </w:rPr>
      </w:pPr>
      <w:r w:rsidRPr="009B5B5D">
        <w:rPr>
          <w:lang w:val="ru-RU"/>
        </w:rPr>
        <w:t xml:space="preserve">Участник, который не уложился в промежуточное контрольное время, </w:t>
      </w:r>
      <w:proofErr w:type="gramStart"/>
      <w:r w:rsidRPr="009B5B5D">
        <w:rPr>
          <w:lang w:val="ru-RU"/>
        </w:rPr>
        <w:t>снимается с соревнований и его стартовый номер аннулируется</w:t>
      </w:r>
      <w:proofErr w:type="gramEnd"/>
      <w:r w:rsidRPr="009B5B5D">
        <w:rPr>
          <w:lang w:val="ru-RU"/>
        </w:rPr>
        <w:t>. Снятый участник имеет право продолжать движение по дистанции в условиях полной автономии и под свою ответственность.</w:t>
      </w:r>
    </w:p>
    <w:p w:rsidR="009B5B5D" w:rsidRPr="009B5B5D" w:rsidRDefault="009B5B5D" w:rsidP="009B5B5D">
      <w:pPr>
        <w:rPr>
          <w:lang w:val="ru-RU"/>
        </w:rPr>
      </w:pPr>
      <w:r w:rsidRPr="009B5B5D">
        <w:rPr>
          <w:lang w:val="ru-RU"/>
        </w:rPr>
        <w:t>В случае плохих метеорологических условий и/или опасных условий горной безопасности, Организатор оставляет за собой право остановить соревнование или изменить контрольное время.</w:t>
      </w:r>
    </w:p>
    <w:p w:rsidR="009B5B5D" w:rsidRPr="009B5B5D" w:rsidRDefault="009B5B5D" w:rsidP="009B5B5D">
      <w:pPr>
        <w:rPr>
          <w:lang w:val="ru-RU"/>
        </w:rPr>
      </w:pPr>
      <w:r w:rsidRPr="009B5B5D">
        <w:rPr>
          <w:lang w:val="ru-RU"/>
        </w:rPr>
        <w:t>Контрольное время и промежуточные времена прохождения для каждого соревнования будут сообщены в информации при получении стартовых номеров в центре соревнований.</w:t>
      </w:r>
    </w:p>
    <w:p w:rsidR="009B5B5D" w:rsidRPr="009B5B5D" w:rsidRDefault="009B5B5D" w:rsidP="009B5B5D">
      <w:pPr>
        <w:rPr>
          <w:b/>
          <w:bCs/>
          <w:lang w:val="ru-RU"/>
        </w:rPr>
      </w:pPr>
      <w:r w:rsidRPr="009B5B5D">
        <w:rPr>
          <w:b/>
          <w:bCs/>
          <w:lang w:val="ru-RU"/>
        </w:rPr>
        <w:t>16. Если Вы решили сойти с дистанции</w:t>
      </w:r>
    </w:p>
    <w:p w:rsidR="009B5B5D" w:rsidRPr="009B5B5D" w:rsidRDefault="009B5B5D" w:rsidP="009B5B5D">
      <w:pPr>
        <w:rPr>
          <w:lang w:val="ru-RU"/>
        </w:rPr>
      </w:pPr>
      <w:r w:rsidRPr="009B5B5D">
        <w:rPr>
          <w:lang w:val="ru-RU"/>
        </w:rPr>
        <w:t>Сходить с дистанции нужно на одном из контрольных пунктов</w:t>
      </w:r>
      <w:proofErr w:type="gramStart"/>
      <w:r w:rsidRPr="009B5B5D">
        <w:rPr>
          <w:lang w:val="ru-RU"/>
        </w:rPr>
        <w:t xml:space="preserve"> ,</w:t>
      </w:r>
      <w:proofErr w:type="gramEnd"/>
      <w:r w:rsidRPr="009B5B5D">
        <w:rPr>
          <w:lang w:val="ru-RU"/>
        </w:rPr>
        <w:t xml:space="preserve"> кроме случаев, когда участник получил травму. Решив сойти, участник должен обратиться к судьям, чтобы аннулировать свой стартовый номер. Участник сохраняет свой стартовый номер, так как он является основанием для получения пакета со сменной одеждой участника на </w:t>
      </w:r>
      <w:proofErr w:type="gramStart"/>
      <w:r w:rsidRPr="009B5B5D">
        <w:rPr>
          <w:lang w:val="ru-RU"/>
        </w:rPr>
        <w:t>финише</w:t>
      </w:r>
      <w:proofErr w:type="gramEnd"/>
      <w:r w:rsidRPr="009B5B5D">
        <w:rPr>
          <w:lang w:val="ru-RU"/>
        </w:rPr>
        <w:t>.</w:t>
      </w:r>
    </w:p>
    <w:p w:rsidR="009B5B5D" w:rsidRPr="009B5B5D" w:rsidRDefault="009B5B5D" w:rsidP="009B5B5D">
      <w:pPr>
        <w:rPr>
          <w:lang w:val="ru-RU"/>
        </w:rPr>
      </w:pPr>
      <w:r w:rsidRPr="009B5B5D">
        <w:rPr>
          <w:lang w:val="ru-RU"/>
        </w:rPr>
        <w:t xml:space="preserve">Стоимость транспортировки сошедшего участника на финиш покрывается самим участником и зависит от того, от какой точки дистанции транспортировка происходит </w:t>
      </w:r>
      <w:proofErr w:type="gramStart"/>
      <w:r w:rsidRPr="009B5B5D">
        <w:rPr>
          <w:lang w:val="ru-RU"/>
        </w:rPr>
        <w:t>и</w:t>
      </w:r>
      <w:proofErr w:type="gramEnd"/>
      <w:r w:rsidRPr="009B5B5D">
        <w:rPr>
          <w:lang w:val="ru-RU"/>
        </w:rPr>
        <w:t xml:space="preserve"> сколько участников возвращается на одном и том же транспортном средстве.</w:t>
      </w:r>
    </w:p>
    <w:p w:rsidR="009B5B5D" w:rsidRPr="009B5B5D" w:rsidRDefault="009B5B5D" w:rsidP="009B5B5D">
      <w:pPr>
        <w:rPr>
          <w:lang w:val="ru-RU"/>
        </w:rPr>
      </w:pPr>
      <w:r w:rsidRPr="009B5B5D">
        <w:rPr>
          <w:lang w:val="ru-RU"/>
        </w:rPr>
        <w:t xml:space="preserve">Если участник решил сойти с дистанции за пределами пункта питания или лагеря, </w:t>
      </w:r>
      <w:proofErr w:type="gramStart"/>
      <w:r w:rsidRPr="009B5B5D">
        <w:rPr>
          <w:lang w:val="ru-RU"/>
        </w:rPr>
        <w:t>решил вернуться назад к финишу и встретил</w:t>
      </w:r>
      <w:proofErr w:type="gramEnd"/>
      <w:r w:rsidRPr="009B5B5D">
        <w:rPr>
          <w:lang w:val="ru-RU"/>
        </w:rPr>
        <w:t xml:space="preserve"> закрывающий дистанцию патруль, то закрывающий патруль аннулирует стартовый номер участника, после чего участник становится полностью автономным, вне контроля и ответственности Организатора.</w:t>
      </w:r>
    </w:p>
    <w:p w:rsidR="009B5B5D" w:rsidRPr="009B5B5D" w:rsidRDefault="009B5B5D" w:rsidP="009B5B5D">
      <w:pPr>
        <w:rPr>
          <w:b/>
          <w:bCs/>
          <w:lang w:val="ru-RU"/>
        </w:rPr>
      </w:pPr>
      <w:r w:rsidRPr="009B5B5D">
        <w:rPr>
          <w:b/>
          <w:bCs/>
          <w:lang w:val="ru-RU"/>
        </w:rPr>
        <w:t>17. Общие правила безопасности</w:t>
      </w:r>
    </w:p>
    <w:p w:rsidR="009B5B5D" w:rsidRPr="009B5B5D" w:rsidRDefault="009B5B5D" w:rsidP="009B5B5D">
      <w:pPr>
        <w:numPr>
          <w:ilvl w:val="0"/>
          <w:numId w:val="16"/>
        </w:numPr>
        <w:rPr>
          <w:lang w:val="ru-RU"/>
        </w:rPr>
      </w:pPr>
      <w:r w:rsidRPr="009B5B5D">
        <w:rPr>
          <w:lang w:val="ru-RU"/>
        </w:rPr>
        <w:t>Участники индивидуальных соревнований должны следовать по промаркированной дистанции.</w:t>
      </w:r>
    </w:p>
    <w:p w:rsidR="009B5B5D" w:rsidRPr="009B5B5D" w:rsidRDefault="009B5B5D" w:rsidP="009B5B5D">
      <w:pPr>
        <w:numPr>
          <w:ilvl w:val="0"/>
          <w:numId w:val="16"/>
        </w:numPr>
        <w:rPr>
          <w:lang w:val="ru-RU"/>
        </w:rPr>
      </w:pPr>
      <w:r w:rsidRPr="009B5B5D">
        <w:rPr>
          <w:lang w:val="ru-RU"/>
        </w:rPr>
        <w:t xml:space="preserve">Участники команды должны всегда оставаться в </w:t>
      </w:r>
      <w:proofErr w:type="gramStart"/>
      <w:r w:rsidRPr="009B5B5D">
        <w:rPr>
          <w:lang w:val="ru-RU"/>
        </w:rPr>
        <w:t>пределах</w:t>
      </w:r>
      <w:proofErr w:type="gramEnd"/>
      <w:r w:rsidRPr="009B5B5D">
        <w:rPr>
          <w:lang w:val="ru-RU"/>
        </w:rPr>
        <w:t xml:space="preserve"> видимости друг друга, на дистанции не более 100 метров между первым и последним участником.</w:t>
      </w:r>
    </w:p>
    <w:p w:rsidR="009B5B5D" w:rsidRPr="009B5B5D" w:rsidRDefault="009B5B5D" w:rsidP="009B5B5D">
      <w:pPr>
        <w:numPr>
          <w:ilvl w:val="0"/>
          <w:numId w:val="16"/>
        </w:numPr>
        <w:rPr>
          <w:lang w:val="ru-RU"/>
        </w:rPr>
      </w:pPr>
      <w:r w:rsidRPr="009B5B5D">
        <w:rPr>
          <w:lang w:val="ru-RU"/>
        </w:rPr>
        <w:t>Сошедший участник команды не должны быть оставлен один. Как минимум один член команды должен оставаться с сошедшим участником до того, как этот участник окажется под контролем Организатора.</w:t>
      </w:r>
    </w:p>
    <w:p w:rsidR="009B5B5D" w:rsidRPr="009B5B5D" w:rsidRDefault="009B5B5D" w:rsidP="009B5B5D">
      <w:pPr>
        <w:numPr>
          <w:ilvl w:val="0"/>
          <w:numId w:val="16"/>
        </w:numPr>
        <w:rPr>
          <w:lang w:val="ru-RU"/>
        </w:rPr>
      </w:pPr>
      <w:r w:rsidRPr="009B5B5D">
        <w:rPr>
          <w:lang w:val="ru-RU"/>
        </w:rPr>
        <w:t xml:space="preserve">Участники не должны покидать промаркированную трассу. Если участник решил отдохнуть – он должен это делать на контрольном </w:t>
      </w:r>
      <w:proofErr w:type="gramStart"/>
      <w:r w:rsidRPr="009B5B5D">
        <w:rPr>
          <w:lang w:val="ru-RU"/>
        </w:rPr>
        <w:t>пункте</w:t>
      </w:r>
      <w:proofErr w:type="gramEnd"/>
      <w:r w:rsidRPr="009B5B5D">
        <w:rPr>
          <w:lang w:val="ru-RU"/>
        </w:rPr>
        <w:t xml:space="preserve"> или в непосредственной близости и видимости с трассы. Номер отдыхающего участника должен быть виден. Ответственность участника, что закрывающий патруль участника не пропустит.</w:t>
      </w:r>
    </w:p>
    <w:p w:rsidR="009B5B5D" w:rsidRPr="009B5B5D" w:rsidRDefault="009B5B5D" w:rsidP="009B5B5D">
      <w:pPr>
        <w:numPr>
          <w:ilvl w:val="0"/>
          <w:numId w:val="16"/>
        </w:numPr>
        <w:rPr>
          <w:lang w:val="ru-RU"/>
        </w:rPr>
      </w:pPr>
      <w:r w:rsidRPr="009B5B5D">
        <w:rPr>
          <w:lang w:val="ru-RU"/>
        </w:rPr>
        <w:t xml:space="preserve">Организатор оставляет за собой право отказать участнику в </w:t>
      </w:r>
      <w:proofErr w:type="gramStart"/>
      <w:r w:rsidRPr="009B5B5D">
        <w:rPr>
          <w:lang w:val="ru-RU"/>
        </w:rPr>
        <w:t>продолжении</w:t>
      </w:r>
      <w:proofErr w:type="gramEnd"/>
      <w:r w:rsidRPr="009B5B5D">
        <w:rPr>
          <w:lang w:val="ru-RU"/>
        </w:rPr>
        <w:t xml:space="preserve"> соревнования, если представитель Организатора наблюдает у участника признаки нездоровья или крайней усталости. Обоснование такого решения не требуется.</w:t>
      </w:r>
    </w:p>
    <w:p w:rsidR="009B5B5D" w:rsidRPr="009B5B5D" w:rsidRDefault="009B5B5D" w:rsidP="009B5B5D">
      <w:pPr>
        <w:rPr>
          <w:b/>
          <w:bCs/>
          <w:lang w:val="ru-RU"/>
        </w:rPr>
      </w:pPr>
      <w:r w:rsidRPr="009B5B5D">
        <w:rPr>
          <w:b/>
          <w:bCs/>
          <w:lang w:val="ru-RU"/>
        </w:rPr>
        <w:t>18. В случае чрезвычайной ситуации</w:t>
      </w:r>
    </w:p>
    <w:p w:rsidR="009B5B5D" w:rsidRPr="009B5B5D" w:rsidRDefault="009B5B5D" w:rsidP="009B5B5D">
      <w:pPr>
        <w:numPr>
          <w:ilvl w:val="0"/>
          <w:numId w:val="17"/>
        </w:numPr>
        <w:rPr>
          <w:lang w:val="ru-RU"/>
        </w:rPr>
      </w:pPr>
      <w:r w:rsidRPr="009B5B5D">
        <w:rPr>
          <w:lang w:val="ru-RU"/>
        </w:rPr>
        <w:t xml:space="preserve">Сообщите представителям Организатора или в </w:t>
      </w:r>
      <w:proofErr w:type="gramStart"/>
      <w:r w:rsidRPr="009B5B5D">
        <w:rPr>
          <w:lang w:val="ru-RU"/>
        </w:rPr>
        <w:t>ближайшем</w:t>
      </w:r>
      <w:proofErr w:type="gramEnd"/>
      <w:r w:rsidRPr="009B5B5D">
        <w:rPr>
          <w:lang w:val="ru-RU"/>
        </w:rPr>
        <w:t xml:space="preserve"> контрольном, по возможности: что произошло, номер участника, имя, место расположения пострадавшего, время происшествия.</w:t>
      </w:r>
    </w:p>
    <w:p w:rsidR="009B5B5D" w:rsidRPr="009B5B5D" w:rsidRDefault="009B5B5D" w:rsidP="009B5B5D">
      <w:pPr>
        <w:numPr>
          <w:ilvl w:val="0"/>
          <w:numId w:val="17"/>
        </w:numPr>
        <w:rPr>
          <w:lang w:val="ru-RU"/>
        </w:rPr>
      </w:pPr>
      <w:r w:rsidRPr="009B5B5D">
        <w:rPr>
          <w:lang w:val="ru-RU"/>
        </w:rPr>
        <w:t>Постарайтесь, чтобы Вас или пострадавшего было легко обнаружить.</w:t>
      </w:r>
    </w:p>
    <w:p w:rsidR="009B5B5D" w:rsidRPr="009B5B5D" w:rsidRDefault="009B5B5D" w:rsidP="009B5B5D">
      <w:pPr>
        <w:numPr>
          <w:ilvl w:val="0"/>
          <w:numId w:val="17"/>
        </w:numPr>
        <w:rPr>
          <w:lang w:val="ru-RU"/>
        </w:rPr>
      </w:pPr>
      <w:r w:rsidRPr="009B5B5D">
        <w:rPr>
          <w:lang w:val="ru-RU"/>
        </w:rPr>
        <w:lastRenderedPageBreak/>
        <w:t>В ночное время постарайтесь выйти на открытое место и включите фонари.</w:t>
      </w:r>
    </w:p>
    <w:p w:rsidR="009B5B5D" w:rsidRPr="009B5B5D" w:rsidRDefault="009B5B5D" w:rsidP="009B5B5D">
      <w:pPr>
        <w:numPr>
          <w:ilvl w:val="0"/>
          <w:numId w:val="17"/>
        </w:numPr>
        <w:rPr>
          <w:lang w:val="ru-RU"/>
        </w:rPr>
      </w:pPr>
      <w:r w:rsidRPr="009B5B5D">
        <w:rPr>
          <w:lang w:val="ru-RU"/>
        </w:rPr>
        <w:t>Для обозначения Вашего месторасположения Вы можете использовать блестящую спасательную плёнку-одеяло (не забудьте убрать перед посадкой вертолёта!).</w:t>
      </w:r>
    </w:p>
    <w:p w:rsidR="009B5B5D" w:rsidRPr="009B5B5D" w:rsidRDefault="009B5B5D" w:rsidP="009B5B5D">
      <w:pPr>
        <w:numPr>
          <w:ilvl w:val="0"/>
          <w:numId w:val="17"/>
        </w:numPr>
        <w:rPr>
          <w:lang w:val="ru-RU"/>
        </w:rPr>
      </w:pPr>
      <w:r w:rsidRPr="009B5B5D">
        <w:rPr>
          <w:lang w:val="ru-RU"/>
        </w:rPr>
        <w:t xml:space="preserve">Когда вертолет над вами, и если нужна эвакуация на </w:t>
      </w:r>
      <w:proofErr w:type="gramStart"/>
      <w:r w:rsidRPr="009B5B5D">
        <w:rPr>
          <w:lang w:val="ru-RU"/>
        </w:rPr>
        <w:t>вертолете</w:t>
      </w:r>
      <w:proofErr w:type="gramEnd"/>
      <w:r w:rsidRPr="009B5B5D">
        <w:rPr>
          <w:lang w:val="ru-RU"/>
        </w:rPr>
        <w:t xml:space="preserve"> — вы должны имитировать букву “Y”, а если эвакуация на вертолете не нужна, то нужно имитировать букву “N”, как на рисунке.</w:t>
      </w:r>
    </w:p>
    <w:p w:rsidR="009B5B5D" w:rsidRPr="009B5B5D" w:rsidRDefault="009B5B5D" w:rsidP="009B5B5D">
      <w:pPr>
        <w:numPr>
          <w:ilvl w:val="0"/>
          <w:numId w:val="17"/>
        </w:numPr>
        <w:rPr>
          <w:lang w:val="ru-RU"/>
        </w:rPr>
      </w:pPr>
      <w:r w:rsidRPr="009B5B5D">
        <w:rPr>
          <w:lang w:val="ru-RU"/>
        </w:rPr>
        <w:t>Когда вертолет заходит на посадку, необходимо запаковать или убрать все предметы, которые может сдуть.</w:t>
      </w:r>
    </w:p>
    <w:p w:rsidR="009B5B5D" w:rsidRPr="009B5B5D" w:rsidRDefault="009B5B5D" w:rsidP="009B5B5D">
      <w:pPr>
        <w:rPr>
          <w:b/>
          <w:bCs/>
          <w:lang w:val="ru-RU"/>
        </w:rPr>
      </w:pPr>
      <w:r w:rsidRPr="009B5B5D">
        <w:rPr>
          <w:b/>
          <w:bCs/>
          <w:lang w:val="ru-RU"/>
        </w:rPr>
        <w:t>19. Изменение или отмена</w:t>
      </w:r>
    </w:p>
    <w:p w:rsidR="009B5B5D" w:rsidRPr="009B5B5D" w:rsidRDefault="009B5B5D" w:rsidP="009B5B5D">
      <w:pPr>
        <w:numPr>
          <w:ilvl w:val="0"/>
          <w:numId w:val="18"/>
        </w:numPr>
        <w:rPr>
          <w:lang w:val="ru-RU"/>
        </w:rPr>
      </w:pPr>
      <w:r w:rsidRPr="009B5B5D">
        <w:rPr>
          <w:lang w:val="ru-RU"/>
        </w:rPr>
        <w:t>Организатор оставляет за собой право изменять дистанции соревнований и места расположения лагерей и контрольных пунктов в любой момент, без предупреждения.</w:t>
      </w:r>
    </w:p>
    <w:p w:rsidR="009B5B5D" w:rsidRPr="009B5B5D" w:rsidRDefault="009B5B5D" w:rsidP="009B5B5D">
      <w:pPr>
        <w:numPr>
          <w:ilvl w:val="0"/>
          <w:numId w:val="18"/>
        </w:numPr>
        <w:rPr>
          <w:lang w:val="ru-RU"/>
        </w:rPr>
      </w:pPr>
      <w:r w:rsidRPr="009B5B5D">
        <w:rPr>
          <w:lang w:val="ru-RU"/>
        </w:rPr>
        <w:t>В случае слишком неблагоприятных погодных условиях (большое количество дождя, большое количество снега на частях трассы, расположенных на высоте, большой риск шторма), старт может быть отложен или соревнование может быть отменено.</w:t>
      </w:r>
    </w:p>
    <w:p w:rsidR="009B5B5D" w:rsidRPr="009B5B5D" w:rsidRDefault="009B5B5D" w:rsidP="009B5B5D">
      <w:pPr>
        <w:numPr>
          <w:ilvl w:val="0"/>
          <w:numId w:val="18"/>
        </w:numPr>
        <w:rPr>
          <w:lang w:val="ru-RU"/>
        </w:rPr>
      </w:pPr>
      <w:r w:rsidRPr="009B5B5D">
        <w:rPr>
          <w:lang w:val="ru-RU"/>
        </w:rPr>
        <w:t>В случае плохих метеорологических условий, а также по причине ухудшения условий горной безопасности, Организатор оставляет за собой право остановить соревнование или изменить контрольное время.</w:t>
      </w:r>
    </w:p>
    <w:p w:rsidR="009B5B5D" w:rsidRPr="009B5B5D" w:rsidRDefault="009B5B5D" w:rsidP="009B5B5D">
      <w:pPr>
        <w:rPr>
          <w:b/>
          <w:bCs/>
          <w:lang w:val="ru-RU"/>
        </w:rPr>
      </w:pPr>
      <w:r w:rsidRPr="009B5B5D">
        <w:rPr>
          <w:b/>
          <w:bCs/>
          <w:lang w:val="ru-RU"/>
        </w:rPr>
        <w:t>20. Штрафы</w:t>
      </w:r>
    </w:p>
    <w:p w:rsidR="009B5B5D" w:rsidRPr="009B5B5D" w:rsidRDefault="009B5B5D" w:rsidP="009B5B5D">
      <w:pPr>
        <w:rPr>
          <w:lang w:val="ru-RU"/>
        </w:rPr>
      </w:pPr>
      <w:r w:rsidRPr="009B5B5D">
        <w:rPr>
          <w:lang w:val="ru-RU"/>
        </w:rPr>
        <w:t>Штрафы могут варьироваться от 30 минут за небольшие нарушения до дисквалификации за серьезные нарушения. Эта таблица определяет штрафы за различные типы нарушений:</w:t>
      </w:r>
    </w:p>
    <w:tbl>
      <w:tblPr>
        <w:tblW w:w="10088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5"/>
        <w:gridCol w:w="2693"/>
      </w:tblGrid>
      <w:tr w:rsidR="009B5B5D" w:rsidRPr="009B5B5D" w:rsidTr="009B5B5D">
        <w:trPr>
          <w:tblHeader/>
          <w:tblCellSpacing w:w="15" w:type="dxa"/>
        </w:trPr>
        <w:tc>
          <w:tcPr>
            <w:tcW w:w="7350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Описание</w:t>
            </w:r>
          </w:p>
        </w:tc>
        <w:tc>
          <w:tcPr>
            <w:tcW w:w="2648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Штраф</w:t>
            </w:r>
          </w:p>
        </w:tc>
      </w:tr>
      <w:tr w:rsidR="009B5B5D" w:rsidRPr="009B5B5D" w:rsidTr="009B5B5D">
        <w:trPr>
          <w:tblCellSpacing w:w="15" w:type="dxa"/>
        </w:trPr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 xml:space="preserve">Участие в </w:t>
            </w:r>
            <w:proofErr w:type="gramStart"/>
            <w:r w:rsidRPr="009B5B5D">
              <w:rPr>
                <w:lang w:val="ru-RU"/>
              </w:rPr>
              <w:t>соревнованиях</w:t>
            </w:r>
            <w:proofErr w:type="gramEnd"/>
            <w:r w:rsidRPr="009B5B5D">
              <w:rPr>
                <w:lang w:val="ru-RU"/>
              </w:rPr>
              <w:t xml:space="preserve"> под чужим именем</w:t>
            </w:r>
          </w:p>
        </w:tc>
        <w:tc>
          <w:tcPr>
            <w:tcW w:w="264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Дисквалификация</w:t>
            </w:r>
          </w:p>
        </w:tc>
      </w:tr>
      <w:tr w:rsidR="009B5B5D" w:rsidRPr="009B5B5D" w:rsidTr="009B5B5D">
        <w:trPr>
          <w:tblCellSpacing w:w="15" w:type="dxa"/>
        </w:trPr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Неспортивное поведение, саботаж</w:t>
            </w:r>
          </w:p>
        </w:tc>
        <w:tc>
          <w:tcPr>
            <w:tcW w:w="264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Дисквалификация</w:t>
            </w:r>
          </w:p>
        </w:tc>
      </w:tr>
      <w:tr w:rsidR="009B5B5D" w:rsidRPr="009B5B5D" w:rsidTr="009B5B5D">
        <w:trPr>
          <w:tblCellSpacing w:w="15" w:type="dxa"/>
        </w:trPr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Использование неразрешенного транспорта во время соревнования</w:t>
            </w:r>
          </w:p>
        </w:tc>
        <w:tc>
          <w:tcPr>
            <w:tcW w:w="264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Дисквалификация</w:t>
            </w:r>
          </w:p>
        </w:tc>
      </w:tr>
      <w:tr w:rsidR="009B5B5D" w:rsidRPr="009B5B5D" w:rsidTr="009B5B5D">
        <w:trPr>
          <w:tblCellSpacing w:w="15" w:type="dxa"/>
        </w:trPr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 xml:space="preserve">Продвижение по дистанции после окончания контрольного времени на </w:t>
            </w:r>
            <w:bookmarkStart w:id="0" w:name="_GoBack"/>
            <w:bookmarkEnd w:id="0"/>
            <w:r w:rsidRPr="009B5B5D">
              <w:rPr>
                <w:lang w:val="ru-RU"/>
              </w:rPr>
              <w:t>участке дистанции</w:t>
            </w:r>
          </w:p>
        </w:tc>
        <w:tc>
          <w:tcPr>
            <w:tcW w:w="264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Дисквалификация</w:t>
            </w:r>
          </w:p>
        </w:tc>
      </w:tr>
      <w:tr w:rsidR="009B5B5D" w:rsidRPr="009B5B5D" w:rsidTr="009B5B5D">
        <w:trPr>
          <w:tblCellSpacing w:w="15" w:type="dxa"/>
        </w:trPr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 xml:space="preserve">Только для </w:t>
            </w:r>
            <w:proofErr w:type="spellStart"/>
            <w:r w:rsidRPr="009B5B5D">
              <w:rPr>
                <w:lang w:val="ru-RU"/>
              </w:rPr>
              <w:t>Elbrus</w:t>
            </w:r>
            <w:proofErr w:type="spellEnd"/>
            <w:r w:rsidRPr="009B5B5D">
              <w:rPr>
                <w:lang w:val="ru-RU"/>
              </w:rPr>
              <w:t xml:space="preserve"> </w:t>
            </w:r>
            <w:proofErr w:type="spellStart"/>
            <w:r w:rsidRPr="009B5B5D">
              <w:rPr>
                <w:lang w:val="ru-RU"/>
              </w:rPr>
              <w:t>Mountain</w:t>
            </w:r>
            <w:proofErr w:type="spellEnd"/>
            <w:r w:rsidRPr="009B5B5D">
              <w:rPr>
                <w:lang w:val="ru-RU"/>
              </w:rPr>
              <w:t xml:space="preserve"> </w:t>
            </w:r>
            <w:proofErr w:type="spellStart"/>
            <w:r w:rsidRPr="009B5B5D">
              <w:rPr>
                <w:lang w:val="ru-RU"/>
              </w:rPr>
              <w:t>Race</w:t>
            </w:r>
            <w:proofErr w:type="spellEnd"/>
            <w:r w:rsidRPr="009B5B5D">
              <w:rPr>
                <w:lang w:val="ru-RU"/>
              </w:rPr>
              <w:t xml:space="preserve"> — сход одного или нескольких членов команды</w:t>
            </w:r>
          </w:p>
        </w:tc>
        <w:tc>
          <w:tcPr>
            <w:tcW w:w="264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Дисквалификация</w:t>
            </w:r>
          </w:p>
        </w:tc>
      </w:tr>
      <w:tr w:rsidR="009B5B5D" w:rsidRPr="009B5B5D" w:rsidTr="009B5B5D">
        <w:trPr>
          <w:tblCellSpacing w:w="15" w:type="dxa"/>
        </w:trPr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Сторонняя помощь</w:t>
            </w:r>
          </w:p>
        </w:tc>
        <w:tc>
          <w:tcPr>
            <w:tcW w:w="264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Дисквалификация</w:t>
            </w:r>
          </w:p>
        </w:tc>
      </w:tr>
      <w:tr w:rsidR="009B5B5D" w:rsidRPr="009B5B5D" w:rsidTr="009B5B5D">
        <w:trPr>
          <w:tblCellSpacing w:w="15" w:type="dxa"/>
        </w:trPr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 xml:space="preserve">Недостающее обязательное </w:t>
            </w:r>
            <w:proofErr w:type="gramStart"/>
            <w:r w:rsidRPr="009B5B5D">
              <w:rPr>
                <w:lang w:val="ru-RU"/>
              </w:rPr>
              <w:t>снаряжение</w:t>
            </w:r>
            <w:proofErr w:type="gramEnd"/>
            <w:r w:rsidRPr="009B5B5D">
              <w:rPr>
                <w:lang w:val="ru-RU"/>
              </w:rPr>
              <w:t xml:space="preserve"> обеспечивающее безопасность</w:t>
            </w:r>
          </w:p>
        </w:tc>
        <w:tc>
          <w:tcPr>
            <w:tcW w:w="264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Дисквалификация</w:t>
            </w:r>
          </w:p>
        </w:tc>
      </w:tr>
      <w:tr w:rsidR="009B5B5D" w:rsidRPr="009B5B5D" w:rsidTr="009B5B5D">
        <w:trPr>
          <w:tblCellSpacing w:w="15" w:type="dxa"/>
        </w:trPr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Участник покинул промаркированную трассу или GPS трек. Закрывающий патруль не видит участника</w:t>
            </w:r>
          </w:p>
        </w:tc>
        <w:tc>
          <w:tcPr>
            <w:tcW w:w="264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Дисквалификация</w:t>
            </w:r>
          </w:p>
        </w:tc>
      </w:tr>
      <w:tr w:rsidR="009B5B5D" w:rsidRPr="009B5B5D" w:rsidTr="009B5B5D">
        <w:trPr>
          <w:tblCellSpacing w:w="15" w:type="dxa"/>
        </w:trPr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lastRenderedPageBreak/>
              <w:t>Недостающее обязательное снаряжение</w:t>
            </w:r>
          </w:p>
        </w:tc>
        <w:tc>
          <w:tcPr>
            <w:tcW w:w="264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1 час</w:t>
            </w:r>
          </w:p>
        </w:tc>
      </w:tr>
      <w:tr w:rsidR="009B5B5D" w:rsidRPr="009B5B5D" w:rsidTr="009B5B5D">
        <w:trPr>
          <w:tblCellSpacing w:w="15" w:type="dxa"/>
        </w:trPr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Оставленный после себя мусор</w:t>
            </w:r>
          </w:p>
        </w:tc>
        <w:tc>
          <w:tcPr>
            <w:tcW w:w="264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1 час</w:t>
            </w:r>
          </w:p>
        </w:tc>
      </w:tr>
      <w:tr w:rsidR="009B5B5D" w:rsidRPr="009B5B5D" w:rsidTr="009B5B5D">
        <w:trPr>
          <w:tblCellSpacing w:w="15" w:type="dxa"/>
        </w:trPr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 xml:space="preserve">Только для </w:t>
            </w:r>
            <w:proofErr w:type="spellStart"/>
            <w:r w:rsidRPr="009B5B5D">
              <w:rPr>
                <w:lang w:val="ru-RU"/>
              </w:rPr>
              <w:t>Elbrus</w:t>
            </w:r>
            <w:proofErr w:type="spellEnd"/>
            <w:r w:rsidRPr="009B5B5D">
              <w:rPr>
                <w:lang w:val="ru-RU"/>
              </w:rPr>
              <w:t xml:space="preserve"> </w:t>
            </w:r>
            <w:proofErr w:type="spellStart"/>
            <w:r w:rsidRPr="009B5B5D">
              <w:rPr>
                <w:lang w:val="ru-RU"/>
              </w:rPr>
              <w:t>Mountain</w:t>
            </w:r>
            <w:proofErr w:type="spellEnd"/>
            <w:r w:rsidRPr="009B5B5D">
              <w:rPr>
                <w:lang w:val="ru-RU"/>
              </w:rPr>
              <w:t xml:space="preserve"> </w:t>
            </w:r>
            <w:proofErr w:type="spellStart"/>
            <w:r w:rsidRPr="009B5B5D">
              <w:rPr>
                <w:lang w:val="ru-RU"/>
              </w:rPr>
              <w:t>Race</w:t>
            </w:r>
            <w:proofErr w:type="spellEnd"/>
            <w:r w:rsidRPr="009B5B5D">
              <w:rPr>
                <w:lang w:val="ru-RU"/>
              </w:rPr>
              <w:t xml:space="preserve"> — дистанция между участниками команды превышает 100 метров</w:t>
            </w:r>
          </w:p>
        </w:tc>
        <w:tc>
          <w:tcPr>
            <w:tcW w:w="264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1 час</w:t>
            </w:r>
          </w:p>
        </w:tc>
      </w:tr>
      <w:tr w:rsidR="009B5B5D" w:rsidRPr="009B5B5D" w:rsidTr="009B5B5D">
        <w:trPr>
          <w:tblCellSpacing w:w="15" w:type="dxa"/>
        </w:trPr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Потеря номера участника</w:t>
            </w:r>
          </w:p>
        </w:tc>
        <w:tc>
          <w:tcPr>
            <w:tcW w:w="264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1 час</w:t>
            </w:r>
          </w:p>
        </w:tc>
      </w:tr>
      <w:tr w:rsidR="009B5B5D" w:rsidRPr="009B5B5D" w:rsidTr="009B5B5D">
        <w:trPr>
          <w:tblCellSpacing w:w="15" w:type="dxa"/>
        </w:trPr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Номер участника не виден</w:t>
            </w:r>
          </w:p>
        </w:tc>
        <w:tc>
          <w:tcPr>
            <w:tcW w:w="264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30 минут</w:t>
            </w:r>
          </w:p>
        </w:tc>
      </w:tr>
      <w:tr w:rsidR="009B5B5D" w:rsidRPr="009B5B5D" w:rsidTr="009B5B5D">
        <w:trPr>
          <w:tblCellSpacing w:w="15" w:type="dxa"/>
        </w:trPr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Срезание трассы, отклонение от маркировки</w:t>
            </w:r>
          </w:p>
        </w:tc>
        <w:tc>
          <w:tcPr>
            <w:tcW w:w="264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30 минут</w:t>
            </w:r>
          </w:p>
        </w:tc>
      </w:tr>
      <w:tr w:rsidR="009B5B5D" w:rsidRPr="009B5B5D" w:rsidTr="009B5B5D">
        <w:trPr>
          <w:tblCellSpacing w:w="15" w:type="dxa"/>
        </w:trPr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Отклонение от обязательного маршрута</w:t>
            </w:r>
          </w:p>
        </w:tc>
        <w:tc>
          <w:tcPr>
            <w:tcW w:w="264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30 минут</w:t>
            </w:r>
          </w:p>
        </w:tc>
      </w:tr>
      <w:tr w:rsidR="009B5B5D" w:rsidRPr="009B5B5D" w:rsidTr="009B5B5D">
        <w:trPr>
          <w:tblCellSpacing w:w="15" w:type="dxa"/>
        </w:trPr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Использование запрещенного маршрута</w:t>
            </w:r>
          </w:p>
        </w:tc>
        <w:tc>
          <w:tcPr>
            <w:tcW w:w="264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B5D" w:rsidRPr="009B5B5D" w:rsidRDefault="009B5B5D" w:rsidP="009B5B5D">
            <w:pPr>
              <w:rPr>
                <w:lang w:val="ru-RU"/>
              </w:rPr>
            </w:pPr>
            <w:r w:rsidRPr="009B5B5D">
              <w:rPr>
                <w:lang w:val="ru-RU"/>
              </w:rPr>
              <w:t>30 минут</w:t>
            </w:r>
          </w:p>
        </w:tc>
      </w:tr>
    </w:tbl>
    <w:p w:rsidR="009B5B5D" w:rsidRPr="009B5B5D" w:rsidRDefault="009B5B5D" w:rsidP="009B5B5D">
      <w:pPr>
        <w:numPr>
          <w:ilvl w:val="0"/>
          <w:numId w:val="19"/>
        </w:numPr>
        <w:rPr>
          <w:lang w:val="ru-RU"/>
        </w:rPr>
      </w:pPr>
      <w:r w:rsidRPr="009B5B5D">
        <w:rPr>
          <w:lang w:val="ru-RU"/>
        </w:rPr>
        <w:t>В случае дисквалификации, участник или команда обязаны прекратить соревнование. Организатор не несет ответственности за дисквалифицированного участника или дисквалифицированную команду.</w:t>
      </w:r>
    </w:p>
    <w:p w:rsidR="009B5B5D" w:rsidRPr="009B5B5D" w:rsidRDefault="009B5B5D" w:rsidP="009B5B5D">
      <w:pPr>
        <w:numPr>
          <w:ilvl w:val="0"/>
          <w:numId w:val="19"/>
        </w:numPr>
        <w:rPr>
          <w:lang w:val="ru-RU"/>
        </w:rPr>
      </w:pPr>
      <w:r w:rsidRPr="009B5B5D">
        <w:rPr>
          <w:lang w:val="ru-RU"/>
        </w:rPr>
        <w:t>Все временные штрафы будут прибавлены к результату участника после финиша.</w:t>
      </w:r>
    </w:p>
    <w:p w:rsidR="009B5B5D" w:rsidRPr="009B5B5D" w:rsidRDefault="009B5B5D" w:rsidP="009B5B5D">
      <w:pPr>
        <w:numPr>
          <w:ilvl w:val="0"/>
          <w:numId w:val="19"/>
        </w:numPr>
        <w:rPr>
          <w:lang w:val="ru-RU"/>
        </w:rPr>
      </w:pPr>
      <w:r w:rsidRPr="009B5B5D">
        <w:rPr>
          <w:lang w:val="ru-RU"/>
        </w:rPr>
        <w:t>Представители Организатора на дистанции соревнований уполномочены следить за соблюдением Правил и назначать штрафы за нарушение Правил.</w:t>
      </w:r>
    </w:p>
    <w:p w:rsidR="009B5B5D" w:rsidRPr="009B5B5D" w:rsidRDefault="009B5B5D" w:rsidP="009B5B5D">
      <w:pPr>
        <w:rPr>
          <w:b/>
          <w:bCs/>
          <w:lang w:val="ru-RU"/>
        </w:rPr>
      </w:pPr>
      <w:r w:rsidRPr="009B5B5D">
        <w:rPr>
          <w:b/>
          <w:bCs/>
          <w:lang w:val="ru-RU"/>
        </w:rPr>
        <w:t>21. Протесты</w:t>
      </w:r>
    </w:p>
    <w:p w:rsidR="009B5B5D" w:rsidRPr="009B5B5D" w:rsidRDefault="009B5B5D" w:rsidP="009B5B5D">
      <w:pPr>
        <w:rPr>
          <w:lang w:val="ru-RU"/>
        </w:rPr>
      </w:pPr>
      <w:r w:rsidRPr="009B5B5D">
        <w:rPr>
          <w:lang w:val="ru-RU"/>
        </w:rPr>
        <w:t xml:space="preserve">Протесты должны подаваться Организатору в письменном </w:t>
      </w:r>
      <w:proofErr w:type="gramStart"/>
      <w:r w:rsidRPr="009B5B5D">
        <w:rPr>
          <w:lang w:val="ru-RU"/>
        </w:rPr>
        <w:t>виде</w:t>
      </w:r>
      <w:proofErr w:type="gramEnd"/>
      <w:r w:rsidRPr="009B5B5D">
        <w:rPr>
          <w:lang w:val="ru-RU"/>
        </w:rPr>
        <w:t>, на английском или русском языке, вместе с депозитом в размере 50 Евро / 4000 рублей. В случае если протест не удовлетворяется, депозит не возвращается.</w:t>
      </w:r>
    </w:p>
    <w:p w:rsidR="009B5B5D" w:rsidRPr="009B5B5D" w:rsidRDefault="009B5B5D" w:rsidP="009B5B5D">
      <w:pPr>
        <w:rPr>
          <w:b/>
          <w:bCs/>
          <w:lang w:val="ru-RU"/>
        </w:rPr>
      </w:pPr>
      <w:r w:rsidRPr="009B5B5D">
        <w:rPr>
          <w:b/>
          <w:bCs/>
          <w:lang w:val="ru-RU"/>
        </w:rPr>
        <w:t>22. Авторские права на изображения</w:t>
      </w:r>
    </w:p>
    <w:p w:rsidR="009B5B5D" w:rsidRPr="009B5B5D" w:rsidRDefault="009B5B5D" w:rsidP="009B5B5D">
      <w:pPr>
        <w:rPr>
          <w:lang w:val="ru-RU"/>
        </w:rPr>
      </w:pPr>
      <w:r w:rsidRPr="009B5B5D">
        <w:rPr>
          <w:lang w:val="ru-RU"/>
        </w:rPr>
        <w:t>Каждый участник ADIDAS ELBRUS WORLD RACE отказывается от любых претензий к Организатору, к партнёрам Организатора или к тем, кто делает информационное освещение ADIDAS ELBRUS WORLD RACE относительно авторских прав на фот</w:t>
      </w:r>
      <w:proofErr w:type="gramStart"/>
      <w:r w:rsidRPr="009B5B5D">
        <w:rPr>
          <w:lang w:val="ru-RU"/>
        </w:rPr>
        <w:t>о-</w:t>
      </w:r>
      <w:proofErr w:type="gramEnd"/>
      <w:r w:rsidRPr="009B5B5D">
        <w:rPr>
          <w:lang w:val="ru-RU"/>
        </w:rPr>
        <w:t xml:space="preserve"> и видео материалы, снятые во время соревнований без каких-либо ограничений во времени, по типу носителя, по количеству или по средству распространения.</w:t>
      </w:r>
    </w:p>
    <w:p w:rsidR="009B5B5D" w:rsidRPr="009B5B5D" w:rsidRDefault="009B5B5D" w:rsidP="009B5B5D">
      <w:pPr>
        <w:rPr>
          <w:b/>
          <w:bCs/>
          <w:lang w:val="ru-RU"/>
        </w:rPr>
      </w:pPr>
      <w:r w:rsidRPr="009B5B5D">
        <w:rPr>
          <w:b/>
          <w:bCs/>
          <w:lang w:val="ru-RU"/>
        </w:rPr>
        <w:t>23. Языки ADIDAS ELBRUS WORLD RACE</w:t>
      </w:r>
    </w:p>
    <w:p w:rsidR="009B5B5D" w:rsidRPr="009B5B5D" w:rsidRDefault="009B5B5D" w:rsidP="009B5B5D">
      <w:pPr>
        <w:rPr>
          <w:lang w:val="ru-RU"/>
        </w:rPr>
      </w:pPr>
      <w:r w:rsidRPr="009B5B5D">
        <w:rPr>
          <w:lang w:val="ru-RU"/>
        </w:rPr>
        <w:t>Официальными языками ADIDAS ELBRUS WORLD RACE являются русский и английский языки.</w:t>
      </w:r>
    </w:p>
    <w:p w:rsidR="009B5B5D" w:rsidRPr="009B5B5D" w:rsidRDefault="009B5B5D" w:rsidP="00D80CCC">
      <w:pPr>
        <w:rPr>
          <w:lang w:val="ru-RU"/>
        </w:rPr>
      </w:pPr>
    </w:p>
    <w:sectPr w:rsidR="009B5B5D" w:rsidRPr="009B5B5D" w:rsidSect="00F3162C">
      <w:footerReference w:type="even" r:id="rId13"/>
      <w:footerReference w:type="default" r:id="rId14"/>
      <w:footnotePr>
        <w:pos w:val="beneathText"/>
      </w:footnotePr>
      <w:pgSz w:w="12240" w:h="15840" w:code="1"/>
      <w:pgMar w:top="1021" w:right="567" w:bottom="567" w:left="1134" w:header="567" w:footer="567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47" w:rsidRDefault="00406A47">
      <w:r>
        <w:separator/>
      </w:r>
    </w:p>
  </w:endnote>
  <w:endnote w:type="continuationSeparator" w:id="0">
    <w:p w:rsidR="00406A47" w:rsidRDefault="0040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2C" w:rsidRDefault="00F3162C" w:rsidP="00B83771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3162C" w:rsidRDefault="00F3162C" w:rsidP="00F704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2C" w:rsidRDefault="00F3162C" w:rsidP="00F7043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47" w:rsidRDefault="00406A47">
      <w:r>
        <w:separator/>
      </w:r>
    </w:p>
  </w:footnote>
  <w:footnote w:type="continuationSeparator" w:id="0">
    <w:p w:rsidR="00406A47" w:rsidRDefault="00406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8C80433"/>
    <w:multiLevelType w:val="multilevel"/>
    <w:tmpl w:val="9468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D3317A"/>
    <w:multiLevelType w:val="multilevel"/>
    <w:tmpl w:val="AA30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F5626F"/>
    <w:multiLevelType w:val="multilevel"/>
    <w:tmpl w:val="10C0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825927"/>
    <w:multiLevelType w:val="multilevel"/>
    <w:tmpl w:val="0B9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23E6D"/>
    <w:multiLevelType w:val="multilevel"/>
    <w:tmpl w:val="3490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617A92"/>
    <w:multiLevelType w:val="multilevel"/>
    <w:tmpl w:val="054C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DB1B28"/>
    <w:multiLevelType w:val="multilevel"/>
    <w:tmpl w:val="FEB6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CF6A2B"/>
    <w:multiLevelType w:val="multilevel"/>
    <w:tmpl w:val="88DA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2C12D5"/>
    <w:multiLevelType w:val="multilevel"/>
    <w:tmpl w:val="5846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5410D3"/>
    <w:multiLevelType w:val="multilevel"/>
    <w:tmpl w:val="3CC8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602FBA"/>
    <w:multiLevelType w:val="multilevel"/>
    <w:tmpl w:val="7BF8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697E1F"/>
    <w:multiLevelType w:val="multilevel"/>
    <w:tmpl w:val="945C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F648EC"/>
    <w:multiLevelType w:val="multilevel"/>
    <w:tmpl w:val="B220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DC52B3E"/>
    <w:multiLevelType w:val="multilevel"/>
    <w:tmpl w:val="49DCF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F23C19"/>
    <w:multiLevelType w:val="multilevel"/>
    <w:tmpl w:val="AF52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D855EDC"/>
    <w:multiLevelType w:val="multilevel"/>
    <w:tmpl w:val="C442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E8A6577"/>
    <w:multiLevelType w:val="multilevel"/>
    <w:tmpl w:val="C5BA2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BD16E2"/>
    <w:multiLevelType w:val="multilevel"/>
    <w:tmpl w:val="1336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5"/>
  </w:num>
  <w:num w:numId="10">
    <w:abstractNumId w:val="15"/>
  </w:num>
  <w:num w:numId="11">
    <w:abstractNumId w:val="2"/>
  </w:num>
  <w:num w:numId="12">
    <w:abstractNumId w:val="9"/>
  </w:num>
  <w:num w:numId="13">
    <w:abstractNumId w:val="12"/>
  </w:num>
  <w:num w:numId="14">
    <w:abstractNumId w:val="1"/>
  </w:num>
  <w:num w:numId="15">
    <w:abstractNumId w:val="3"/>
  </w:num>
  <w:num w:numId="16">
    <w:abstractNumId w:val="6"/>
  </w:num>
  <w:num w:numId="17">
    <w:abstractNumId w:val="14"/>
  </w:num>
  <w:num w:numId="18">
    <w:abstractNumId w:val="11"/>
  </w:num>
  <w:num w:numId="1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35"/>
    <w:rsid w:val="00001B1D"/>
    <w:rsid w:val="000022FA"/>
    <w:rsid w:val="000045D1"/>
    <w:rsid w:val="00004CE3"/>
    <w:rsid w:val="00005FA9"/>
    <w:rsid w:val="000073C5"/>
    <w:rsid w:val="00014D36"/>
    <w:rsid w:val="00020857"/>
    <w:rsid w:val="000210FE"/>
    <w:rsid w:val="00025731"/>
    <w:rsid w:val="000324EC"/>
    <w:rsid w:val="00033212"/>
    <w:rsid w:val="0003556B"/>
    <w:rsid w:val="00041B3C"/>
    <w:rsid w:val="000441E2"/>
    <w:rsid w:val="00044459"/>
    <w:rsid w:val="00044A2A"/>
    <w:rsid w:val="000517BA"/>
    <w:rsid w:val="00057681"/>
    <w:rsid w:val="00060943"/>
    <w:rsid w:val="0006334C"/>
    <w:rsid w:val="00065890"/>
    <w:rsid w:val="00066534"/>
    <w:rsid w:val="00067772"/>
    <w:rsid w:val="00082878"/>
    <w:rsid w:val="000972D7"/>
    <w:rsid w:val="000A10FE"/>
    <w:rsid w:val="000A69A3"/>
    <w:rsid w:val="000B1885"/>
    <w:rsid w:val="000B4C02"/>
    <w:rsid w:val="000C50DB"/>
    <w:rsid w:val="000C609D"/>
    <w:rsid w:val="000C6B80"/>
    <w:rsid w:val="000D0355"/>
    <w:rsid w:val="000D1731"/>
    <w:rsid w:val="000D3881"/>
    <w:rsid w:val="000D5F04"/>
    <w:rsid w:val="000D6BB9"/>
    <w:rsid w:val="000D6C7C"/>
    <w:rsid w:val="000D6D0A"/>
    <w:rsid w:val="000F6D81"/>
    <w:rsid w:val="000F7A67"/>
    <w:rsid w:val="00100E31"/>
    <w:rsid w:val="00101323"/>
    <w:rsid w:val="0010338C"/>
    <w:rsid w:val="001104F8"/>
    <w:rsid w:val="001108E9"/>
    <w:rsid w:val="00112999"/>
    <w:rsid w:val="00113A28"/>
    <w:rsid w:val="0011461D"/>
    <w:rsid w:val="00120A0E"/>
    <w:rsid w:val="00127144"/>
    <w:rsid w:val="00127B8D"/>
    <w:rsid w:val="00151842"/>
    <w:rsid w:val="00152E66"/>
    <w:rsid w:val="001544D6"/>
    <w:rsid w:val="00156212"/>
    <w:rsid w:val="00161C1B"/>
    <w:rsid w:val="00162D46"/>
    <w:rsid w:val="0016365E"/>
    <w:rsid w:val="00164C69"/>
    <w:rsid w:val="001730FC"/>
    <w:rsid w:val="00180DC3"/>
    <w:rsid w:val="00182655"/>
    <w:rsid w:val="00184150"/>
    <w:rsid w:val="00186BAD"/>
    <w:rsid w:val="001958D1"/>
    <w:rsid w:val="001976C7"/>
    <w:rsid w:val="001A2511"/>
    <w:rsid w:val="001A2CBC"/>
    <w:rsid w:val="001A2DAD"/>
    <w:rsid w:val="001A379E"/>
    <w:rsid w:val="001A4568"/>
    <w:rsid w:val="001B0406"/>
    <w:rsid w:val="001D1020"/>
    <w:rsid w:val="001D4DC4"/>
    <w:rsid w:val="001D5513"/>
    <w:rsid w:val="001D6A4E"/>
    <w:rsid w:val="001E14F8"/>
    <w:rsid w:val="001E44E7"/>
    <w:rsid w:val="001F3F55"/>
    <w:rsid w:val="001F45A2"/>
    <w:rsid w:val="001F7558"/>
    <w:rsid w:val="00204A63"/>
    <w:rsid w:val="00212F9F"/>
    <w:rsid w:val="00223A52"/>
    <w:rsid w:val="00240057"/>
    <w:rsid w:val="00244231"/>
    <w:rsid w:val="00244EA9"/>
    <w:rsid w:val="00246804"/>
    <w:rsid w:val="00247502"/>
    <w:rsid w:val="002543FC"/>
    <w:rsid w:val="002565E6"/>
    <w:rsid w:val="00260D47"/>
    <w:rsid w:val="00261D61"/>
    <w:rsid w:val="00266BD1"/>
    <w:rsid w:val="0026741D"/>
    <w:rsid w:val="0026775E"/>
    <w:rsid w:val="0027262A"/>
    <w:rsid w:val="0027787A"/>
    <w:rsid w:val="00281766"/>
    <w:rsid w:val="00284FA0"/>
    <w:rsid w:val="002867AB"/>
    <w:rsid w:val="00287317"/>
    <w:rsid w:val="002874B4"/>
    <w:rsid w:val="002900F7"/>
    <w:rsid w:val="002928B8"/>
    <w:rsid w:val="002940C9"/>
    <w:rsid w:val="00294165"/>
    <w:rsid w:val="00295F62"/>
    <w:rsid w:val="00296460"/>
    <w:rsid w:val="002964BB"/>
    <w:rsid w:val="00296EE2"/>
    <w:rsid w:val="002A27D9"/>
    <w:rsid w:val="002A3308"/>
    <w:rsid w:val="002A6CAE"/>
    <w:rsid w:val="002B1F73"/>
    <w:rsid w:val="002B354B"/>
    <w:rsid w:val="002C3A75"/>
    <w:rsid w:val="002C6AB1"/>
    <w:rsid w:val="002D05C0"/>
    <w:rsid w:val="002D5234"/>
    <w:rsid w:val="002E6761"/>
    <w:rsid w:val="002F18BC"/>
    <w:rsid w:val="002F7CC7"/>
    <w:rsid w:val="0030404C"/>
    <w:rsid w:val="00305750"/>
    <w:rsid w:val="00306D51"/>
    <w:rsid w:val="00320A2E"/>
    <w:rsid w:val="00321DD7"/>
    <w:rsid w:val="00327993"/>
    <w:rsid w:val="00332793"/>
    <w:rsid w:val="0033798C"/>
    <w:rsid w:val="00337C6D"/>
    <w:rsid w:val="00341AA9"/>
    <w:rsid w:val="003446E1"/>
    <w:rsid w:val="00345AB1"/>
    <w:rsid w:val="003543A3"/>
    <w:rsid w:val="00354E98"/>
    <w:rsid w:val="00357416"/>
    <w:rsid w:val="003604C4"/>
    <w:rsid w:val="0036539D"/>
    <w:rsid w:val="00371816"/>
    <w:rsid w:val="003721E7"/>
    <w:rsid w:val="00374EE9"/>
    <w:rsid w:val="00380655"/>
    <w:rsid w:val="00385949"/>
    <w:rsid w:val="00385CAA"/>
    <w:rsid w:val="0038663E"/>
    <w:rsid w:val="003A3624"/>
    <w:rsid w:val="003B25AD"/>
    <w:rsid w:val="003B49DA"/>
    <w:rsid w:val="003C0817"/>
    <w:rsid w:val="003C0A5B"/>
    <w:rsid w:val="003C132C"/>
    <w:rsid w:val="003C1C65"/>
    <w:rsid w:val="003C4740"/>
    <w:rsid w:val="003D3F2F"/>
    <w:rsid w:val="003E3797"/>
    <w:rsid w:val="003E49F0"/>
    <w:rsid w:val="003E5D61"/>
    <w:rsid w:val="003E6728"/>
    <w:rsid w:val="003E6FE8"/>
    <w:rsid w:val="003F09EE"/>
    <w:rsid w:val="003F3AC3"/>
    <w:rsid w:val="003F3E7B"/>
    <w:rsid w:val="004028B6"/>
    <w:rsid w:val="00405402"/>
    <w:rsid w:val="00406A47"/>
    <w:rsid w:val="00413995"/>
    <w:rsid w:val="00415EE9"/>
    <w:rsid w:val="0042047D"/>
    <w:rsid w:val="004242E7"/>
    <w:rsid w:val="00424ED7"/>
    <w:rsid w:val="0042740C"/>
    <w:rsid w:val="00430647"/>
    <w:rsid w:val="0043634D"/>
    <w:rsid w:val="00436DE8"/>
    <w:rsid w:val="00444E3D"/>
    <w:rsid w:val="0044705A"/>
    <w:rsid w:val="00460604"/>
    <w:rsid w:val="004645C4"/>
    <w:rsid w:val="00467AB0"/>
    <w:rsid w:val="00476912"/>
    <w:rsid w:val="00485AA3"/>
    <w:rsid w:val="0048655F"/>
    <w:rsid w:val="00494D63"/>
    <w:rsid w:val="004A1DE6"/>
    <w:rsid w:val="004A34C0"/>
    <w:rsid w:val="004A5691"/>
    <w:rsid w:val="004A57DB"/>
    <w:rsid w:val="004A5C09"/>
    <w:rsid w:val="004A6AE3"/>
    <w:rsid w:val="004B124E"/>
    <w:rsid w:val="004B40BD"/>
    <w:rsid w:val="004B4BE9"/>
    <w:rsid w:val="004C4913"/>
    <w:rsid w:val="004C5732"/>
    <w:rsid w:val="004C6673"/>
    <w:rsid w:val="004D26D1"/>
    <w:rsid w:val="004D36A0"/>
    <w:rsid w:val="004D4EB7"/>
    <w:rsid w:val="004D5039"/>
    <w:rsid w:val="004E2512"/>
    <w:rsid w:val="004E5F0F"/>
    <w:rsid w:val="004E7B70"/>
    <w:rsid w:val="004F7A65"/>
    <w:rsid w:val="0050673F"/>
    <w:rsid w:val="0051097E"/>
    <w:rsid w:val="00512909"/>
    <w:rsid w:val="0051608B"/>
    <w:rsid w:val="00516328"/>
    <w:rsid w:val="005249FA"/>
    <w:rsid w:val="005403C6"/>
    <w:rsid w:val="00540484"/>
    <w:rsid w:val="00541639"/>
    <w:rsid w:val="005454DA"/>
    <w:rsid w:val="005533E3"/>
    <w:rsid w:val="00561C9F"/>
    <w:rsid w:val="005738AD"/>
    <w:rsid w:val="00573A27"/>
    <w:rsid w:val="005751B9"/>
    <w:rsid w:val="005775FC"/>
    <w:rsid w:val="005841C3"/>
    <w:rsid w:val="00584E02"/>
    <w:rsid w:val="005A05FE"/>
    <w:rsid w:val="005A7DC6"/>
    <w:rsid w:val="005B0AC9"/>
    <w:rsid w:val="005B55D6"/>
    <w:rsid w:val="005C6476"/>
    <w:rsid w:val="005C67D4"/>
    <w:rsid w:val="005D33EF"/>
    <w:rsid w:val="005D3A04"/>
    <w:rsid w:val="005E5282"/>
    <w:rsid w:val="005F229D"/>
    <w:rsid w:val="005F4B26"/>
    <w:rsid w:val="00600BAE"/>
    <w:rsid w:val="006071DD"/>
    <w:rsid w:val="00624415"/>
    <w:rsid w:val="00633817"/>
    <w:rsid w:val="006340F6"/>
    <w:rsid w:val="00641BA8"/>
    <w:rsid w:val="00651E21"/>
    <w:rsid w:val="00652C15"/>
    <w:rsid w:val="00655588"/>
    <w:rsid w:val="00666209"/>
    <w:rsid w:val="00667B26"/>
    <w:rsid w:val="0067353B"/>
    <w:rsid w:val="006763B5"/>
    <w:rsid w:val="0068195E"/>
    <w:rsid w:val="00691946"/>
    <w:rsid w:val="006928B0"/>
    <w:rsid w:val="00696CB6"/>
    <w:rsid w:val="00697EBD"/>
    <w:rsid w:val="006A1A7F"/>
    <w:rsid w:val="006A4BA6"/>
    <w:rsid w:val="006A5356"/>
    <w:rsid w:val="006C3282"/>
    <w:rsid w:val="006C4C73"/>
    <w:rsid w:val="006D3A2B"/>
    <w:rsid w:val="006E15B8"/>
    <w:rsid w:val="006E70E1"/>
    <w:rsid w:val="006F24DB"/>
    <w:rsid w:val="006F37B0"/>
    <w:rsid w:val="00701599"/>
    <w:rsid w:val="0070168A"/>
    <w:rsid w:val="00703839"/>
    <w:rsid w:val="00706BD9"/>
    <w:rsid w:val="00707039"/>
    <w:rsid w:val="007113BF"/>
    <w:rsid w:val="007154BC"/>
    <w:rsid w:val="007223F7"/>
    <w:rsid w:val="00723AEF"/>
    <w:rsid w:val="00724704"/>
    <w:rsid w:val="007247F0"/>
    <w:rsid w:val="007325F2"/>
    <w:rsid w:val="00735E4B"/>
    <w:rsid w:val="00751F87"/>
    <w:rsid w:val="00754D00"/>
    <w:rsid w:val="00755693"/>
    <w:rsid w:val="0075591C"/>
    <w:rsid w:val="00755EE3"/>
    <w:rsid w:val="0075678E"/>
    <w:rsid w:val="00763FC0"/>
    <w:rsid w:val="00772A5A"/>
    <w:rsid w:val="00775B05"/>
    <w:rsid w:val="00780C37"/>
    <w:rsid w:val="00781273"/>
    <w:rsid w:val="00785282"/>
    <w:rsid w:val="007B0C70"/>
    <w:rsid w:val="007B128E"/>
    <w:rsid w:val="007B611B"/>
    <w:rsid w:val="007B632E"/>
    <w:rsid w:val="007C04BE"/>
    <w:rsid w:val="007C4F7D"/>
    <w:rsid w:val="007C5BAD"/>
    <w:rsid w:val="007C5C71"/>
    <w:rsid w:val="007D545B"/>
    <w:rsid w:val="007D6644"/>
    <w:rsid w:val="007D79C2"/>
    <w:rsid w:val="007E541D"/>
    <w:rsid w:val="007F3A8B"/>
    <w:rsid w:val="007F5860"/>
    <w:rsid w:val="007F7C61"/>
    <w:rsid w:val="008011B1"/>
    <w:rsid w:val="00801340"/>
    <w:rsid w:val="00801D0A"/>
    <w:rsid w:val="00805189"/>
    <w:rsid w:val="008052F0"/>
    <w:rsid w:val="008075CB"/>
    <w:rsid w:val="0083002C"/>
    <w:rsid w:val="00832C88"/>
    <w:rsid w:val="0083660E"/>
    <w:rsid w:val="00851B7C"/>
    <w:rsid w:val="00861044"/>
    <w:rsid w:val="0087682D"/>
    <w:rsid w:val="00886EDA"/>
    <w:rsid w:val="00890A47"/>
    <w:rsid w:val="00890F83"/>
    <w:rsid w:val="008913C1"/>
    <w:rsid w:val="00892040"/>
    <w:rsid w:val="0089610B"/>
    <w:rsid w:val="008A0E7E"/>
    <w:rsid w:val="008A24EF"/>
    <w:rsid w:val="008A5402"/>
    <w:rsid w:val="008C7467"/>
    <w:rsid w:val="008D1673"/>
    <w:rsid w:val="008D2681"/>
    <w:rsid w:val="008D4EAE"/>
    <w:rsid w:val="008D5AA5"/>
    <w:rsid w:val="008D6B41"/>
    <w:rsid w:val="008E5159"/>
    <w:rsid w:val="008F2AE5"/>
    <w:rsid w:val="008F53A0"/>
    <w:rsid w:val="008F5DD9"/>
    <w:rsid w:val="008F7CEC"/>
    <w:rsid w:val="00910A09"/>
    <w:rsid w:val="00911704"/>
    <w:rsid w:val="00912EAB"/>
    <w:rsid w:val="00915A9A"/>
    <w:rsid w:val="00931B74"/>
    <w:rsid w:val="00932078"/>
    <w:rsid w:val="00934699"/>
    <w:rsid w:val="00934C53"/>
    <w:rsid w:val="009426C5"/>
    <w:rsid w:val="00944843"/>
    <w:rsid w:val="009507DB"/>
    <w:rsid w:val="009509AD"/>
    <w:rsid w:val="00955980"/>
    <w:rsid w:val="0095760C"/>
    <w:rsid w:val="00965EE2"/>
    <w:rsid w:val="0097282C"/>
    <w:rsid w:val="00974527"/>
    <w:rsid w:val="00976A77"/>
    <w:rsid w:val="00976E16"/>
    <w:rsid w:val="0098676A"/>
    <w:rsid w:val="009A1906"/>
    <w:rsid w:val="009A463F"/>
    <w:rsid w:val="009A5563"/>
    <w:rsid w:val="009B06D4"/>
    <w:rsid w:val="009B512C"/>
    <w:rsid w:val="009B5B5D"/>
    <w:rsid w:val="009C65A0"/>
    <w:rsid w:val="009D4888"/>
    <w:rsid w:val="009E429D"/>
    <w:rsid w:val="009E57F6"/>
    <w:rsid w:val="009E7C4B"/>
    <w:rsid w:val="009F34C4"/>
    <w:rsid w:val="009F4891"/>
    <w:rsid w:val="009F5697"/>
    <w:rsid w:val="00A072C4"/>
    <w:rsid w:val="00A12858"/>
    <w:rsid w:val="00A134AE"/>
    <w:rsid w:val="00A14B01"/>
    <w:rsid w:val="00A308D8"/>
    <w:rsid w:val="00A30C0A"/>
    <w:rsid w:val="00A31ECD"/>
    <w:rsid w:val="00A32F61"/>
    <w:rsid w:val="00A37D36"/>
    <w:rsid w:val="00A44378"/>
    <w:rsid w:val="00A445DD"/>
    <w:rsid w:val="00A45176"/>
    <w:rsid w:val="00A4677E"/>
    <w:rsid w:val="00A539C3"/>
    <w:rsid w:val="00A54C12"/>
    <w:rsid w:val="00A56DC3"/>
    <w:rsid w:val="00A66888"/>
    <w:rsid w:val="00A71A6B"/>
    <w:rsid w:val="00A72C04"/>
    <w:rsid w:val="00A7438D"/>
    <w:rsid w:val="00A76EC0"/>
    <w:rsid w:val="00A80F33"/>
    <w:rsid w:val="00A828EA"/>
    <w:rsid w:val="00A83717"/>
    <w:rsid w:val="00A87E60"/>
    <w:rsid w:val="00A961CA"/>
    <w:rsid w:val="00AA2530"/>
    <w:rsid w:val="00AB3470"/>
    <w:rsid w:val="00AB73F3"/>
    <w:rsid w:val="00AC1E0C"/>
    <w:rsid w:val="00AC3B1D"/>
    <w:rsid w:val="00AC4488"/>
    <w:rsid w:val="00AC552F"/>
    <w:rsid w:val="00AC59C5"/>
    <w:rsid w:val="00AC74CE"/>
    <w:rsid w:val="00AD02C0"/>
    <w:rsid w:val="00AD7198"/>
    <w:rsid w:val="00AE5B2C"/>
    <w:rsid w:val="00AF0BBD"/>
    <w:rsid w:val="00AF1052"/>
    <w:rsid w:val="00AF1C4D"/>
    <w:rsid w:val="00B150EF"/>
    <w:rsid w:val="00B24591"/>
    <w:rsid w:val="00B2500B"/>
    <w:rsid w:val="00B25CE0"/>
    <w:rsid w:val="00B27A8A"/>
    <w:rsid w:val="00B3102D"/>
    <w:rsid w:val="00B3257E"/>
    <w:rsid w:val="00B455F8"/>
    <w:rsid w:val="00B461D7"/>
    <w:rsid w:val="00B75053"/>
    <w:rsid w:val="00B77533"/>
    <w:rsid w:val="00B82D39"/>
    <w:rsid w:val="00B83771"/>
    <w:rsid w:val="00B92BCE"/>
    <w:rsid w:val="00B92F72"/>
    <w:rsid w:val="00BA0A80"/>
    <w:rsid w:val="00BB05B9"/>
    <w:rsid w:val="00BB200C"/>
    <w:rsid w:val="00BB5590"/>
    <w:rsid w:val="00BC0076"/>
    <w:rsid w:val="00BC0A30"/>
    <w:rsid w:val="00BC3234"/>
    <w:rsid w:val="00BC4976"/>
    <w:rsid w:val="00BC6426"/>
    <w:rsid w:val="00BD0A5C"/>
    <w:rsid w:val="00BD0BE0"/>
    <w:rsid w:val="00BD4E20"/>
    <w:rsid w:val="00BE650B"/>
    <w:rsid w:val="00BF097C"/>
    <w:rsid w:val="00BF3F3A"/>
    <w:rsid w:val="00C0276D"/>
    <w:rsid w:val="00C03235"/>
    <w:rsid w:val="00C053F7"/>
    <w:rsid w:val="00C071F4"/>
    <w:rsid w:val="00C14E60"/>
    <w:rsid w:val="00C20E39"/>
    <w:rsid w:val="00C33DFB"/>
    <w:rsid w:val="00C36CCA"/>
    <w:rsid w:val="00C40169"/>
    <w:rsid w:val="00C40D5A"/>
    <w:rsid w:val="00C44E59"/>
    <w:rsid w:val="00C50A13"/>
    <w:rsid w:val="00C52DA2"/>
    <w:rsid w:val="00C551C8"/>
    <w:rsid w:val="00C60707"/>
    <w:rsid w:val="00C61CEA"/>
    <w:rsid w:val="00C62536"/>
    <w:rsid w:val="00C87359"/>
    <w:rsid w:val="00C94036"/>
    <w:rsid w:val="00C95E2D"/>
    <w:rsid w:val="00C95F0A"/>
    <w:rsid w:val="00CA158E"/>
    <w:rsid w:val="00CA1999"/>
    <w:rsid w:val="00CA507F"/>
    <w:rsid w:val="00CA7829"/>
    <w:rsid w:val="00CB175C"/>
    <w:rsid w:val="00CB1B15"/>
    <w:rsid w:val="00CB74CC"/>
    <w:rsid w:val="00CC1D90"/>
    <w:rsid w:val="00CC692A"/>
    <w:rsid w:val="00CE163C"/>
    <w:rsid w:val="00CE1F73"/>
    <w:rsid w:val="00CE3925"/>
    <w:rsid w:val="00CF1CA3"/>
    <w:rsid w:val="00CF2A08"/>
    <w:rsid w:val="00D00CFE"/>
    <w:rsid w:val="00D113AE"/>
    <w:rsid w:val="00D13108"/>
    <w:rsid w:val="00D2274B"/>
    <w:rsid w:val="00D2346F"/>
    <w:rsid w:val="00D27108"/>
    <w:rsid w:val="00D30EC1"/>
    <w:rsid w:val="00D30F11"/>
    <w:rsid w:val="00D37981"/>
    <w:rsid w:val="00D40C0A"/>
    <w:rsid w:val="00D44924"/>
    <w:rsid w:val="00D45D7B"/>
    <w:rsid w:val="00D47354"/>
    <w:rsid w:val="00D57395"/>
    <w:rsid w:val="00D62EEE"/>
    <w:rsid w:val="00D635A6"/>
    <w:rsid w:val="00D65D1C"/>
    <w:rsid w:val="00D71259"/>
    <w:rsid w:val="00D72DD7"/>
    <w:rsid w:val="00D75348"/>
    <w:rsid w:val="00D766D8"/>
    <w:rsid w:val="00D80CCC"/>
    <w:rsid w:val="00D80F47"/>
    <w:rsid w:val="00D862B0"/>
    <w:rsid w:val="00D92379"/>
    <w:rsid w:val="00D97943"/>
    <w:rsid w:val="00DA3B77"/>
    <w:rsid w:val="00DA6D91"/>
    <w:rsid w:val="00DA7A08"/>
    <w:rsid w:val="00DC015F"/>
    <w:rsid w:val="00DC1E09"/>
    <w:rsid w:val="00DC2D28"/>
    <w:rsid w:val="00DC70E1"/>
    <w:rsid w:val="00DC7348"/>
    <w:rsid w:val="00DD6FFE"/>
    <w:rsid w:val="00DE472D"/>
    <w:rsid w:val="00DF01D0"/>
    <w:rsid w:val="00DF19ED"/>
    <w:rsid w:val="00DF4BAE"/>
    <w:rsid w:val="00E01EA7"/>
    <w:rsid w:val="00E10014"/>
    <w:rsid w:val="00E1760D"/>
    <w:rsid w:val="00E17BD1"/>
    <w:rsid w:val="00E248C7"/>
    <w:rsid w:val="00E31C5C"/>
    <w:rsid w:val="00E419D3"/>
    <w:rsid w:val="00E448A8"/>
    <w:rsid w:val="00E54BD0"/>
    <w:rsid w:val="00E636AE"/>
    <w:rsid w:val="00E639FA"/>
    <w:rsid w:val="00E660AD"/>
    <w:rsid w:val="00E67F46"/>
    <w:rsid w:val="00E73A82"/>
    <w:rsid w:val="00E7723F"/>
    <w:rsid w:val="00E82E0B"/>
    <w:rsid w:val="00E839D7"/>
    <w:rsid w:val="00E857EF"/>
    <w:rsid w:val="00E8683E"/>
    <w:rsid w:val="00E878B1"/>
    <w:rsid w:val="00E9067A"/>
    <w:rsid w:val="00E923A6"/>
    <w:rsid w:val="00EA032B"/>
    <w:rsid w:val="00EA0E22"/>
    <w:rsid w:val="00EA33BF"/>
    <w:rsid w:val="00EA371A"/>
    <w:rsid w:val="00EA7B9C"/>
    <w:rsid w:val="00EB21F8"/>
    <w:rsid w:val="00EB660B"/>
    <w:rsid w:val="00EB6F08"/>
    <w:rsid w:val="00EC08C4"/>
    <w:rsid w:val="00EC0E8E"/>
    <w:rsid w:val="00EC1C14"/>
    <w:rsid w:val="00ED046F"/>
    <w:rsid w:val="00EE0434"/>
    <w:rsid w:val="00EE6DCA"/>
    <w:rsid w:val="00EF4A2D"/>
    <w:rsid w:val="00EF6F19"/>
    <w:rsid w:val="00F0035F"/>
    <w:rsid w:val="00F00917"/>
    <w:rsid w:val="00F01CEF"/>
    <w:rsid w:val="00F05211"/>
    <w:rsid w:val="00F07B32"/>
    <w:rsid w:val="00F12CCD"/>
    <w:rsid w:val="00F168E7"/>
    <w:rsid w:val="00F17F28"/>
    <w:rsid w:val="00F22115"/>
    <w:rsid w:val="00F24696"/>
    <w:rsid w:val="00F3162C"/>
    <w:rsid w:val="00F35A71"/>
    <w:rsid w:val="00F36341"/>
    <w:rsid w:val="00F37638"/>
    <w:rsid w:val="00F56389"/>
    <w:rsid w:val="00F6624D"/>
    <w:rsid w:val="00F67693"/>
    <w:rsid w:val="00F70433"/>
    <w:rsid w:val="00F72E19"/>
    <w:rsid w:val="00F748AF"/>
    <w:rsid w:val="00F85E1A"/>
    <w:rsid w:val="00F8702F"/>
    <w:rsid w:val="00F9084B"/>
    <w:rsid w:val="00F93498"/>
    <w:rsid w:val="00F938B5"/>
    <w:rsid w:val="00F958C1"/>
    <w:rsid w:val="00F96397"/>
    <w:rsid w:val="00FA0AC9"/>
    <w:rsid w:val="00FA4623"/>
    <w:rsid w:val="00FA7018"/>
    <w:rsid w:val="00FB06B6"/>
    <w:rsid w:val="00FC6B21"/>
    <w:rsid w:val="00FC7120"/>
    <w:rsid w:val="00FC7F2A"/>
    <w:rsid w:val="00FD7F29"/>
    <w:rsid w:val="00FE5758"/>
    <w:rsid w:val="00FF4BAE"/>
    <w:rsid w:val="00FF55BF"/>
    <w:rsid w:val="00FF58E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913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uiPriority w:val="9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uiPriority w:val="9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uiPriority w:val="9"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uiPriority w:val="9"/>
    <w:locked/>
    <w:rPr>
      <w:rFonts w:ascii="Albany" w:hAnsi="Albany" w:cs="Albany"/>
      <w:b/>
      <w:bCs/>
      <w:sz w:val="28"/>
      <w:szCs w:val="28"/>
      <w:lang w:val="en-US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9">
    <w:name w:val="header"/>
    <w:basedOn w:val="a"/>
    <w:link w:val="aa"/>
    <w:uiPriority w:val="99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uiPriority w:val="99"/>
    <w:locked/>
    <w:rPr>
      <w:rFonts w:ascii="Verdana" w:hAnsi="Verdana" w:cs="Verdana"/>
      <w:sz w:val="20"/>
      <w:szCs w:val="20"/>
      <w:lang w:val="x-none"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Verdana" w:hAnsi="Verdana" w:cs="Verdana"/>
      <w:sz w:val="16"/>
      <w:szCs w:val="16"/>
      <w:lang w:val="x-none"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uiPriority w:val="22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 w:eastAsia="x-none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 w:eastAsia="x-none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 w:eastAsia="x-none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  <w:style w:type="character" w:customStyle="1" w:styleId="segmenttitlenumber">
    <w:name w:val="segmenttitle__number"/>
    <w:basedOn w:val="a1"/>
    <w:rsid w:val="00D862B0"/>
  </w:style>
  <w:style w:type="character" w:customStyle="1" w:styleId="segmenttitletitle">
    <w:name w:val="segmenttitle__title"/>
    <w:basedOn w:val="a1"/>
    <w:rsid w:val="00D862B0"/>
  </w:style>
  <w:style w:type="numbering" w:customStyle="1" w:styleId="12">
    <w:name w:val="Нет списка1"/>
    <w:next w:val="a3"/>
    <w:uiPriority w:val="99"/>
    <w:semiHidden/>
    <w:unhideWhenUsed/>
    <w:rsid w:val="00F31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913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uiPriority w:val="9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uiPriority w:val="9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uiPriority w:val="9"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uiPriority w:val="9"/>
    <w:locked/>
    <w:rPr>
      <w:rFonts w:ascii="Albany" w:hAnsi="Albany" w:cs="Albany"/>
      <w:b/>
      <w:bCs/>
      <w:sz w:val="28"/>
      <w:szCs w:val="28"/>
      <w:lang w:val="en-US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9">
    <w:name w:val="header"/>
    <w:basedOn w:val="a"/>
    <w:link w:val="aa"/>
    <w:uiPriority w:val="99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uiPriority w:val="99"/>
    <w:locked/>
    <w:rPr>
      <w:rFonts w:ascii="Verdana" w:hAnsi="Verdana" w:cs="Verdana"/>
      <w:sz w:val="20"/>
      <w:szCs w:val="20"/>
      <w:lang w:val="x-none"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Verdana" w:hAnsi="Verdana" w:cs="Verdana"/>
      <w:sz w:val="16"/>
      <w:szCs w:val="16"/>
      <w:lang w:val="x-none"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uiPriority w:val="22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 w:eastAsia="x-none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 w:eastAsia="x-none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 w:eastAsia="x-none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  <w:style w:type="character" w:customStyle="1" w:styleId="segmenttitlenumber">
    <w:name w:val="segmenttitle__number"/>
    <w:basedOn w:val="a1"/>
    <w:rsid w:val="00D862B0"/>
  </w:style>
  <w:style w:type="character" w:customStyle="1" w:styleId="segmenttitletitle">
    <w:name w:val="segmenttitle__title"/>
    <w:basedOn w:val="a1"/>
    <w:rsid w:val="00D862B0"/>
  </w:style>
  <w:style w:type="numbering" w:customStyle="1" w:styleId="12">
    <w:name w:val="Нет списка1"/>
    <w:next w:val="a3"/>
    <w:uiPriority w:val="99"/>
    <w:semiHidden/>
    <w:unhideWhenUsed/>
    <w:rsid w:val="00F31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5561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7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50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6760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  <w:div w:id="19609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9775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  <w:div w:id="6835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8672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</w:divsChild>
        </w:div>
      </w:divsChild>
    </w:div>
    <w:div w:id="17263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5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lbrusworldrace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ter@elbrusworldrace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lbrusworldrac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elbrusworldrac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46D21-908F-402B-AD58-5F7A40E3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3327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Марафон "Налибоки" - положение</vt:lpstr>
    </vt:vector>
  </TitlesOfParts>
  <Company>2</Company>
  <LinksUpToDate>false</LinksUpToDate>
  <CharactersWithSpaces>22249</CharactersWithSpaces>
  <SharedDoc>false</SharedDoc>
  <HLinks>
    <vt:vector size="48" baseType="variant">
      <vt:variant>
        <vt:i4>1114118</vt:i4>
      </vt:variant>
      <vt:variant>
        <vt:i4>21</vt:i4>
      </vt:variant>
      <vt:variant>
        <vt:i4>0</vt:i4>
      </vt:variant>
      <vt:variant>
        <vt:i4>5</vt:i4>
      </vt:variant>
      <vt:variant>
        <vt:lpwstr>http://forum.poehali.net/index.php?board=21;action=display;threadid=99435;start=0</vt:lpwstr>
      </vt:variant>
      <vt:variant>
        <vt:lpwstr/>
      </vt:variant>
      <vt:variant>
        <vt:i4>7471134</vt:i4>
      </vt:variant>
      <vt:variant>
        <vt:i4>18</vt:i4>
      </vt:variant>
      <vt:variant>
        <vt:i4>0</vt:i4>
      </vt:variant>
      <vt:variant>
        <vt:i4>5</vt:i4>
      </vt:variant>
      <vt:variant>
        <vt:lpwstr>mailto:sasha.naumov@gmail.com</vt:lpwstr>
      </vt:variant>
      <vt:variant>
        <vt:lpwstr/>
      </vt:variant>
      <vt:variant>
        <vt:i4>6357109</vt:i4>
      </vt:variant>
      <vt:variant>
        <vt:i4>15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3407982</vt:i4>
      </vt:variant>
      <vt:variant>
        <vt:i4>12</vt:i4>
      </vt:variant>
      <vt:variant>
        <vt:i4>0</vt:i4>
      </vt:variant>
      <vt:variant>
        <vt:i4>5</vt:i4>
      </vt:variant>
      <vt:variant>
        <vt:lpwstr>http://www.promwadtour.com/</vt:lpwstr>
      </vt:variant>
      <vt:variant>
        <vt:lpwstr/>
      </vt:variant>
      <vt:variant>
        <vt:i4>6357109</vt:i4>
      </vt:variant>
      <vt:variant>
        <vt:i4>9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262215</vt:i4>
      </vt:variant>
      <vt:variant>
        <vt:i4>3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Марафон "Налибоки" - положение</dc:title>
  <dc:creator>Developer</dc:creator>
  <cp:lastModifiedBy>RePack by Diakov</cp:lastModifiedBy>
  <cp:revision>4</cp:revision>
  <cp:lastPrinted>2017-08-07T16:44:00Z</cp:lastPrinted>
  <dcterms:created xsi:type="dcterms:W3CDTF">2017-09-15T15:33:00Z</dcterms:created>
  <dcterms:modified xsi:type="dcterms:W3CDTF">2017-09-15T15:37:00Z</dcterms:modified>
</cp:coreProperties>
</file>