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юноши 7-9 кл. 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0881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3970"/>
        <w:gridCol w:w="3260"/>
        <w:gridCol w:w="1134"/>
        <w:gridCol w:w="1090"/>
        <w:gridCol w:w="893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 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Камашев Семён 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Лутохинская СОШ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44.45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Катков Александр 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Подгорновская СОШ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43.27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Бочкарев Иван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Подгорновская СОШ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46.10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Кочергин Сергей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Подгорновская СОШ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56.33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 Николай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Подгорновская СОШ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46.27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Бигбашев Владимир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Карамас-Пельгинская СОШ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50.14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 Дмитрий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Карамас-Пельгинская СОШ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54.13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Коконов Илья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Карамас-Пельгинская СОШ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43.43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Егоров Алексей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Карамас-Пельгинская СОШ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54.14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юноши 10-11 кл. 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         д. Карамас-Пельга</w:t>
      </w:r>
    </w:p>
    <w:tbl>
      <w:tblPr>
        <w:tblStyle w:val="a3"/>
        <w:tblW w:w="10881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3970"/>
        <w:gridCol w:w="3402"/>
        <w:gridCol w:w="992"/>
        <w:gridCol w:w="1090"/>
        <w:gridCol w:w="893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Собинов Никита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Карамас-Пельгинская СОШ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51.10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18-29 лет 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Варавинов Дмитрий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Агрыз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38.40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Плаченов Владимир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Киясово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50.44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Селивестров Иван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Бобья Уча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39.00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 Денис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Бобья Уча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42.41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Шутов Денис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36.59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Самсонов Антон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Карамас-Пельга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46.03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30-39 лет 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3120"/>
        <w:gridCol w:w="2976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 Алексей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Агрыз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46.27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Данилов Александр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38.05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Глухов Василий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Сарапул,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34.24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Мерзляков Николай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37.44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Вахрушев Александр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Киясово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1.07.52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Сибиряков Иван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Подгорное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1.07.53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40-49 лет 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3120"/>
        <w:gridCol w:w="2976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Краснов Александр 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Алнаши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38.50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Афанасьев Владимир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41.00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Филимонов Анатолий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Алнаши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40.31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Артамонов Александр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52.00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50-59 лет 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977"/>
        <w:gridCol w:w="3119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Шиляев Виктор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43.50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Белов Игорь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43.15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Векшин Леонид 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Малая Пурга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43.35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Игошин Андрей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55.25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Яковлев Николай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д.Карамас-Пельга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59.26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60-69 лет 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694"/>
        <w:gridCol w:w="340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Федоров Владимир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Малая Пурга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44.57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Кузнецов Вячеслав 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Ильинское,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44.40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Эрикеев Аркадий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Малая Пурга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46.59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Чиков Виталий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Кечево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59.59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Костенков Анатолий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Киясово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1.08.39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Мухаметшин Ильдус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Подгорное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58.54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мужчины 70 лет и старше 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977"/>
        <w:gridCol w:w="3119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 Игорь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1.09.40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 Михаил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Малая Пурга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53.27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426" w:footer="0" w:bottom="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 w:before="0" w:after="0"/>
        <w:ind w:left="-1134" w:hanging="0"/>
        <w:jc w:val="center"/>
        <w:rPr/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девочки 7-9 кл.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307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3544"/>
        <w:gridCol w:w="2977"/>
        <w:gridCol w:w="1276"/>
        <w:gridCol w:w="851"/>
        <w:gridCol w:w="1134"/>
        <w:gridCol w:w="992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Разряд 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 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Семенова Валерия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Агрыз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56.33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Перевощикова Александра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Киясово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Карамас-Пельга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52.32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девочки 10-11 кл.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Кабалина Александра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Малая Пурга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52.31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left="-1134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18-29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30-39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552"/>
        <w:gridCol w:w="3544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Феофилактова Ольга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48.26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40-49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3544"/>
        <w:gridCol w:w="2552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Карпова Татьяна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Алнаши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50.54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Петрова Галина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Малая Пурга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46.11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Мерзлякова Елена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46.42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Кабалина Эльвира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Малая Пурга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1.01.11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50-59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836"/>
        <w:gridCol w:w="3260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Алашеева Раиса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Алнаши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52.10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Фархутдинова Лариса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1.03.13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Чушъялова Надежда 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Яган Докъя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60-69 лет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836"/>
        <w:gridCol w:w="3260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Костенкова Любовь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1.06.43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Лушникова Надежда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1.04.48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-113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открытому легкоатлетическому пробегу с. Киясово – д. Карамас-Пельга,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посвященного памяти Почетного гражданина Киясовского района М.Н. Пилояна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дистанция  10 км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женщины 70 лет и старше 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27 апреля 2018 г.                                                                                                         д. Карамас-Пельга</w:t>
      </w:r>
    </w:p>
    <w:tbl>
      <w:tblPr>
        <w:tblStyle w:val="a3"/>
        <w:tblW w:w="11165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3120"/>
        <w:gridCol w:w="2976"/>
        <w:gridCol w:w="1135"/>
        <w:gridCol w:w="1134"/>
        <w:gridCol w:w="1134"/>
        <w:gridCol w:w="1133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Нагр.№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финиша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Лоскутова Ираида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Ижевск, КЛБ «Италмас»</w:t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1.10.42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>
      <w:pPr>
        <w:pStyle w:val="Normal"/>
        <w:spacing w:lineRule="auto" w:line="360" w:before="0" w:after="0"/>
        <w:ind w:left="-113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судья                                    В.И.Тихонов</w:t>
      </w:r>
    </w:p>
    <w:p>
      <w:pPr>
        <w:pStyle w:val="Normal"/>
        <w:spacing w:lineRule="auto" w:line="360" w:before="0" w:after="0"/>
        <w:ind w:left="-113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            О.В. Камашева</w:t>
      </w:r>
    </w:p>
    <w:sectPr>
      <w:type w:val="nextPage"/>
      <w:pgSz w:w="11906" w:h="16838"/>
      <w:pgMar w:left="1701" w:right="850" w:header="0" w:top="426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18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d679f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rsid w:val="003838c7"/>
    <w:rPr/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3838c7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d679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6007bb"/>
    <w:rPr>
      <w:rFonts w:ascii="Tahoma" w:hAnsi="Tahoma" w:cs="Tahoma"/>
      <w:sz w:val="16"/>
      <w:szCs w:val="16"/>
    </w:rPr>
  </w:style>
  <w:style w:type="character" w:styleId="Style16" w:customStyle="1">
    <w:name w:val="Текст концевой сноски Знак"/>
    <w:basedOn w:val="DefaultParagraphFont"/>
    <w:link w:val="ac"/>
    <w:uiPriority w:val="99"/>
    <w:semiHidden/>
    <w:qFormat/>
    <w:rsid w:val="008363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36328"/>
    <w:rPr>
      <w:vertAlign w:val="superscript"/>
    </w:rPr>
  </w:style>
  <w:style w:type="character" w:styleId="ListLabel1">
    <w:name w:val="ListLabel 1"/>
    <w:qFormat/>
    <w:rPr>
      <w:b w:val="fals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semiHidden/>
    <w:unhideWhenUsed/>
    <w:rsid w:val="003838c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3838c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07476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02fb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6007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ad"/>
    <w:uiPriority w:val="99"/>
    <w:semiHidden/>
    <w:unhideWhenUsed/>
    <w:qFormat/>
    <w:rsid w:val="0083632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188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9D0A-3F30-4B01-A3F6-033A42D3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LibreOffice/5.3.3.2$Windows_x86 LibreOffice_project/3d9a8b4b4e538a85e0782bd6c2d430bafe583448</Application>
  <Pages>6</Pages>
  <Words>1224</Words>
  <Characters>6796</Characters>
  <CharactersWithSpaces>13078</CharactersWithSpaces>
  <Paragraphs>622</Paragraphs>
  <Company>Администрация МО "Киясовский район"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2018-02-09T11:44:00Z</dcterms:created>
  <dc:creator>Спорткомитет</dc:creator>
  <dc:description/>
  <dc:language>ru-RU</dc:language>
  <cp:lastModifiedBy/>
  <cp:lastPrinted>2017-02-11T09:40:00Z</cp:lastPrinted>
  <dcterms:modified xsi:type="dcterms:W3CDTF">2018-05-16T16:55:35Z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"Киясовский район"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