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E" w:rsidRDefault="00E9476E" w:rsidP="00876CF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20"/>
        <w:gridCol w:w="4608"/>
      </w:tblGrid>
      <w:tr w:rsidR="00E9476E" w:rsidRPr="0051245C" w:rsidTr="0051245C">
        <w:tc>
          <w:tcPr>
            <w:tcW w:w="5058" w:type="dxa"/>
            <w:shd w:val="clear" w:color="auto" w:fill="auto"/>
          </w:tcPr>
          <w:p w:rsidR="00E9476E" w:rsidRPr="0051245C" w:rsidRDefault="00E9476E" w:rsidP="0051245C">
            <w:pPr>
              <w:jc w:val="center"/>
              <w:rPr>
                <w:b/>
                <w:sz w:val="28"/>
                <w:szCs w:val="28"/>
              </w:rPr>
            </w:pPr>
            <w:r w:rsidRPr="0051245C">
              <w:rPr>
                <w:b/>
                <w:sz w:val="28"/>
                <w:szCs w:val="28"/>
              </w:rPr>
              <w:t>«УТВЕРЖДАЮ»</w:t>
            </w:r>
          </w:p>
          <w:p w:rsidR="00E9476E" w:rsidRPr="0051245C" w:rsidRDefault="00E9476E" w:rsidP="0051245C">
            <w:pPr>
              <w:jc w:val="center"/>
              <w:rPr>
                <w:b/>
                <w:sz w:val="28"/>
                <w:szCs w:val="28"/>
              </w:rPr>
            </w:pPr>
            <w:r w:rsidRPr="0051245C">
              <w:rPr>
                <w:b/>
                <w:sz w:val="28"/>
                <w:szCs w:val="28"/>
              </w:rPr>
              <w:t xml:space="preserve">Руководитель </w:t>
            </w:r>
            <w:r w:rsidR="00685F4B" w:rsidRPr="0051245C">
              <w:rPr>
                <w:b/>
                <w:sz w:val="28"/>
                <w:szCs w:val="28"/>
              </w:rPr>
              <w:t xml:space="preserve">спортивного клуба </w:t>
            </w:r>
            <w:r w:rsidRPr="0051245C">
              <w:rPr>
                <w:b/>
                <w:sz w:val="28"/>
                <w:szCs w:val="28"/>
                <w:lang w:val="en-US"/>
              </w:rPr>
              <w:t>FITNESS</w:t>
            </w:r>
            <w:r w:rsidRPr="0051245C">
              <w:rPr>
                <w:b/>
                <w:sz w:val="28"/>
                <w:szCs w:val="28"/>
              </w:rPr>
              <w:t xml:space="preserve"> </w:t>
            </w:r>
            <w:r w:rsidRPr="0051245C">
              <w:rPr>
                <w:b/>
                <w:sz w:val="28"/>
                <w:szCs w:val="28"/>
                <w:lang w:val="en-US"/>
              </w:rPr>
              <w:t>PREMIUM</w:t>
            </w:r>
          </w:p>
          <w:p w:rsidR="00E9476E" w:rsidRPr="0051245C" w:rsidRDefault="00E9476E" w:rsidP="005124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245C">
              <w:rPr>
                <w:b/>
                <w:sz w:val="28"/>
                <w:szCs w:val="28"/>
              </w:rPr>
              <w:t>_____________Б.Г.Виноградов</w:t>
            </w:r>
            <w:proofErr w:type="spellEnd"/>
          </w:p>
          <w:p w:rsidR="00E9476E" w:rsidRPr="0051245C" w:rsidRDefault="00E9476E" w:rsidP="00DD3CCC">
            <w:pPr>
              <w:jc w:val="center"/>
              <w:rPr>
                <w:b/>
                <w:sz w:val="28"/>
                <w:szCs w:val="28"/>
              </w:rPr>
            </w:pPr>
            <w:r w:rsidRPr="0051245C">
              <w:rPr>
                <w:b/>
                <w:sz w:val="28"/>
                <w:szCs w:val="28"/>
              </w:rPr>
              <w:t>«__»___________201</w:t>
            </w:r>
            <w:r w:rsidR="00DD3CCC">
              <w:rPr>
                <w:b/>
                <w:sz w:val="28"/>
                <w:szCs w:val="28"/>
              </w:rPr>
              <w:t>7</w:t>
            </w:r>
            <w:r w:rsidRPr="0051245C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058" w:type="dxa"/>
            <w:shd w:val="clear" w:color="auto" w:fill="auto"/>
          </w:tcPr>
          <w:p w:rsidR="00E9476E" w:rsidRPr="0051245C" w:rsidRDefault="00E9476E" w:rsidP="0051245C">
            <w:pPr>
              <w:jc w:val="center"/>
              <w:rPr>
                <w:b/>
                <w:sz w:val="28"/>
                <w:szCs w:val="28"/>
              </w:rPr>
            </w:pPr>
            <w:r w:rsidRPr="0051245C">
              <w:rPr>
                <w:b/>
                <w:sz w:val="28"/>
                <w:szCs w:val="28"/>
              </w:rPr>
              <w:t>«УТВЕРЖДАЮ»</w:t>
            </w:r>
          </w:p>
          <w:p w:rsidR="00E9476E" w:rsidRPr="0051245C" w:rsidRDefault="00E9476E" w:rsidP="0051245C">
            <w:pPr>
              <w:ind w:left="329"/>
              <w:jc w:val="center"/>
              <w:rPr>
                <w:b/>
                <w:sz w:val="28"/>
                <w:szCs w:val="28"/>
              </w:rPr>
            </w:pPr>
            <w:r w:rsidRPr="0051245C">
              <w:rPr>
                <w:b/>
                <w:sz w:val="28"/>
                <w:szCs w:val="28"/>
              </w:rPr>
              <w:t xml:space="preserve">Председатель комитета </w:t>
            </w:r>
          </w:p>
          <w:p w:rsidR="00685F4B" w:rsidRPr="0051245C" w:rsidRDefault="00E9476E" w:rsidP="0051245C">
            <w:pPr>
              <w:ind w:left="329"/>
              <w:jc w:val="center"/>
              <w:rPr>
                <w:b/>
                <w:sz w:val="28"/>
                <w:szCs w:val="28"/>
              </w:rPr>
            </w:pPr>
            <w:r w:rsidRPr="0051245C">
              <w:rPr>
                <w:b/>
                <w:sz w:val="28"/>
                <w:szCs w:val="28"/>
              </w:rPr>
              <w:t>по физической культуре, спо</w:t>
            </w:r>
            <w:r w:rsidRPr="0051245C">
              <w:rPr>
                <w:b/>
                <w:sz w:val="28"/>
                <w:szCs w:val="28"/>
              </w:rPr>
              <w:t>р</w:t>
            </w:r>
            <w:r w:rsidRPr="0051245C">
              <w:rPr>
                <w:b/>
                <w:sz w:val="28"/>
                <w:szCs w:val="28"/>
              </w:rPr>
              <w:t xml:space="preserve">ту и делам молодежи </w:t>
            </w:r>
          </w:p>
          <w:p w:rsidR="00E9476E" w:rsidRPr="0051245C" w:rsidRDefault="00E9476E" w:rsidP="0051245C">
            <w:pPr>
              <w:ind w:left="329"/>
              <w:jc w:val="center"/>
              <w:rPr>
                <w:b/>
                <w:sz w:val="28"/>
                <w:szCs w:val="28"/>
              </w:rPr>
            </w:pPr>
            <w:r w:rsidRPr="0051245C">
              <w:rPr>
                <w:b/>
                <w:sz w:val="28"/>
                <w:szCs w:val="28"/>
              </w:rPr>
              <w:t>Администрации города Пскова</w:t>
            </w:r>
          </w:p>
          <w:p w:rsidR="00E9476E" w:rsidRPr="0051245C" w:rsidRDefault="00E9476E" w:rsidP="0051245C">
            <w:pPr>
              <w:ind w:left="3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245C">
              <w:rPr>
                <w:b/>
                <w:sz w:val="28"/>
                <w:szCs w:val="28"/>
              </w:rPr>
              <w:t>_______________А.Н.Гаврилов</w:t>
            </w:r>
            <w:proofErr w:type="spellEnd"/>
          </w:p>
          <w:p w:rsidR="00E9476E" w:rsidRPr="0051245C" w:rsidRDefault="00DD3CCC" w:rsidP="0051245C">
            <w:pPr>
              <w:ind w:left="3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«__»____________2017</w:t>
            </w:r>
            <w:r w:rsidR="00E9476E" w:rsidRPr="0051245C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3C7109" w:rsidRDefault="003C7109" w:rsidP="00876CF2">
      <w:pPr>
        <w:jc w:val="center"/>
        <w:rPr>
          <w:b/>
          <w:sz w:val="28"/>
          <w:szCs w:val="28"/>
        </w:rPr>
      </w:pPr>
    </w:p>
    <w:p w:rsidR="00814819" w:rsidRDefault="00814819" w:rsidP="00876CF2">
      <w:pPr>
        <w:jc w:val="center"/>
        <w:rPr>
          <w:b/>
          <w:sz w:val="28"/>
          <w:szCs w:val="28"/>
        </w:rPr>
      </w:pPr>
    </w:p>
    <w:p w:rsidR="00814819" w:rsidRDefault="00814819" w:rsidP="00876CF2">
      <w:pPr>
        <w:jc w:val="center"/>
        <w:rPr>
          <w:b/>
          <w:sz w:val="28"/>
          <w:szCs w:val="28"/>
        </w:rPr>
      </w:pPr>
    </w:p>
    <w:p w:rsidR="00A1614B" w:rsidRDefault="00A1614B" w:rsidP="00876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9476E" w:rsidRDefault="00DD3CCC" w:rsidP="00876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1614B">
        <w:rPr>
          <w:b/>
          <w:sz w:val="28"/>
          <w:szCs w:val="28"/>
        </w:rPr>
        <w:t xml:space="preserve"> проведен</w:t>
      </w:r>
      <w:r w:rsidR="00784A32" w:rsidRPr="00532391">
        <w:rPr>
          <w:b/>
          <w:sz w:val="28"/>
          <w:szCs w:val="28"/>
        </w:rPr>
        <w:t>ии</w:t>
      </w:r>
      <w:r w:rsidR="000D6EB5" w:rsidRPr="00532391">
        <w:rPr>
          <w:b/>
          <w:sz w:val="28"/>
          <w:szCs w:val="28"/>
        </w:rPr>
        <w:t xml:space="preserve"> </w:t>
      </w:r>
      <w:r w:rsidR="00E947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 апреля</w:t>
      </w:r>
      <w:r w:rsidR="00E9476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E9476E">
        <w:rPr>
          <w:b/>
          <w:sz w:val="28"/>
          <w:szCs w:val="28"/>
        </w:rPr>
        <w:t xml:space="preserve"> года</w:t>
      </w:r>
    </w:p>
    <w:p w:rsidR="00EE5223" w:rsidRDefault="00E9476E" w:rsidP="00876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3CCC">
        <w:rPr>
          <w:b/>
          <w:sz w:val="28"/>
          <w:szCs w:val="28"/>
        </w:rPr>
        <w:t>Третьего</w:t>
      </w:r>
      <w:r w:rsidR="000D6EB5" w:rsidRPr="00532391">
        <w:rPr>
          <w:b/>
          <w:sz w:val="28"/>
          <w:szCs w:val="28"/>
        </w:rPr>
        <w:t xml:space="preserve">  </w:t>
      </w:r>
      <w:r w:rsidR="00B004E3">
        <w:rPr>
          <w:b/>
          <w:sz w:val="28"/>
          <w:szCs w:val="28"/>
        </w:rPr>
        <w:t>Псковского</w:t>
      </w:r>
      <w:r w:rsidR="00353BFF" w:rsidRPr="00532391">
        <w:rPr>
          <w:b/>
          <w:sz w:val="28"/>
          <w:szCs w:val="28"/>
        </w:rPr>
        <w:t xml:space="preserve"> </w:t>
      </w:r>
      <w:r w:rsidR="00DD3CCC">
        <w:rPr>
          <w:b/>
          <w:sz w:val="28"/>
          <w:szCs w:val="28"/>
        </w:rPr>
        <w:t xml:space="preserve">легкоатлетического </w:t>
      </w:r>
      <w:r w:rsidR="000D6EB5" w:rsidRPr="00532391">
        <w:rPr>
          <w:b/>
          <w:sz w:val="28"/>
          <w:szCs w:val="28"/>
        </w:rPr>
        <w:t>марафон</w:t>
      </w:r>
      <w:r w:rsidR="00784A32" w:rsidRPr="00532391">
        <w:rPr>
          <w:b/>
          <w:sz w:val="28"/>
          <w:szCs w:val="28"/>
        </w:rPr>
        <w:t>а</w:t>
      </w:r>
      <w:r w:rsidR="00EE5223">
        <w:rPr>
          <w:b/>
          <w:sz w:val="28"/>
          <w:szCs w:val="28"/>
        </w:rPr>
        <w:t xml:space="preserve"> </w:t>
      </w:r>
    </w:p>
    <w:p w:rsidR="00532391" w:rsidRPr="00784A32" w:rsidRDefault="00532391" w:rsidP="00876CF2">
      <w:pPr>
        <w:jc w:val="center"/>
      </w:pPr>
    </w:p>
    <w:p w:rsidR="00D575BB" w:rsidRPr="00784A32" w:rsidRDefault="00532391" w:rsidP="0062050E">
      <w:pPr>
        <w:pStyle w:val="a4"/>
        <w:numPr>
          <w:ilvl w:val="0"/>
          <w:numId w:val="15"/>
        </w:numPr>
        <w:spacing w:after="0"/>
        <w:ind w:right="-58"/>
        <w:rPr>
          <w:b/>
        </w:rPr>
      </w:pPr>
      <w:r>
        <w:rPr>
          <w:b/>
        </w:rPr>
        <w:t>ОБЩИЕ ПОЛОЖЕНИЯ</w:t>
      </w:r>
    </w:p>
    <w:p w:rsidR="00BD7CF4" w:rsidRPr="00784A32" w:rsidRDefault="00E9476E" w:rsidP="00BD7CF4">
      <w:pPr>
        <w:ind w:firstLine="708"/>
        <w:jc w:val="both"/>
      </w:pPr>
      <w:r>
        <w:t>Марафон</w:t>
      </w:r>
      <w:r w:rsidRPr="00784A32">
        <w:t xml:space="preserve"> проводится </w:t>
      </w:r>
      <w:proofErr w:type="gramStart"/>
      <w:r w:rsidRPr="00784A32">
        <w:t>в соответствии с Правилами проведения соревнований по бегу на сверхдлинные дистанции</w:t>
      </w:r>
      <w:r w:rsidR="00BD7CF4">
        <w:t xml:space="preserve"> Комитетом по физической культуре</w:t>
      </w:r>
      <w:proofErr w:type="gramEnd"/>
      <w:r w:rsidR="00BD7CF4">
        <w:t xml:space="preserve">, спорту и делам молодежи Администрации города Пскова, спортивным клубом </w:t>
      </w:r>
      <w:r w:rsidR="00BD7CF4">
        <w:rPr>
          <w:lang w:val="en-US"/>
        </w:rPr>
        <w:t>FITNESS</w:t>
      </w:r>
      <w:r w:rsidR="00BD7CF4" w:rsidRPr="00BD7CF4">
        <w:t xml:space="preserve"> </w:t>
      </w:r>
      <w:r w:rsidR="00BD7CF4">
        <w:rPr>
          <w:lang w:val="en-US"/>
        </w:rPr>
        <w:t>PREMIUM</w:t>
      </w:r>
      <w:r w:rsidR="003D11EB">
        <w:t>.</w:t>
      </w:r>
    </w:p>
    <w:p w:rsidR="00E9476E" w:rsidRPr="00784A32" w:rsidRDefault="00E9476E" w:rsidP="00B004E3">
      <w:pPr>
        <w:ind w:firstLine="708"/>
        <w:jc w:val="both"/>
      </w:pPr>
    </w:p>
    <w:p w:rsidR="00784071" w:rsidRPr="00784A32" w:rsidRDefault="00784071" w:rsidP="00B004E3">
      <w:pPr>
        <w:numPr>
          <w:ilvl w:val="0"/>
          <w:numId w:val="15"/>
        </w:numPr>
        <w:jc w:val="both"/>
        <w:rPr>
          <w:b/>
        </w:rPr>
      </w:pPr>
      <w:r w:rsidRPr="00784A32">
        <w:rPr>
          <w:b/>
        </w:rPr>
        <w:t>ЦЕЛИ И ЗАДАЧИ</w:t>
      </w:r>
    </w:p>
    <w:p w:rsidR="002D7935" w:rsidRDefault="00D575BB" w:rsidP="00B004E3">
      <w:pPr>
        <w:pStyle w:val="a4"/>
        <w:spacing w:after="0"/>
        <w:ind w:right="-58" w:firstLine="708"/>
        <w:jc w:val="both"/>
      </w:pPr>
      <w:r w:rsidRPr="00784A32">
        <w:t xml:space="preserve">Целью </w:t>
      </w:r>
      <w:r w:rsidR="00A06E01">
        <w:t>Марафона</w:t>
      </w:r>
      <w:r w:rsidR="002D7935">
        <w:t>:</w:t>
      </w:r>
    </w:p>
    <w:p w:rsidR="00D575BB" w:rsidRPr="00784A32" w:rsidRDefault="00D575BB" w:rsidP="002D7935">
      <w:pPr>
        <w:pStyle w:val="a4"/>
        <w:numPr>
          <w:ilvl w:val="0"/>
          <w:numId w:val="21"/>
        </w:numPr>
        <w:spacing w:after="0"/>
        <w:ind w:right="-58"/>
        <w:jc w:val="both"/>
      </w:pPr>
      <w:r w:rsidRPr="00784A32">
        <w:t>популяризация и развитие бега на сверхдлинные дистанции</w:t>
      </w:r>
      <w:r w:rsidR="00B004E3">
        <w:t xml:space="preserve"> и сканд</w:t>
      </w:r>
      <w:r w:rsidR="00B004E3">
        <w:t>и</w:t>
      </w:r>
      <w:r w:rsidR="00B004E3">
        <w:t>навской ходьбы</w:t>
      </w:r>
      <w:r w:rsidRPr="00784A32">
        <w:t xml:space="preserve"> в </w:t>
      </w:r>
      <w:r w:rsidR="00B004E3">
        <w:t>Псковской области</w:t>
      </w:r>
    </w:p>
    <w:p w:rsidR="00D575BB" w:rsidRPr="00784A32" w:rsidRDefault="00D575BB" w:rsidP="00E9476E">
      <w:pPr>
        <w:pStyle w:val="a4"/>
        <w:spacing w:after="0"/>
        <w:ind w:right="-58" w:firstLine="708"/>
        <w:jc w:val="both"/>
      </w:pPr>
      <w:r w:rsidRPr="00784A32">
        <w:t xml:space="preserve">Задачи </w:t>
      </w:r>
      <w:r w:rsidR="00A06E01">
        <w:t>Марафона</w:t>
      </w:r>
      <w:r w:rsidRPr="00784A32">
        <w:t>:</w:t>
      </w:r>
    </w:p>
    <w:p w:rsidR="00D575BB" w:rsidRPr="00784A32" w:rsidRDefault="00D575BB" w:rsidP="002D7935">
      <w:pPr>
        <w:pStyle w:val="a4"/>
        <w:numPr>
          <w:ilvl w:val="0"/>
          <w:numId w:val="21"/>
        </w:numPr>
        <w:spacing w:after="0"/>
        <w:ind w:right="-58"/>
        <w:jc w:val="both"/>
      </w:pPr>
      <w:r w:rsidRPr="00784A32">
        <w:t>повышение спортивного мастерства;</w:t>
      </w:r>
    </w:p>
    <w:p w:rsidR="00AD084A" w:rsidRDefault="00E8443B" w:rsidP="002D7935">
      <w:pPr>
        <w:pStyle w:val="a4"/>
        <w:numPr>
          <w:ilvl w:val="0"/>
          <w:numId w:val="21"/>
        </w:numPr>
        <w:spacing w:after="0"/>
        <w:ind w:right="-58"/>
        <w:jc w:val="both"/>
      </w:pPr>
      <w:r w:rsidRPr="00784A32">
        <w:t xml:space="preserve">привлечение к участию в соревнованиях любителей бега </w:t>
      </w:r>
      <w:r w:rsidR="00B004E3">
        <w:t>и скандина</w:t>
      </w:r>
      <w:r w:rsidR="00B004E3">
        <w:t>в</w:t>
      </w:r>
      <w:r w:rsidR="00B004E3">
        <w:t xml:space="preserve">ской ходьбы </w:t>
      </w:r>
      <w:r w:rsidRPr="00784A32">
        <w:t>из других регионов России, а также из-за рубежа</w:t>
      </w:r>
      <w:r w:rsidR="00E9476E">
        <w:t>.</w:t>
      </w:r>
    </w:p>
    <w:p w:rsidR="00F32181" w:rsidRDefault="00F32181" w:rsidP="00F32181">
      <w:pPr>
        <w:ind w:left="720"/>
        <w:jc w:val="both"/>
      </w:pPr>
    </w:p>
    <w:p w:rsidR="0040572B" w:rsidRPr="00784A32" w:rsidRDefault="0040572B" w:rsidP="0040572B">
      <w:pPr>
        <w:numPr>
          <w:ilvl w:val="0"/>
          <w:numId w:val="15"/>
        </w:numPr>
        <w:rPr>
          <w:b/>
        </w:rPr>
      </w:pPr>
      <w:r w:rsidRPr="00536CB2">
        <w:rPr>
          <w:b/>
          <w:caps/>
        </w:rPr>
        <w:t>ПРОГРАММА</w:t>
      </w:r>
      <w:r w:rsidRPr="00784A32">
        <w:rPr>
          <w:b/>
        </w:rPr>
        <w:t xml:space="preserve">  СОРЕВНОВАНИ</w:t>
      </w:r>
      <w:r w:rsidR="00F32181">
        <w:rPr>
          <w:b/>
        </w:rPr>
        <w:t>Й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5"/>
        <w:gridCol w:w="4720"/>
      </w:tblGrid>
      <w:tr w:rsidR="00A910E6" w:rsidRPr="00784A32" w:rsidTr="006A159F">
        <w:trPr>
          <w:trHeight w:val="90"/>
        </w:trPr>
        <w:tc>
          <w:tcPr>
            <w:tcW w:w="3785" w:type="dxa"/>
            <w:vAlign w:val="center"/>
          </w:tcPr>
          <w:p w:rsidR="00A910E6" w:rsidRPr="009F07D3" w:rsidRDefault="00DD3CCC" w:rsidP="00DD3CCC">
            <w:pPr>
              <w:pStyle w:val="a4"/>
              <w:spacing w:after="0"/>
              <w:ind w:left="-108" w:right="-108"/>
              <w:jc w:val="center"/>
            </w:pPr>
            <w:r>
              <w:t>28 апреля 2018</w:t>
            </w:r>
            <w:r w:rsidR="00A910E6">
              <w:t>г.</w:t>
            </w:r>
          </w:p>
        </w:tc>
        <w:tc>
          <w:tcPr>
            <w:tcW w:w="4720" w:type="dxa"/>
          </w:tcPr>
          <w:p w:rsidR="00A910E6" w:rsidRPr="009F07D3" w:rsidRDefault="00A910E6" w:rsidP="00DD3CCC">
            <w:pPr>
              <w:pStyle w:val="a4"/>
              <w:spacing w:after="0"/>
              <w:ind w:left="-108" w:right="-108"/>
              <w:jc w:val="center"/>
            </w:pPr>
            <w:r>
              <w:t>2</w:t>
            </w:r>
            <w:r w:rsidR="00DD3CCC">
              <w:t>9 апреля</w:t>
            </w:r>
            <w:r>
              <w:t xml:space="preserve"> 201</w:t>
            </w:r>
            <w:r w:rsidR="00DD3CCC">
              <w:t>8</w:t>
            </w:r>
            <w:r>
              <w:t xml:space="preserve"> г.</w:t>
            </w:r>
          </w:p>
        </w:tc>
      </w:tr>
      <w:tr w:rsidR="00A910E6" w:rsidRPr="00784A32" w:rsidTr="006A159F">
        <w:tc>
          <w:tcPr>
            <w:tcW w:w="3785" w:type="dxa"/>
            <w:vMerge w:val="restart"/>
          </w:tcPr>
          <w:p w:rsidR="003C7109" w:rsidRDefault="00A910E6" w:rsidP="00A910E6">
            <w:pPr>
              <w:pStyle w:val="a4"/>
              <w:spacing w:after="0"/>
              <w:ind w:right="-58"/>
              <w:jc w:val="center"/>
            </w:pPr>
            <w:r>
              <w:t xml:space="preserve">Детские </w:t>
            </w:r>
            <w:r w:rsidR="003C7109">
              <w:t xml:space="preserve">развлекательные </w:t>
            </w:r>
            <w:r>
              <w:t xml:space="preserve">забеги в парке реки </w:t>
            </w:r>
            <w:proofErr w:type="spellStart"/>
            <w:r>
              <w:t>Псковы</w:t>
            </w:r>
            <w:proofErr w:type="spellEnd"/>
            <w:r w:rsidR="003C7109">
              <w:t xml:space="preserve"> с 1</w:t>
            </w:r>
            <w:r w:rsidR="00DD3CCC">
              <w:t>5</w:t>
            </w:r>
            <w:r w:rsidR="003C7109">
              <w:t>.00 на ди</w:t>
            </w:r>
            <w:r w:rsidR="003C7109">
              <w:t>с</w:t>
            </w:r>
            <w:r w:rsidR="003C7109">
              <w:t xml:space="preserve">танциях </w:t>
            </w:r>
          </w:p>
          <w:p w:rsidR="00A910E6" w:rsidRPr="009F07D3" w:rsidRDefault="003C7109" w:rsidP="00BE2623">
            <w:pPr>
              <w:pStyle w:val="a4"/>
              <w:spacing w:after="0"/>
              <w:ind w:right="-58"/>
              <w:jc w:val="center"/>
            </w:pPr>
            <w:r>
              <w:t xml:space="preserve">от </w:t>
            </w:r>
            <w:r w:rsidR="00BE2623">
              <w:t>50</w:t>
            </w:r>
            <w:r>
              <w:t xml:space="preserve"> до </w:t>
            </w:r>
            <w:r w:rsidR="003E0AD0">
              <w:t>4</w:t>
            </w:r>
            <w:r>
              <w:t>00 метров</w:t>
            </w:r>
          </w:p>
        </w:tc>
        <w:tc>
          <w:tcPr>
            <w:tcW w:w="4720" w:type="dxa"/>
          </w:tcPr>
          <w:p w:rsidR="00A910E6" w:rsidRPr="009F07D3" w:rsidRDefault="00A910E6" w:rsidP="003C7109">
            <w:pPr>
              <w:pStyle w:val="a4"/>
              <w:spacing w:after="0"/>
              <w:ind w:right="-58"/>
            </w:pPr>
            <w:r w:rsidRPr="009F07D3">
              <w:t>42,</w:t>
            </w:r>
            <w:r>
              <w:t>2</w:t>
            </w:r>
            <w:r w:rsidRPr="009F07D3">
              <w:t xml:space="preserve"> км  (марафон)</w:t>
            </w:r>
            <w:r w:rsidR="003C7109">
              <w:t xml:space="preserve"> </w:t>
            </w:r>
            <w:r w:rsidR="00000EFE">
              <w:t xml:space="preserve">      </w:t>
            </w:r>
            <w:r w:rsidR="006A159F">
              <w:t xml:space="preserve">                      </w:t>
            </w:r>
            <w:r w:rsidR="003C7109">
              <w:t>в 11.00</w:t>
            </w:r>
          </w:p>
        </w:tc>
      </w:tr>
      <w:tr w:rsidR="00A910E6" w:rsidRPr="00784A32" w:rsidTr="006A159F">
        <w:tc>
          <w:tcPr>
            <w:tcW w:w="3785" w:type="dxa"/>
            <w:vMerge/>
            <w:vAlign w:val="center"/>
          </w:tcPr>
          <w:p w:rsidR="00A910E6" w:rsidRPr="009F07D3" w:rsidRDefault="00A910E6" w:rsidP="00A910E6">
            <w:pPr>
              <w:pStyle w:val="a4"/>
              <w:spacing w:after="0"/>
              <w:ind w:left="-108" w:right="-108"/>
              <w:jc w:val="center"/>
            </w:pPr>
          </w:p>
        </w:tc>
        <w:tc>
          <w:tcPr>
            <w:tcW w:w="4720" w:type="dxa"/>
            <w:vAlign w:val="center"/>
          </w:tcPr>
          <w:p w:rsidR="00A910E6" w:rsidRPr="009F07D3" w:rsidRDefault="00A910E6" w:rsidP="003C7109">
            <w:pPr>
              <w:pStyle w:val="a4"/>
              <w:spacing w:after="0"/>
              <w:ind w:left="-108" w:right="-108"/>
            </w:pPr>
            <w:r w:rsidRPr="009F07D3">
              <w:rPr>
                <w:bCs/>
              </w:rPr>
              <w:t>21,</w:t>
            </w:r>
            <w:r>
              <w:rPr>
                <w:bCs/>
              </w:rPr>
              <w:t>1</w:t>
            </w:r>
            <w:r w:rsidRPr="009F07D3">
              <w:rPr>
                <w:bCs/>
              </w:rPr>
              <w:t xml:space="preserve"> км (</w:t>
            </w:r>
            <w:proofErr w:type="spellStart"/>
            <w:r w:rsidRPr="009F07D3">
              <w:rPr>
                <w:bCs/>
              </w:rPr>
              <w:t>полумарафон</w:t>
            </w:r>
            <w:proofErr w:type="spellEnd"/>
            <w:r w:rsidRPr="009F07D3">
              <w:rPr>
                <w:bCs/>
              </w:rPr>
              <w:t>)</w:t>
            </w:r>
            <w:r w:rsidR="003E0AD0">
              <w:rPr>
                <w:bCs/>
              </w:rPr>
              <w:t xml:space="preserve"> </w:t>
            </w:r>
            <w:r w:rsidR="006A159F">
              <w:rPr>
                <w:bCs/>
              </w:rPr>
              <w:t xml:space="preserve">                       </w:t>
            </w:r>
            <w:r w:rsidR="003E0AD0">
              <w:rPr>
                <w:bCs/>
              </w:rPr>
              <w:t>в 11.0</w:t>
            </w:r>
            <w:r w:rsidR="003C7109">
              <w:rPr>
                <w:bCs/>
              </w:rPr>
              <w:t>0</w:t>
            </w:r>
          </w:p>
        </w:tc>
      </w:tr>
      <w:tr w:rsidR="00A910E6" w:rsidRPr="00784A32" w:rsidTr="006A159F">
        <w:tc>
          <w:tcPr>
            <w:tcW w:w="3785" w:type="dxa"/>
            <w:vMerge/>
            <w:vAlign w:val="center"/>
          </w:tcPr>
          <w:p w:rsidR="00A910E6" w:rsidRPr="004D4C3C" w:rsidRDefault="00A910E6" w:rsidP="00A910E6">
            <w:pPr>
              <w:pStyle w:val="a4"/>
              <w:spacing w:after="0"/>
              <w:ind w:left="-108" w:right="-108"/>
              <w:jc w:val="center"/>
              <w:rPr>
                <w:bCs/>
                <w:lang w:val="en-US"/>
              </w:rPr>
            </w:pPr>
          </w:p>
        </w:tc>
        <w:tc>
          <w:tcPr>
            <w:tcW w:w="4720" w:type="dxa"/>
            <w:vAlign w:val="center"/>
          </w:tcPr>
          <w:p w:rsidR="00A910E6" w:rsidRPr="003C7109" w:rsidRDefault="00DB769F" w:rsidP="00000EFE">
            <w:pPr>
              <w:pStyle w:val="a4"/>
              <w:spacing w:after="0"/>
              <w:ind w:left="-108" w:right="-108"/>
              <w:rPr>
                <w:bCs/>
              </w:rPr>
            </w:pPr>
            <w:r>
              <w:rPr>
                <w:bCs/>
              </w:rPr>
              <w:t>10</w:t>
            </w:r>
            <w:r w:rsidR="003D3759">
              <w:rPr>
                <w:bCs/>
              </w:rPr>
              <w:t>,55</w:t>
            </w:r>
            <w:r w:rsidR="00000EFE">
              <w:rPr>
                <w:bCs/>
              </w:rPr>
              <w:t xml:space="preserve"> </w:t>
            </w:r>
            <w:r w:rsidR="00A910E6">
              <w:rPr>
                <w:bCs/>
              </w:rPr>
              <w:t xml:space="preserve">км + </w:t>
            </w:r>
            <w:r w:rsidR="00A910E6">
              <w:rPr>
                <w:bCs/>
                <w:lang w:val="en-US"/>
              </w:rPr>
              <w:t>NW</w:t>
            </w:r>
            <w:r w:rsidR="00A910E6" w:rsidRPr="003C7109">
              <w:rPr>
                <w:bCs/>
              </w:rPr>
              <w:t xml:space="preserve"> (</w:t>
            </w:r>
            <w:proofErr w:type="spellStart"/>
            <w:r w:rsidR="00A910E6">
              <w:rPr>
                <w:bCs/>
              </w:rPr>
              <w:t>сканд</w:t>
            </w:r>
            <w:r w:rsidR="003C7109">
              <w:rPr>
                <w:bCs/>
              </w:rPr>
              <w:t>ин-</w:t>
            </w:r>
            <w:r w:rsidR="00A910E6">
              <w:rPr>
                <w:bCs/>
              </w:rPr>
              <w:t>ая</w:t>
            </w:r>
            <w:proofErr w:type="spellEnd"/>
            <w:r w:rsidR="00A910E6">
              <w:rPr>
                <w:bCs/>
              </w:rPr>
              <w:t xml:space="preserve"> ходьба</w:t>
            </w:r>
            <w:r w:rsidR="00A910E6" w:rsidRPr="003C7109">
              <w:rPr>
                <w:bCs/>
              </w:rPr>
              <w:t>)</w:t>
            </w:r>
            <w:r w:rsidR="00AA03B0">
              <w:rPr>
                <w:bCs/>
              </w:rPr>
              <w:t xml:space="preserve"> в 11.0</w:t>
            </w:r>
            <w:r w:rsidR="00000EFE">
              <w:rPr>
                <w:bCs/>
              </w:rPr>
              <w:t>0</w:t>
            </w:r>
          </w:p>
        </w:tc>
      </w:tr>
    </w:tbl>
    <w:p w:rsidR="00BD7CF4" w:rsidRDefault="00BD7CF4" w:rsidP="0040572B">
      <w:pPr>
        <w:pStyle w:val="a4"/>
        <w:spacing w:after="0"/>
        <w:ind w:left="360" w:right="-58"/>
      </w:pPr>
    </w:p>
    <w:p w:rsidR="002D7935" w:rsidRDefault="002D7935" w:rsidP="0040572B">
      <w:pPr>
        <w:pStyle w:val="a4"/>
        <w:spacing w:after="0"/>
        <w:ind w:left="360" w:right="-58"/>
      </w:pPr>
    </w:p>
    <w:p w:rsidR="0040572B" w:rsidRPr="002D7935" w:rsidRDefault="002D7935" w:rsidP="002D7935">
      <w:pPr>
        <w:numPr>
          <w:ilvl w:val="0"/>
          <w:numId w:val="15"/>
        </w:numPr>
        <w:rPr>
          <w:b/>
        </w:rPr>
      </w:pPr>
      <w:r w:rsidRPr="002D7935">
        <w:rPr>
          <w:b/>
        </w:rPr>
        <w:t>ЛИМИТ УЧАСТНИКОВ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53"/>
        <w:gridCol w:w="3260"/>
      </w:tblGrid>
      <w:tr w:rsidR="002D7935" w:rsidRPr="00784A32" w:rsidTr="003D3759">
        <w:trPr>
          <w:trHeight w:val="90"/>
        </w:trPr>
        <w:tc>
          <w:tcPr>
            <w:tcW w:w="425" w:type="dxa"/>
            <w:vAlign w:val="center"/>
          </w:tcPr>
          <w:p w:rsidR="002D7935" w:rsidRPr="009F07D3" w:rsidRDefault="002D7935" w:rsidP="003D39E8">
            <w:pPr>
              <w:pStyle w:val="a4"/>
              <w:spacing w:after="0"/>
              <w:ind w:right="-58"/>
            </w:pPr>
            <w:r w:rsidRPr="009F07D3">
              <w:t>№</w:t>
            </w:r>
          </w:p>
        </w:tc>
        <w:tc>
          <w:tcPr>
            <w:tcW w:w="4253" w:type="dxa"/>
            <w:vAlign w:val="center"/>
          </w:tcPr>
          <w:p w:rsidR="002D7935" w:rsidRPr="009F07D3" w:rsidRDefault="002D7935" w:rsidP="003D39E8">
            <w:pPr>
              <w:pStyle w:val="a4"/>
              <w:spacing w:after="0"/>
              <w:ind w:left="-108" w:right="-108"/>
            </w:pPr>
            <w:r w:rsidRPr="009F07D3">
              <w:t>Дистанция</w:t>
            </w:r>
          </w:p>
        </w:tc>
        <w:tc>
          <w:tcPr>
            <w:tcW w:w="3260" w:type="dxa"/>
          </w:tcPr>
          <w:p w:rsidR="002D7935" w:rsidRPr="009F07D3" w:rsidRDefault="002D7935" w:rsidP="003D39E8">
            <w:pPr>
              <w:pStyle w:val="a4"/>
              <w:spacing w:after="0"/>
              <w:ind w:left="-108" w:right="-108"/>
            </w:pPr>
            <w:r>
              <w:t xml:space="preserve"> Лимит участников</w:t>
            </w:r>
          </w:p>
        </w:tc>
      </w:tr>
      <w:tr w:rsidR="002D7935" w:rsidRPr="00784A32" w:rsidTr="003D3759">
        <w:tc>
          <w:tcPr>
            <w:tcW w:w="425" w:type="dxa"/>
          </w:tcPr>
          <w:p w:rsidR="002D7935" w:rsidRPr="009F07D3" w:rsidRDefault="002D7935" w:rsidP="003D39E8">
            <w:pPr>
              <w:pStyle w:val="a4"/>
              <w:spacing w:after="0"/>
              <w:ind w:right="-58"/>
            </w:pPr>
            <w:r w:rsidRPr="009F07D3">
              <w:t>1</w:t>
            </w:r>
          </w:p>
        </w:tc>
        <w:tc>
          <w:tcPr>
            <w:tcW w:w="4253" w:type="dxa"/>
          </w:tcPr>
          <w:p w:rsidR="002D7935" w:rsidRPr="009F07D3" w:rsidRDefault="002D7935" w:rsidP="003D39E8">
            <w:pPr>
              <w:pStyle w:val="a4"/>
              <w:spacing w:after="0"/>
              <w:ind w:right="-58"/>
              <w:jc w:val="both"/>
            </w:pPr>
            <w:r w:rsidRPr="009F07D3">
              <w:t>42,</w:t>
            </w:r>
            <w:r>
              <w:t>2</w:t>
            </w:r>
            <w:r w:rsidRPr="009F07D3">
              <w:t xml:space="preserve"> км  (марафон)</w:t>
            </w:r>
          </w:p>
        </w:tc>
        <w:tc>
          <w:tcPr>
            <w:tcW w:w="3260" w:type="dxa"/>
          </w:tcPr>
          <w:p w:rsidR="002D7935" w:rsidRPr="009F07D3" w:rsidRDefault="003E0AD0" w:rsidP="002D7935">
            <w:pPr>
              <w:pStyle w:val="a4"/>
              <w:spacing w:after="0"/>
              <w:ind w:right="-58"/>
              <w:jc w:val="center"/>
            </w:pPr>
            <w:r>
              <w:t>150</w:t>
            </w:r>
          </w:p>
        </w:tc>
      </w:tr>
      <w:tr w:rsidR="002D7935" w:rsidRPr="00784A32" w:rsidTr="003D3759">
        <w:tc>
          <w:tcPr>
            <w:tcW w:w="425" w:type="dxa"/>
            <w:vAlign w:val="center"/>
          </w:tcPr>
          <w:p w:rsidR="002D7935" w:rsidRPr="009F07D3" w:rsidRDefault="002D7935" w:rsidP="003D39E8">
            <w:pPr>
              <w:pStyle w:val="a4"/>
              <w:spacing w:after="0"/>
              <w:ind w:right="-58"/>
            </w:pPr>
            <w:r w:rsidRPr="009F07D3">
              <w:t>2</w:t>
            </w:r>
          </w:p>
        </w:tc>
        <w:tc>
          <w:tcPr>
            <w:tcW w:w="4253" w:type="dxa"/>
            <w:vAlign w:val="center"/>
          </w:tcPr>
          <w:p w:rsidR="002D7935" w:rsidRPr="009F07D3" w:rsidRDefault="002D7935" w:rsidP="003D39E8">
            <w:pPr>
              <w:pStyle w:val="a4"/>
              <w:spacing w:after="0"/>
              <w:ind w:left="-108" w:right="-108"/>
              <w:jc w:val="both"/>
            </w:pPr>
            <w:r w:rsidRPr="009F07D3">
              <w:rPr>
                <w:bCs/>
              </w:rPr>
              <w:t xml:space="preserve">  21,</w:t>
            </w:r>
            <w:r>
              <w:rPr>
                <w:bCs/>
              </w:rPr>
              <w:t>1</w:t>
            </w:r>
            <w:r w:rsidRPr="009F07D3">
              <w:rPr>
                <w:bCs/>
              </w:rPr>
              <w:t xml:space="preserve"> км (полумарафон)</w:t>
            </w:r>
          </w:p>
        </w:tc>
        <w:tc>
          <w:tcPr>
            <w:tcW w:w="3260" w:type="dxa"/>
          </w:tcPr>
          <w:p w:rsidR="002D7935" w:rsidRPr="009F07D3" w:rsidRDefault="003E0AD0" w:rsidP="002D7935">
            <w:pPr>
              <w:pStyle w:val="a4"/>
              <w:spacing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2D7935" w:rsidRPr="00784A32" w:rsidTr="003D3759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D7935" w:rsidRPr="009F07D3" w:rsidRDefault="002D7935" w:rsidP="003D39E8">
            <w:pPr>
              <w:pStyle w:val="a4"/>
              <w:spacing w:after="0"/>
              <w:ind w:right="-58"/>
            </w:pPr>
            <w: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D7935" w:rsidRPr="004D4C3C" w:rsidRDefault="00AA03B0" w:rsidP="003D39E8">
            <w:pPr>
              <w:pStyle w:val="a4"/>
              <w:spacing w:after="0"/>
              <w:ind w:left="-108" w:right="-108"/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  10</w:t>
            </w:r>
            <w:r w:rsidR="003D3759">
              <w:rPr>
                <w:bCs/>
              </w:rPr>
              <w:t>,55</w:t>
            </w:r>
            <w:r w:rsidR="002D7935">
              <w:rPr>
                <w:bCs/>
              </w:rPr>
              <w:t xml:space="preserve"> км + </w:t>
            </w:r>
            <w:r w:rsidR="002D7935">
              <w:rPr>
                <w:bCs/>
                <w:lang w:val="en-US"/>
              </w:rPr>
              <w:t>NW (</w:t>
            </w:r>
            <w:r w:rsidR="002D7935">
              <w:rPr>
                <w:bCs/>
              </w:rPr>
              <w:t>скандинавская ходьба</w:t>
            </w:r>
            <w:r w:rsidR="002D7935">
              <w:rPr>
                <w:bCs/>
                <w:lang w:val="en-US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7935" w:rsidRDefault="003E0AD0" w:rsidP="002D7935">
            <w:pPr>
              <w:pStyle w:val="a4"/>
              <w:spacing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2D7935" w:rsidRPr="00784A32" w:rsidTr="003D37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935" w:rsidRDefault="002D7935" w:rsidP="003D39E8">
            <w:pPr>
              <w:pStyle w:val="a4"/>
              <w:spacing w:after="0"/>
              <w:ind w:right="-58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35" w:rsidRPr="00140E75" w:rsidRDefault="002D7935" w:rsidP="003D39E8">
            <w:pPr>
              <w:pStyle w:val="a4"/>
              <w:spacing w:after="0"/>
              <w:ind w:left="-108" w:right="-108"/>
              <w:jc w:val="both"/>
              <w:rPr>
                <w:b/>
                <w:bCs/>
              </w:rPr>
            </w:pPr>
            <w:r w:rsidRPr="00140E75">
              <w:rPr>
                <w:b/>
                <w:bCs/>
              </w:rPr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5" w:rsidRPr="00140E75" w:rsidRDefault="003E0AD0" w:rsidP="002D7935">
            <w:pPr>
              <w:pStyle w:val="a4"/>
              <w:spacing w:after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</w:tbl>
    <w:p w:rsidR="002D7935" w:rsidRDefault="002D7935" w:rsidP="002D7935">
      <w:pPr>
        <w:ind w:left="720"/>
      </w:pPr>
    </w:p>
    <w:p w:rsidR="002D7935" w:rsidRDefault="002D7935" w:rsidP="002D7935">
      <w:pPr>
        <w:ind w:firstLine="708"/>
        <w:jc w:val="both"/>
      </w:pPr>
      <w:r>
        <w:t xml:space="preserve">Организаторы  соревнования оставляют за собой право варьировать лимит участников по видам дистанции в пределах общего лимита в </w:t>
      </w:r>
      <w:r w:rsidR="003E0AD0">
        <w:t>500</w:t>
      </w:r>
      <w:r>
        <w:t xml:space="preserve"> человек.</w:t>
      </w:r>
    </w:p>
    <w:p w:rsidR="002D7935" w:rsidRDefault="002D7935" w:rsidP="002D7935">
      <w:pPr>
        <w:ind w:firstLine="708"/>
        <w:jc w:val="both"/>
      </w:pPr>
    </w:p>
    <w:p w:rsidR="00D575BB" w:rsidRPr="00532391" w:rsidRDefault="00532391" w:rsidP="00B004E3">
      <w:pPr>
        <w:pStyle w:val="a4"/>
        <w:numPr>
          <w:ilvl w:val="0"/>
          <w:numId w:val="15"/>
        </w:numPr>
        <w:spacing w:after="0"/>
        <w:ind w:right="-58"/>
        <w:jc w:val="both"/>
        <w:rPr>
          <w:b/>
          <w:bCs/>
        </w:rPr>
      </w:pPr>
      <w:r>
        <w:rPr>
          <w:b/>
          <w:bCs/>
        </w:rPr>
        <w:t>РУКОВОДСТВО</w:t>
      </w:r>
      <w:r w:rsidR="00D575BB" w:rsidRPr="00784A32">
        <w:rPr>
          <w:b/>
          <w:bCs/>
        </w:rPr>
        <w:t xml:space="preserve"> СОРЕВНОВАНИ</w:t>
      </w:r>
      <w:r w:rsidR="00F32181">
        <w:rPr>
          <w:b/>
          <w:bCs/>
        </w:rPr>
        <w:t>Й</w:t>
      </w:r>
      <w:r w:rsidR="00D575BB" w:rsidRPr="00784A32">
        <w:t>.</w:t>
      </w:r>
    </w:p>
    <w:p w:rsidR="00CE6316" w:rsidRDefault="009C6EED" w:rsidP="008A4C82">
      <w:pPr>
        <w:ind w:firstLine="708"/>
        <w:jc w:val="both"/>
      </w:pPr>
      <w:r>
        <w:t>Р</w:t>
      </w:r>
      <w:r w:rsidR="00D575BB" w:rsidRPr="00784A32">
        <w:t>уководство подготовк</w:t>
      </w:r>
      <w:r w:rsidR="00136AAE">
        <w:t xml:space="preserve">и и проведения </w:t>
      </w:r>
      <w:r w:rsidR="00D575BB" w:rsidRPr="00784A32">
        <w:t xml:space="preserve"> </w:t>
      </w:r>
      <w:r w:rsidR="00A06E01">
        <w:t>Марафона</w:t>
      </w:r>
      <w:r w:rsidR="00D575BB" w:rsidRPr="00784A32">
        <w:t xml:space="preserve"> осуществляет</w:t>
      </w:r>
      <w:r>
        <w:t xml:space="preserve"> </w:t>
      </w:r>
      <w:r w:rsidR="00D575BB" w:rsidRPr="00784A32">
        <w:t xml:space="preserve"> </w:t>
      </w:r>
      <w:r w:rsidRPr="009C6EED">
        <w:t xml:space="preserve">Комитет по физической культуре, спорту и делам молодежи Администрации города Пскова </w:t>
      </w:r>
      <w:r w:rsidR="00136AAE">
        <w:t xml:space="preserve">и </w:t>
      </w:r>
      <w:r w:rsidR="00B34D02">
        <w:lastRenderedPageBreak/>
        <w:t xml:space="preserve">фитнес клуб </w:t>
      </w:r>
      <w:r w:rsidR="00B004E3">
        <w:rPr>
          <w:lang w:val="en-US"/>
        </w:rPr>
        <w:t>FI</w:t>
      </w:r>
      <w:proofErr w:type="gramStart"/>
      <w:r w:rsidR="002D7935">
        <w:t>Т</w:t>
      </w:r>
      <w:proofErr w:type="gramEnd"/>
      <w:r w:rsidR="00B004E3">
        <w:rPr>
          <w:lang w:val="en-US"/>
        </w:rPr>
        <w:t>NESS</w:t>
      </w:r>
      <w:r w:rsidR="00B004E3">
        <w:t xml:space="preserve"> </w:t>
      </w:r>
      <w:r w:rsidR="00B004E3">
        <w:rPr>
          <w:lang w:val="en-US"/>
        </w:rPr>
        <w:t>PREMIUM</w:t>
      </w:r>
      <w:r w:rsidR="002D7935">
        <w:t xml:space="preserve"> (</w:t>
      </w:r>
      <w:r w:rsidR="00B34D02">
        <w:t>руководитель -</w:t>
      </w:r>
      <w:r w:rsidR="00024C46">
        <w:t xml:space="preserve"> Виноградов Борис Георгиевич</w:t>
      </w:r>
      <w:r w:rsidR="00340843">
        <w:t xml:space="preserve"> (9113516630</w:t>
      </w:r>
      <w:r w:rsidR="002D7935">
        <w:t>)</w:t>
      </w:r>
      <w:r w:rsidR="006434C6">
        <w:t>, МБУ ДО «ДЮСШ «Надежда».</w:t>
      </w:r>
    </w:p>
    <w:p w:rsidR="002D7935" w:rsidRDefault="002D7935" w:rsidP="008A4C82">
      <w:pPr>
        <w:ind w:firstLine="708"/>
        <w:jc w:val="both"/>
      </w:pPr>
    </w:p>
    <w:p w:rsidR="003C7109" w:rsidRDefault="003C7109" w:rsidP="008A4C82">
      <w:pPr>
        <w:ind w:firstLine="708"/>
        <w:jc w:val="both"/>
      </w:pPr>
    </w:p>
    <w:p w:rsidR="009C6EED" w:rsidRDefault="009C6EED" w:rsidP="008A4C82">
      <w:pPr>
        <w:ind w:firstLine="708"/>
        <w:jc w:val="both"/>
      </w:pPr>
    </w:p>
    <w:p w:rsidR="003C7109" w:rsidRPr="003C7109" w:rsidRDefault="00860357" w:rsidP="00F32181">
      <w:pPr>
        <w:pStyle w:val="a4"/>
        <w:numPr>
          <w:ilvl w:val="0"/>
          <w:numId w:val="15"/>
        </w:numPr>
        <w:spacing w:after="0"/>
        <w:ind w:right="-58"/>
        <w:jc w:val="both"/>
      </w:pPr>
      <w:r w:rsidRPr="003C7109">
        <w:rPr>
          <w:b/>
        </w:rPr>
        <w:t>СУДЕЙСТВО</w:t>
      </w:r>
    </w:p>
    <w:p w:rsidR="00F32181" w:rsidRDefault="009C6EED" w:rsidP="00F60F10">
      <w:pPr>
        <w:ind w:firstLine="708"/>
        <w:jc w:val="both"/>
      </w:pPr>
      <w:r>
        <w:t xml:space="preserve">Судейство на всех дистанциях </w:t>
      </w:r>
      <w:r w:rsidR="003C7109">
        <w:t>2</w:t>
      </w:r>
      <w:r w:rsidR="00DB769F">
        <w:t>9 апреля</w:t>
      </w:r>
      <w:r w:rsidR="003C7109">
        <w:t xml:space="preserve"> 201</w:t>
      </w:r>
      <w:r w:rsidR="00DB769F">
        <w:t>8</w:t>
      </w:r>
      <w:r w:rsidR="003C7109">
        <w:t xml:space="preserve"> г. </w:t>
      </w:r>
      <w:r>
        <w:t>возлагается на</w:t>
      </w:r>
      <w:r w:rsidR="000E70D5">
        <w:t xml:space="preserve"> МБУ ДО «</w:t>
      </w:r>
      <w:r>
        <w:t>ДЮСШ «Наде</w:t>
      </w:r>
      <w:r w:rsidR="00F60F10">
        <w:t>ж</w:t>
      </w:r>
      <w:r>
        <w:t>да».</w:t>
      </w:r>
    </w:p>
    <w:p w:rsidR="009C6EED" w:rsidRDefault="009C6EED" w:rsidP="00F60F10">
      <w:pPr>
        <w:ind w:firstLine="708"/>
        <w:jc w:val="both"/>
      </w:pPr>
      <w:r>
        <w:t xml:space="preserve"> Главный судья </w:t>
      </w:r>
      <w:r w:rsidR="00F32181">
        <w:t xml:space="preserve">соревнований </w:t>
      </w:r>
      <w:r>
        <w:t>- директор</w:t>
      </w:r>
      <w:r w:rsidR="00F32181" w:rsidRPr="00F32181">
        <w:t xml:space="preserve"> </w:t>
      </w:r>
      <w:r w:rsidR="000E70D5">
        <w:t>МБУ ДО «</w:t>
      </w:r>
      <w:bookmarkStart w:id="0" w:name="_GoBack"/>
      <w:bookmarkEnd w:id="0"/>
      <w:r w:rsidR="00F32181" w:rsidRPr="00F32181">
        <w:t>ДЮСШ «Надежда</w:t>
      </w:r>
      <w:r w:rsidR="00F32181">
        <w:t xml:space="preserve">» Кравченко </w:t>
      </w:r>
      <w:r w:rsidR="00F60F10">
        <w:t xml:space="preserve">  </w:t>
      </w:r>
      <w:r w:rsidR="00F32181">
        <w:t>Сер</w:t>
      </w:r>
      <w:r w:rsidR="00F60F10">
        <w:t xml:space="preserve">гей  </w:t>
      </w:r>
      <w:r w:rsidR="00F32181">
        <w:t>Анатольевич.</w:t>
      </w:r>
    </w:p>
    <w:p w:rsidR="00814819" w:rsidRDefault="00814819" w:rsidP="00F60F10">
      <w:pPr>
        <w:ind w:firstLine="708"/>
        <w:jc w:val="both"/>
      </w:pPr>
    </w:p>
    <w:p w:rsidR="002D7935" w:rsidRDefault="002D7935" w:rsidP="00F32181">
      <w:pPr>
        <w:pStyle w:val="a4"/>
        <w:spacing w:after="0"/>
        <w:ind w:right="-58" w:firstLine="709"/>
        <w:jc w:val="both"/>
      </w:pPr>
    </w:p>
    <w:p w:rsidR="002D7935" w:rsidRPr="00860357" w:rsidRDefault="002D7935" w:rsidP="002D7935">
      <w:pPr>
        <w:pStyle w:val="a4"/>
        <w:numPr>
          <w:ilvl w:val="0"/>
          <w:numId w:val="15"/>
        </w:numPr>
        <w:spacing w:after="0"/>
        <w:ind w:right="-58"/>
        <w:jc w:val="both"/>
        <w:rPr>
          <w:b/>
        </w:rPr>
      </w:pPr>
      <w:r w:rsidRPr="00860357">
        <w:rPr>
          <w:b/>
        </w:rPr>
        <w:t>ХРОНОМЕТРАЖ</w:t>
      </w:r>
    </w:p>
    <w:p w:rsidR="00D82510" w:rsidRDefault="00860357" w:rsidP="00140E75">
      <w:pPr>
        <w:pStyle w:val="a4"/>
        <w:spacing w:after="0"/>
        <w:ind w:right="-58" w:firstLine="708"/>
        <w:jc w:val="both"/>
      </w:pPr>
      <w:r>
        <w:t xml:space="preserve">Хронометраж </w:t>
      </w:r>
      <w:r w:rsidR="00A910E6">
        <w:t>на соревновательных дистанциях 2</w:t>
      </w:r>
      <w:r w:rsidR="00DB769F">
        <w:t>9</w:t>
      </w:r>
      <w:r w:rsidR="00A910E6">
        <w:t xml:space="preserve"> </w:t>
      </w:r>
      <w:r w:rsidR="00DB769F">
        <w:t>апреля</w:t>
      </w:r>
      <w:r w:rsidR="00A910E6">
        <w:t xml:space="preserve"> 201</w:t>
      </w:r>
      <w:r w:rsidR="00DB769F">
        <w:t>8</w:t>
      </w:r>
      <w:r w:rsidR="00A910E6">
        <w:t xml:space="preserve"> г. </w:t>
      </w:r>
      <w:r>
        <w:t>электро</w:t>
      </w:r>
      <w:r>
        <w:t>н</w:t>
      </w:r>
      <w:r>
        <w:t xml:space="preserve">ный с использованием чипов, прикрепляемых на голень спортсмена. После финиша без сдачи чипа организаторам соревнования </w:t>
      </w:r>
      <w:r w:rsidR="00750B20">
        <w:t xml:space="preserve">результаты </w:t>
      </w:r>
      <w:r>
        <w:t>спортсмен</w:t>
      </w:r>
      <w:r w:rsidR="00750B20">
        <w:t>а</w:t>
      </w:r>
      <w:r>
        <w:t xml:space="preserve"> не попада</w:t>
      </w:r>
      <w:r w:rsidR="00750B20">
        <w:t>ю</w:t>
      </w:r>
      <w:r>
        <w:t>т в итоговый протокол.</w:t>
      </w:r>
    </w:p>
    <w:p w:rsidR="00814819" w:rsidRDefault="00814819" w:rsidP="00140E75">
      <w:pPr>
        <w:pStyle w:val="a4"/>
        <w:spacing w:after="0"/>
        <w:ind w:right="-58" w:firstLine="708"/>
        <w:jc w:val="both"/>
      </w:pPr>
    </w:p>
    <w:p w:rsidR="00860357" w:rsidRPr="00784A32" w:rsidRDefault="00860357" w:rsidP="0062050E">
      <w:pPr>
        <w:pStyle w:val="a4"/>
        <w:spacing w:after="0"/>
        <w:ind w:right="-58" w:firstLine="708"/>
      </w:pPr>
    </w:p>
    <w:p w:rsidR="00667449" w:rsidRPr="00784A32" w:rsidRDefault="00667449" w:rsidP="0062050E">
      <w:pPr>
        <w:pStyle w:val="a4"/>
        <w:numPr>
          <w:ilvl w:val="0"/>
          <w:numId w:val="15"/>
        </w:numPr>
        <w:spacing w:after="0"/>
        <w:ind w:right="-58"/>
        <w:rPr>
          <w:b/>
          <w:caps/>
        </w:rPr>
      </w:pPr>
      <w:r w:rsidRPr="00784A32">
        <w:rPr>
          <w:b/>
          <w:caps/>
        </w:rPr>
        <w:t>Место и сроки проведения соревновани</w:t>
      </w:r>
      <w:r w:rsidR="00F32181">
        <w:rPr>
          <w:b/>
          <w:caps/>
        </w:rPr>
        <w:t>Й</w:t>
      </w:r>
    </w:p>
    <w:p w:rsidR="00D82510" w:rsidRPr="00784A32" w:rsidRDefault="00A06E01" w:rsidP="00D82510">
      <w:pPr>
        <w:ind w:firstLine="708"/>
        <w:jc w:val="both"/>
      </w:pPr>
      <w:r>
        <w:t>Марафон</w:t>
      </w:r>
      <w:r w:rsidR="00667449" w:rsidRPr="00784A32">
        <w:t xml:space="preserve">  </w:t>
      </w:r>
      <w:r w:rsidR="00E8443B" w:rsidRPr="00784A32">
        <w:t xml:space="preserve"> провод</w:t>
      </w:r>
      <w:r w:rsidR="00667449" w:rsidRPr="00784A32">
        <w:t>и</w:t>
      </w:r>
      <w:r w:rsidR="00E8443B" w:rsidRPr="00784A32">
        <w:t xml:space="preserve">тся </w:t>
      </w:r>
      <w:r w:rsidR="00667449" w:rsidRPr="00784A32">
        <w:t xml:space="preserve">в </w:t>
      </w:r>
      <w:proofErr w:type="gramStart"/>
      <w:r w:rsidR="00667449" w:rsidRPr="00784A32">
        <w:t>г</w:t>
      </w:r>
      <w:proofErr w:type="gramEnd"/>
      <w:r w:rsidR="00667449" w:rsidRPr="00784A32">
        <w:t xml:space="preserve">. </w:t>
      </w:r>
      <w:r w:rsidR="00B004E3">
        <w:t>Пскове</w:t>
      </w:r>
      <w:r w:rsidR="00667449" w:rsidRPr="00784A32">
        <w:t xml:space="preserve"> </w:t>
      </w:r>
      <w:r w:rsidR="00B004E3">
        <w:t>Псковской области</w:t>
      </w:r>
      <w:r w:rsidR="00667449" w:rsidRPr="00784A32">
        <w:t xml:space="preserve">  </w:t>
      </w:r>
      <w:r w:rsidR="00B004E3">
        <w:rPr>
          <w:b/>
        </w:rPr>
        <w:t>2</w:t>
      </w:r>
      <w:r w:rsidR="00DB769F">
        <w:rPr>
          <w:b/>
        </w:rPr>
        <w:t>9</w:t>
      </w:r>
      <w:r w:rsidR="00B004E3">
        <w:rPr>
          <w:b/>
        </w:rPr>
        <w:t xml:space="preserve"> </w:t>
      </w:r>
      <w:r w:rsidR="00DB769F">
        <w:rPr>
          <w:b/>
        </w:rPr>
        <w:t>апреля</w:t>
      </w:r>
      <w:r w:rsidR="00B004E3">
        <w:rPr>
          <w:b/>
        </w:rPr>
        <w:t xml:space="preserve"> 201</w:t>
      </w:r>
      <w:r w:rsidR="00DB769F">
        <w:rPr>
          <w:b/>
        </w:rPr>
        <w:t>8</w:t>
      </w:r>
      <w:r w:rsidR="00E8443B" w:rsidRPr="00150E4D">
        <w:rPr>
          <w:b/>
        </w:rPr>
        <w:t xml:space="preserve"> г</w:t>
      </w:r>
      <w:r w:rsidR="00E8443B" w:rsidRPr="00784A32">
        <w:t xml:space="preserve">. Старт и финиш </w:t>
      </w:r>
      <w:r w:rsidR="007748C3">
        <w:t xml:space="preserve">на </w:t>
      </w:r>
      <w:r w:rsidR="00B004E3">
        <w:t xml:space="preserve">площадке парка </w:t>
      </w:r>
      <w:r w:rsidR="00A1614B">
        <w:t xml:space="preserve">реки </w:t>
      </w:r>
      <w:proofErr w:type="spellStart"/>
      <w:r w:rsidR="00A1614B">
        <w:t>Псковы</w:t>
      </w:r>
      <w:proofErr w:type="spellEnd"/>
      <w:r w:rsidR="00A1614B">
        <w:t xml:space="preserve"> </w:t>
      </w:r>
      <w:r w:rsidR="00F32181">
        <w:t xml:space="preserve">возле </w:t>
      </w:r>
      <w:proofErr w:type="spellStart"/>
      <w:r w:rsidR="00F32181">
        <w:t>Гельдтовых</w:t>
      </w:r>
      <w:proofErr w:type="spellEnd"/>
      <w:r w:rsidR="00F32181">
        <w:t xml:space="preserve"> бань </w:t>
      </w:r>
      <w:r w:rsidR="00B004E3">
        <w:t xml:space="preserve">по адресу </w:t>
      </w:r>
      <w:r w:rsidR="00C1273E">
        <w:t>г.</w:t>
      </w:r>
      <w:r w:rsidR="00072962">
        <w:t xml:space="preserve"> </w:t>
      </w:r>
      <w:r w:rsidR="00B004E3">
        <w:t>Псков</w:t>
      </w:r>
      <w:r w:rsidR="00C1273E">
        <w:t>, ул.</w:t>
      </w:r>
      <w:r w:rsidR="00072962">
        <w:t xml:space="preserve"> </w:t>
      </w:r>
      <w:r w:rsidR="00F32181">
        <w:t>Милицейская, д.16</w:t>
      </w:r>
      <w:r w:rsidR="00963A86">
        <w:t>.</w:t>
      </w:r>
    </w:p>
    <w:p w:rsidR="00F32181" w:rsidRPr="003D11EB" w:rsidRDefault="00FA2563" w:rsidP="00FA2563">
      <w:pPr>
        <w:ind w:firstLine="708"/>
        <w:jc w:val="both"/>
      </w:pPr>
      <w:r w:rsidRPr="003D11EB">
        <w:t xml:space="preserve">Выдача </w:t>
      </w:r>
      <w:r w:rsidR="00136AAE" w:rsidRPr="003D11EB">
        <w:t xml:space="preserve">стартовых номеров производится </w:t>
      </w:r>
      <w:r w:rsidR="003C7109" w:rsidRPr="003D11EB">
        <w:t xml:space="preserve">в стартовом городке </w:t>
      </w:r>
      <w:r w:rsidR="003D11EB" w:rsidRPr="003D11EB">
        <w:t>2</w:t>
      </w:r>
      <w:r w:rsidR="00DB769F">
        <w:t>8</w:t>
      </w:r>
      <w:r w:rsidRPr="003D11EB">
        <w:t xml:space="preserve"> </w:t>
      </w:r>
      <w:r w:rsidR="00DB769F">
        <w:t>апреля 2018</w:t>
      </w:r>
      <w:r w:rsidRPr="003D11EB">
        <w:t xml:space="preserve"> года </w:t>
      </w:r>
      <w:r w:rsidRPr="003D11EB">
        <w:rPr>
          <w:lang w:val="en-US"/>
        </w:rPr>
        <w:t>c</w:t>
      </w:r>
      <w:r w:rsidRPr="003D11EB">
        <w:t xml:space="preserve"> </w:t>
      </w:r>
      <w:r w:rsidR="00024C46" w:rsidRPr="003D11EB">
        <w:t>1</w:t>
      </w:r>
      <w:r w:rsidR="003C7109">
        <w:t>2</w:t>
      </w:r>
      <w:r w:rsidRPr="003D11EB">
        <w:t xml:space="preserve">.00 до </w:t>
      </w:r>
      <w:r w:rsidR="00024C46" w:rsidRPr="003D11EB">
        <w:t>1</w:t>
      </w:r>
      <w:r w:rsidR="000C13C5">
        <w:t>8</w:t>
      </w:r>
      <w:r w:rsidRPr="003D11EB">
        <w:t>.00 и 2</w:t>
      </w:r>
      <w:r w:rsidR="00DB769F">
        <w:t>9</w:t>
      </w:r>
      <w:r w:rsidRPr="003D11EB">
        <w:t xml:space="preserve"> </w:t>
      </w:r>
      <w:r w:rsidR="00DB769F">
        <w:t>апреля</w:t>
      </w:r>
      <w:r w:rsidRPr="003D11EB">
        <w:t xml:space="preserve"> с 0</w:t>
      </w:r>
      <w:r w:rsidR="00E9476E" w:rsidRPr="003D11EB">
        <w:t>8</w:t>
      </w:r>
      <w:r w:rsidRPr="003D11EB">
        <w:t>.</w:t>
      </w:r>
      <w:r w:rsidR="00E9476E" w:rsidRPr="003D11EB">
        <w:t>0</w:t>
      </w:r>
      <w:r w:rsidRPr="003D11EB">
        <w:t>0</w:t>
      </w:r>
      <w:r w:rsidR="003C7109">
        <w:t xml:space="preserve"> до 10.30</w:t>
      </w:r>
      <w:r w:rsidRPr="003D11EB">
        <w:t>.</w:t>
      </w:r>
      <w:r w:rsidR="005F6DE0" w:rsidRPr="003D11EB">
        <w:t xml:space="preserve"> Время старта </w:t>
      </w:r>
      <w:r w:rsidR="003D11EB">
        <w:t xml:space="preserve"> в </w:t>
      </w:r>
      <w:r w:rsidR="005F6DE0" w:rsidRPr="003D11EB">
        <w:t>1</w:t>
      </w:r>
      <w:r w:rsidR="00784E95" w:rsidRPr="003D11EB">
        <w:t>1</w:t>
      </w:r>
      <w:r w:rsidR="00667449" w:rsidRPr="003D11EB">
        <w:t>.</w:t>
      </w:r>
      <w:r w:rsidR="006A5764" w:rsidRPr="003D11EB">
        <w:t>0</w:t>
      </w:r>
      <w:r w:rsidR="00C1273E" w:rsidRPr="003D11EB">
        <w:t>0</w:t>
      </w:r>
      <w:r w:rsidR="005F6DE0" w:rsidRPr="003D11EB">
        <w:t>.</w:t>
      </w:r>
    </w:p>
    <w:p w:rsidR="00E8443B" w:rsidRDefault="00136AAE" w:rsidP="00FA2563">
      <w:pPr>
        <w:ind w:firstLine="708"/>
        <w:jc w:val="both"/>
      </w:pPr>
      <w:r>
        <w:t>Контрольное время на дистанции 42,2км  – 5</w:t>
      </w:r>
      <w:r w:rsidR="00FA2563">
        <w:t xml:space="preserve"> часов</w:t>
      </w:r>
      <w:r>
        <w:t xml:space="preserve"> 30 минут</w:t>
      </w:r>
      <w:r w:rsidR="00FA2563">
        <w:t>.</w:t>
      </w:r>
    </w:p>
    <w:p w:rsidR="00814819" w:rsidRDefault="00814819" w:rsidP="00FA2563">
      <w:pPr>
        <w:ind w:firstLine="708"/>
        <w:jc w:val="both"/>
      </w:pPr>
    </w:p>
    <w:p w:rsidR="00BD7CF4" w:rsidRPr="00784A32" w:rsidRDefault="00BD7CF4" w:rsidP="00D82510">
      <w:pPr>
        <w:ind w:left="360" w:firstLine="348"/>
        <w:jc w:val="both"/>
      </w:pPr>
    </w:p>
    <w:p w:rsidR="00BD7CF4" w:rsidRPr="00BD7CF4" w:rsidRDefault="00667449" w:rsidP="00BD7CF4">
      <w:pPr>
        <w:pStyle w:val="a4"/>
        <w:numPr>
          <w:ilvl w:val="0"/>
          <w:numId w:val="15"/>
        </w:numPr>
        <w:spacing w:after="0"/>
        <w:ind w:right="-58"/>
      </w:pPr>
      <w:r w:rsidRPr="00BD7CF4">
        <w:rPr>
          <w:b/>
          <w:caps/>
        </w:rPr>
        <w:t xml:space="preserve">УЧАСТНИКИ СОРЕНОВАНИЙ </w:t>
      </w:r>
    </w:p>
    <w:p w:rsidR="00F70C8D" w:rsidRDefault="00667449" w:rsidP="00BD7CF4">
      <w:pPr>
        <w:ind w:firstLine="709"/>
        <w:jc w:val="both"/>
      </w:pPr>
      <w:r w:rsidRPr="00784A32">
        <w:t xml:space="preserve"> К участию в </w:t>
      </w:r>
      <w:r w:rsidR="00136AAE">
        <w:t xml:space="preserve">забеге на 21,1 и 42,2 км </w:t>
      </w:r>
      <w:r w:rsidRPr="00784A32">
        <w:t xml:space="preserve"> допускаются  спортсмены </w:t>
      </w:r>
      <w:r w:rsidR="00860357">
        <w:t xml:space="preserve"> России</w:t>
      </w:r>
      <w:r w:rsidR="008E59DE">
        <w:t xml:space="preserve"> и з</w:t>
      </w:r>
      <w:r w:rsidR="008E59DE">
        <w:t>а</w:t>
      </w:r>
      <w:r w:rsidR="008E59DE">
        <w:t>рубежья</w:t>
      </w:r>
      <w:r w:rsidR="006A5764">
        <w:t xml:space="preserve">, </w:t>
      </w:r>
      <w:r w:rsidR="00F70C8D">
        <w:t xml:space="preserve">достигшие  на день старта 18-летнего возраста, </w:t>
      </w:r>
      <w:r w:rsidR="0062050E" w:rsidRPr="00784A32">
        <w:t xml:space="preserve">имеющие необходимую подготовку и </w:t>
      </w:r>
      <w:r w:rsidR="006A5764">
        <w:t xml:space="preserve">отсутствие медицинских противопоказаний к бегу. </w:t>
      </w:r>
    </w:p>
    <w:p w:rsidR="00136AAE" w:rsidRDefault="00F70C8D" w:rsidP="00136AAE">
      <w:pPr>
        <w:ind w:firstLine="709"/>
        <w:jc w:val="both"/>
      </w:pPr>
      <w:r>
        <w:t xml:space="preserve">На старт </w:t>
      </w:r>
      <w:r w:rsidR="00140E75" w:rsidRPr="00140E75">
        <w:t xml:space="preserve"> </w:t>
      </w:r>
      <w:r w:rsidR="00136AAE">
        <w:t xml:space="preserve">забега на </w:t>
      </w:r>
      <w:r w:rsidR="00DB769F">
        <w:t>10</w:t>
      </w:r>
      <w:r w:rsidR="003D3759">
        <w:t>,55</w:t>
      </w:r>
      <w:r w:rsidR="00136AAE">
        <w:t xml:space="preserve"> км</w:t>
      </w:r>
      <w:r w:rsidR="00860357">
        <w:t xml:space="preserve"> </w:t>
      </w:r>
      <w:r w:rsidR="00136AAE">
        <w:t xml:space="preserve"> </w:t>
      </w:r>
      <w:r w:rsidR="00136AAE" w:rsidRPr="00784A32">
        <w:t xml:space="preserve">допускаются  спортсмены </w:t>
      </w:r>
      <w:r w:rsidR="00136AAE">
        <w:t xml:space="preserve">России и зарубежья, достигшие  на день старта 16-летнего возраста, </w:t>
      </w:r>
      <w:r w:rsidR="00136AAE" w:rsidRPr="00784A32">
        <w:t xml:space="preserve">имеющие необходимую подготовку и </w:t>
      </w:r>
      <w:r w:rsidR="00136AAE">
        <w:t xml:space="preserve">отсутствие медицинских противопоказаний к бегу. </w:t>
      </w:r>
    </w:p>
    <w:p w:rsidR="00F70C8D" w:rsidRDefault="00136AAE" w:rsidP="00C449FF">
      <w:pPr>
        <w:ind w:firstLine="708"/>
        <w:jc w:val="both"/>
      </w:pPr>
      <w:r>
        <w:t xml:space="preserve">На старт </w:t>
      </w:r>
      <w:r w:rsidR="00DB769F">
        <w:t>10</w:t>
      </w:r>
      <w:r w:rsidR="003D3759">
        <w:t>,55</w:t>
      </w:r>
      <w:r w:rsidR="00000EFE">
        <w:t xml:space="preserve"> </w:t>
      </w:r>
      <w:r>
        <w:t xml:space="preserve">км </w:t>
      </w:r>
      <w:r w:rsidR="00860357">
        <w:t xml:space="preserve">с техникой </w:t>
      </w:r>
      <w:r>
        <w:t>скандинавской ходьбы допу</w:t>
      </w:r>
      <w:r w:rsidR="00F70C8D">
        <w:t>скаются спортсм</w:t>
      </w:r>
      <w:r w:rsidR="00F70C8D">
        <w:t>е</w:t>
      </w:r>
      <w:r w:rsidR="00F70C8D">
        <w:t xml:space="preserve">ны с 10 лет. </w:t>
      </w:r>
    </w:p>
    <w:p w:rsidR="00814819" w:rsidRDefault="00814819" w:rsidP="00C449FF">
      <w:pPr>
        <w:ind w:firstLine="708"/>
        <w:jc w:val="both"/>
      </w:pPr>
    </w:p>
    <w:p w:rsidR="004D4C3C" w:rsidRPr="00784A32" w:rsidRDefault="004D4C3C" w:rsidP="00C449FF">
      <w:pPr>
        <w:ind w:firstLine="708"/>
        <w:jc w:val="both"/>
      </w:pPr>
    </w:p>
    <w:p w:rsidR="004D4C3C" w:rsidRPr="004D4C3C" w:rsidRDefault="004D4C3C" w:rsidP="004D4C3C">
      <w:pPr>
        <w:pStyle w:val="a4"/>
        <w:numPr>
          <w:ilvl w:val="0"/>
          <w:numId w:val="15"/>
        </w:numPr>
        <w:spacing w:after="0"/>
        <w:ind w:right="-58"/>
      </w:pPr>
      <w:r>
        <w:rPr>
          <w:b/>
          <w:caps/>
        </w:rPr>
        <w:t>Возрастные группы</w:t>
      </w:r>
    </w:p>
    <w:p w:rsidR="004D4C3C" w:rsidRDefault="004D4C3C" w:rsidP="004D4C3C">
      <w:pPr>
        <w:pStyle w:val="a4"/>
        <w:spacing w:after="0"/>
        <w:ind w:left="720" w:right="-58"/>
      </w:pPr>
      <w:r>
        <w:t>На дистанциях</w:t>
      </w:r>
      <w:r w:rsidR="00667449" w:rsidRPr="00784A32">
        <w:t xml:space="preserve"> 42,</w:t>
      </w:r>
      <w:r w:rsidR="00136AAE">
        <w:t>2</w:t>
      </w:r>
      <w:r w:rsidR="00667449" w:rsidRPr="00784A32">
        <w:t xml:space="preserve"> км</w:t>
      </w:r>
      <w:r w:rsidR="009F07D3">
        <w:t xml:space="preserve"> </w:t>
      </w:r>
      <w:r w:rsidR="006A5764">
        <w:t>и 21,</w:t>
      </w:r>
      <w:r w:rsidR="00136AAE">
        <w:t>1</w:t>
      </w:r>
      <w:r w:rsidR="006A5764">
        <w:t xml:space="preserve"> </w:t>
      </w:r>
      <w:r>
        <w:t>км</w:t>
      </w:r>
      <w:r w:rsidR="006A5764">
        <w:t xml:space="preserve"> </w:t>
      </w:r>
      <w:r w:rsidR="00667449" w:rsidRPr="00784A32">
        <w:t xml:space="preserve">  во</w:t>
      </w:r>
      <w:r w:rsidR="00EA4F81">
        <w:t>зрастные группы: 18</w:t>
      </w:r>
      <w:r w:rsidR="006A5764">
        <w:t xml:space="preserve">-39, 40-49, </w:t>
      </w:r>
      <w:r w:rsidR="005C3F3F">
        <w:t>5</w:t>
      </w:r>
      <w:r w:rsidR="001D28F9">
        <w:t>0</w:t>
      </w:r>
      <w:r w:rsidR="005C3F3F">
        <w:t>-59, 60</w:t>
      </w:r>
      <w:r w:rsidR="00EA4F81">
        <w:t>-69, 70</w:t>
      </w:r>
      <w:r w:rsidR="005C3F3F">
        <w:t xml:space="preserve"> </w:t>
      </w:r>
      <w:r w:rsidR="00667449" w:rsidRPr="00784A32">
        <w:t>лет и стар</w:t>
      </w:r>
      <w:r>
        <w:t>ше;</w:t>
      </w:r>
    </w:p>
    <w:p w:rsidR="004D4C3C" w:rsidRDefault="004D4C3C" w:rsidP="00DB769F">
      <w:pPr>
        <w:pStyle w:val="a4"/>
        <w:spacing w:after="0"/>
        <w:ind w:left="720" w:right="-58"/>
        <w:jc w:val="both"/>
      </w:pPr>
      <w:r>
        <w:t xml:space="preserve">На дистанции </w:t>
      </w:r>
      <w:r w:rsidR="00000EFE">
        <w:t>10</w:t>
      </w:r>
      <w:r w:rsidR="003D3759">
        <w:t>,55</w:t>
      </w:r>
      <w:r>
        <w:t xml:space="preserve"> км</w:t>
      </w:r>
      <w:r w:rsidR="00A910E6">
        <w:t xml:space="preserve"> </w:t>
      </w:r>
      <w:r w:rsidRPr="004D4C3C">
        <w:t xml:space="preserve">+ </w:t>
      </w:r>
      <w:r>
        <w:rPr>
          <w:lang w:val="en-US"/>
        </w:rPr>
        <w:t>NW</w:t>
      </w:r>
      <w:r>
        <w:t xml:space="preserve">  возрастные группы 16-39, 40-49, 50-59, 60-69, 70 </w:t>
      </w:r>
      <w:r w:rsidRPr="00784A32">
        <w:t>лет и стар</w:t>
      </w:r>
      <w:r>
        <w:t>ше;</w:t>
      </w:r>
    </w:p>
    <w:p w:rsidR="008E59DE" w:rsidRDefault="0062050E" w:rsidP="004D4C3C">
      <w:r w:rsidRPr="00784A32">
        <w:t>Возраст определяется по году рождения.</w:t>
      </w:r>
    </w:p>
    <w:p w:rsidR="00814819" w:rsidRDefault="00814819" w:rsidP="00F32181">
      <w:pPr>
        <w:ind w:left="360"/>
      </w:pPr>
    </w:p>
    <w:p w:rsidR="008E59DE" w:rsidRPr="008E59DE" w:rsidRDefault="008E59DE" w:rsidP="008E59DE">
      <w:pPr>
        <w:numPr>
          <w:ilvl w:val="0"/>
          <w:numId w:val="15"/>
        </w:numPr>
        <w:rPr>
          <w:b/>
        </w:rPr>
      </w:pPr>
      <w:r w:rsidRPr="008E59DE">
        <w:rPr>
          <w:b/>
        </w:rPr>
        <w:t>ТРАССА</w:t>
      </w:r>
    </w:p>
    <w:p w:rsidR="004710B9" w:rsidRDefault="00536CB2" w:rsidP="00F32181">
      <w:pPr>
        <w:ind w:left="-142" w:firstLine="851"/>
        <w:jc w:val="both"/>
      </w:pPr>
      <w:r w:rsidRPr="00784A32">
        <w:t xml:space="preserve">Дистанция проходит по </w:t>
      </w:r>
      <w:r w:rsidR="00616CAA">
        <w:t>асфальт</w:t>
      </w:r>
      <w:r w:rsidR="004D4C3C">
        <w:t>ов</w:t>
      </w:r>
      <w:r w:rsidR="00616CAA">
        <w:t>ому покрытию</w:t>
      </w:r>
      <w:r>
        <w:t>, пешеходным тротуарам</w:t>
      </w:r>
      <w:r w:rsidR="004D4C3C">
        <w:t>, вымощенным тротуарной плиткой</w:t>
      </w:r>
      <w:r w:rsidR="00140E75">
        <w:t>.</w:t>
      </w:r>
      <w:r>
        <w:t xml:space="preserve">  Длина </w:t>
      </w:r>
      <w:r w:rsidRPr="00784A32">
        <w:t xml:space="preserve"> </w:t>
      </w:r>
      <w:r w:rsidR="008E59DE">
        <w:t xml:space="preserve">основного </w:t>
      </w:r>
      <w:r w:rsidRPr="00784A32">
        <w:t xml:space="preserve">круга – </w:t>
      </w:r>
      <w:r w:rsidR="003E0AD0">
        <w:t xml:space="preserve">10 </w:t>
      </w:r>
      <w:r w:rsidRPr="00784A32">
        <w:t>км</w:t>
      </w:r>
      <w:r w:rsidR="003E0AD0">
        <w:t xml:space="preserve"> 550</w:t>
      </w:r>
      <w:r w:rsidR="00EF12B5">
        <w:t xml:space="preserve"> метр</w:t>
      </w:r>
      <w:r w:rsidR="003E0AD0">
        <w:t>ов</w:t>
      </w:r>
      <w:r w:rsidRPr="00784A32">
        <w:t>.</w:t>
      </w:r>
    </w:p>
    <w:p w:rsidR="00860357" w:rsidRDefault="00860357" w:rsidP="00F32181">
      <w:pPr>
        <w:ind w:left="-142" w:firstLine="851"/>
        <w:jc w:val="both"/>
      </w:pPr>
    </w:p>
    <w:tbl>
      <w:tblPr>
        <w:tblW w:w="837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955"/>
        <w:gridCol w:w="3955"/>
      </w:tblGrid>
      <w:tr w:rsidR="00860357" w:rsidRPr="00784A32" w:rsidTr="003D39E8">
        <w:trPr>
          <w:trHeight w:val="90"/>
        </w:trPr>
        <w:tc>
          <w:tcPr>
            <w:tcW w:w="467" w:type="dxa"/>
            <w:vAlign w:val="center"/>
          </w:tcPr>
          <w:p w:rsidR="00860357" w:rsidRPr="009F07D3" w:rsidRDefault="00860357" w:rsidP="003D39E8">
            <w:pPr>
              <w:pStyle w:val="a4"/>
              <w:spacing w:after="0"/>
              <w:ind w:right="-58"/>
            </w:pPr>
            <w:r w:rsidRPr="009F07D3">
              <w:t>№</w:t>
            </w:r>
          </w:p>
        </w:tc>
        <w:tc>
          <w:tcPr>
            <w:tcW w:w="3955" w:type="dxa"/>
            <w:vAlign w:val="center"/>
          </w:tcPr>
          <w:p w:rsidR="00860357" w:rsidRPr="009F07D3" w:rsidRDefault="00860357" w:rsidP="003D39E8">
            <w:pPr>
              <w:pStyle w:val="a4"/>
              <w:spacing w:after="0"/>
              <w:ind w:left="-108" w:right="-108"/>
            </w:pPr>
            <w:r w:rsidRPr="009F07D3">
              <w:t>Дистанция</w:t>
            </w:r>
          </w:p>
        </w:tc>
        <w:tc>
          <w:tcPr>
            <w:tcW w:w="3955" w:type="dxa"/>
          </w:tcPr>
          <w:p w:rsidR="00860357" w:rsidRPr="009F07D3" w:rsidRDefault="00860357" w:rsidP="00616CAA">
            <w:pPr>
              <w:pStyle w:val="a4"/>
              <w:spacing w:after="0"/>
              <w:ind w:right="-58"/>
              <w:jc w:val="center"/>
            </w:pPr>
            <w:r>
              <w:t xml:space="preserve"> Количество кругов</w:t>
            </w:r>
          </w:p>
        </w:tc>
      </w:tr>
      <w:tr w:rsidR="00860357" w:rsidRPr="00784A32" w:rsidTr="003D39E8">
        <w:tc>
          <w:tcPr>
            <w:tcW w:w="467" w:type="dxa"/>
          </w:tcPr>
          <w:p w:rsidR="00860357" w:rsidRPr="009F07D3" w:rsidRDefault="00860357" w:rsidP="003D39E8">
            <w:pPr>
              <w:pStyle w:val="a4"/>
              <w:spacing w:after="0"/>
              <w:ind w:right="-58"/>
            </w:pPr>
            <w:r w:rsidRPr="009F07D3">
              <w:t>1</w:t>
            </w:r>
          </w:p>
        </w:tc>
        <w:tc>
          <w:tcPr>
            <w:tcW w:w="3955" w:type="dxa"/>
          </w:tcPr>
          <w:p w:rsidR="00860357" w:rsidRPr="009F07D3" w:rsidRDefault="00860357" w:rsidP="003D39E8">
            <w:pPr>
              <w:pStyle w:val="a4"/>
              <w:spacing w:after="0"/>
              <w:ind w:right="-58"/>
              <w:jc w:val="both"/>
            </w:pPr>
            <w:r w:rsidRPr="009F07D3">
              <w:t>42,</w:t>
            </w:r>
            <w:r>
              <w:t>2</w:t>
            </w:r>
            <w:r w:rsidRPr="009F07D3">
              <w:t xml:space="preserve"> км  (марафон)</w:t>
            </w:r>
          </w:p>
        </w:tc>
        <w:tc>
          <w:tcPr>
            <w:tcW w:w="3955" w:type="dxa"/>
          </w:tcPr>
          <w:p w:rsidR="00860357" w:rsidRPr="009F07D3" w:rsidRDefault="003E0AD0" w:rsidP="003D39E8">
            <w:pPr>
              <w:pStyle w:val="a4"/>
              <w:spacing w:after="0"/>
              <w:ind w:right="-58"/>
              <w:jc w:val="center"/>
            </w:pPr>
            <w:r>
              <w:t>4</w:t>
            </w:r>
          </w:p>
        </w:tc>
      </w:tr>
      <w:tr w:rsidR="00860357" w:rsidRPr="00784A32" w:rsidTr="003D39E8">
        <w:tc>
          <w:tcPr>
            <w:tcW w:w="467" w:type="dxa"/>
            <w:vAlign w:val="center"/>
          </w:tcPr>
          <w:p w:rsidR="00860357" w:rsidRPr="009F07D3" w:rsidRDefault="00860357" w:rsidP="003D39E8">
            <w:pPr>
              <w:pStyle w:val="a4"/>
              <w:spacing w:after="0"/>
              <w:ind w:right="-58"/>
            </w:pPr>
            <w:r w:rsidRPr="009F07D3">
              <w:t>2</w:t>
            </w:r>
          </w:p>
        </w:tc>
        <w:tc>
          <w:tcPr>
            <w:tcW w:w="3955" w:type="dxa"/>
            <w:vAlign w:val="center"/>
          </w:tcPr>
          <w:p w:rsidR="00860357" w:rsidRPr="009F07D3" w:rsidRDefault="00860357" w:rsidP="003D39E8">
            <w:pPr>
              <w:pStyle w:val="a4"/>
              <w:spacing w:after="0"/>
              <w:ind w:left="-108" w:right="-108"/>
              <w:jc w:val="both"/>
            </w:pPr>
            <w:r w:rsidRPr="009F07D3">
              <w:rPr>
                <w:bCs/>
              </w:rPr>
              <w:t xml:space="preserve">  21,</w:t>
            </w:r>
            <w:r>
              <w:rPr>
                <w:bCs/>
              </w:rPr>
              <w:t>1</w:t>
            </w:r>
            <w:r w:rsidRPr="009F07D3">
              <w:rPr>
                <w:bCs/>
              </w:rPr>
              <w:t xml:space="preserve"> км (полумарафон)</w:t>
            </w:r>
          </w:p>
        </w:tc>
        <w:tc>
          <w:tcPr>
            <w:tcW w:w="3955" w:type="dxa"/>
          </w:tcPr>
          <w:p w:rsidR="00860357" w:rsidRPr="009F07D3" w:rsidRDefault="003E0AD0" w:rsidP="003D39E8">
            <w:pPr>
              <w:pStyle w:val="a4"/>
              <w:spacing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60357" w:rsidRPr="00784A32" w:rsidTr="003D39E8">
        <w:tc>
          <w:tcPr>
            <w:tcW w:w="467" w:type="dxa"/>
            <w:vAlign w:val="center"/>
          </w:tcPr>
          <w:p w:rsidR="00860357" w:rsidRPr="009F07D3" w:rsidRDefault="00860357" w:rsidP="003D39E8">
            <w:pPr>
              <w:pStyle w:val="a4"/>
              <w:spacing w:after="0"/>
              <w:ind w:right="-58"/>
            </w:pPr>
            <w:r>
              <w:t>3</w:t>
            </w:r>
          </w:p>
        </w:tc>
        <w:tc>
          <w:tcPr>
            <w:tcW w:w="3955" w:type="dxa"/>
            <w:vAlign w:val="center"/>
          </w:tcPr>
          <w:p w:rsidR="00860357" w:rsidRPr="00140E75" w:rsidRDefault="00000EFE" w:rsidP="004D5635">
            <w:pPr>
              <w:pStyle w:val="a4"/>
              <w:spacing w:after="0"/>
              <w:ind w:left="-108" w:right="-108"/>
              <w:jc w:val="both"/>
              <w:rPr>
                <w:bCs/>
              </w:rPr>
            </w:pPr>
            <w:r>
              <w:rPr>
                <w:bCs/>
              </w:rPr>
              <w:t xml:space="preserve">  10</w:t>
            </w:r>
            <w:r w:rsidR="003D3759">
              <w:rPr>
                <w:bCs/>
              </w:rPr>
              <w:t>,55</w:t>
            </w:r>
            <w:r>
              <w:rPr>
                <w:bCs/>
              </w:rPr>
              <w:t xml:space="preserve"> </w:t>
            </w:r>
            <w:r w:rsidR="00860357">
              <w:rPr>
                <w:bCs/>
              </w:rPr>
              <w:t xml:space="preserve">+ </w:t>
            </w:r>
            <w:r w:rsidR="00860357">
              <w:rPr>
                <w:bCs/>
                <w:lang w:val="en-US"/>
              </w:rPr>
              <w:t>NW</w:t>
            </w:r>
            <w:r w:rsidR="00860357" w:rsidRPr="00140E75">
              <w:rPr>
                <w:bCs/>
              </w:rPr>
              <w:t xml:space="preserve"> (</w:t>
            </w:r>
            <w:r w:rsidR="00860357">
              <w:rPr>
                <w:bCs/>
              </w:rPr>
              <w:t>скандинавская ходьба</w:t>
            </w:r>
            <w:r w:rsidR="00860357" w:rsidRPr="00140E75">
              <w:rPr>
                <w:bCs/>
              </w:rPr>
              <w:t>)</w:t>
            </w:r>
          </w:p>
        </w:tc>
        <w:tc>
          <w:tcPr>
            <w:tcW w:w="3955" w:type="dxa"/>
          </w:tcPr>
          <w:p w:rsidR="00860357" w:rsidRDefault="003E0AD0" w:rsidP="004D5635">
            <w:pPr>
              <w:pStyle w:val="a4"/>
              <w:spacing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</w:tr>
    </w:tbl>
    <w:p w:rsidR="00860357" w:rsidRDefault="00860357" w:rsidP="00F32181">
      <w:pPr>
        <w:ind w:left="-142" w:firstLine="851"/>
        <w:jc w:val="both"/>
        <w:rPr>
          <w:noProof/>
          <w:sz w:val="28"/>
          <w:szCs w:val="28"/>
          <w:u w:val="single"/>
        </w:rPr>
      </w:pPr>
    </w:p>
    <w:p w:rsidR="00616CAA" w:rsidRDefault="00616CAA" w:rsidP="00F32181">
      <w:pPr>
        <w:ind w:left="-142" w:firstLine="851"/>
        <w:jc w:val="both"/>
      </w:pPr>
      <w:r w:rsidRPr="00891B49">
        <w:t>Количество пройденных кругов спортсмены считают сами</w:t>
      </w:r>
      <w:r w:rsidR="00891B49" w:rsidRPr="00891B49">
        <w:t>. Претензии по и</w:t>
      </w:r>
      <w:r w:rsidR="00891B49" w:rsidRPr="00891B49">
        <w:t>з</w:t>
      </w:r>
      <w:r w:rsidR="00891B49" w:rsidRPr="00891B49">
        <w:t xml:space="preserve">лишне пройденным или недопройденным кругам организаторами </w:t>
      </w:r>
      <w:r w:rsidR="003C4AB6">
        <w:t>не принимаются</w:t>
      </w:r>
      <w:r w:rsidR="00891B49" w:rsidRPr="00891B49">
        <w:t>.</w:t>
      </w:r>
    </w:p>
    <w:p w:rsidR="007A36BC" w:rsidRDefault="007A36BC" w:rsidP="00F32181">
      <w:pPr>
        <w:ind w:left="-142" w:firstLine="851"/>
        <w:jc w:val="both"/>
      </w:pPr>
    </w:p>
    <w:p w:rsidR="007A36BC" w:rsidRDefault="007A36BC" w:rsidP="00F32181">
      <w:pPr>
        <w:ind w:left="-142" w:firstLine="851"/>
        <w:jc w:val="both"/>
      </w:pPr>
    </w:p>
    <w:p w:rsidR="007A36BC" w:rsidRDefault="007A36BC" w:rsidP="00F32181">
      <w:pPr>
        <w:ind w:left="-142" w:firstLine="851"/>
        <w:jc w:val="both"/>
      </w:pPr>
    </w:p>
    <w:p w:rsidR="00A910E6" w:rsidRPr="00720CBB" w:rsidRDefault="00A910E6" w:rsidP="00F32181">
      <w:pPr>
        <w:ind w:left="-142" w:firstLine="851"/>
        <w:jc w:val="both"/>
        <w:rPr>
          <w:b/>
        </w:rPr>
      </w:pPr>
    </w:p>
    <w:p w:rsidR="00A910E6" w:rsidRPr="00720CBB" w:rsidRDefault="00A910E6" w:rsidP="00A910E6">
      <w:pPr>
        <w:numPr>
          <w:ilvl w:val="0"/>
          <w:numId w:val="15"/>
        </w:numPr>
        <w:ind w:right="-58"/>
        <w:rPr>
          <w:b/>
        </w:rPr>
      </w:pPr>
      <w:r w:rsidRPr="00720CBB">
        <w:rPr>
          <w:b/>
          <w:caps/>
        </w:rPr>
        <w:t xml:space="preserve">Регистрация </w:t>
      </w:r>
    </w:p>
    <w:p w:rsidR="00A910E6" w:rsidRDefault="00A910E6" w:rsidP="00A910E6">
      <w:pPr>
        <w:ind w:firstLine="708"/>
        <w:jc w:val="both"/>
      </w:pPr>
      <w:r>
        <w:t xml:space="preserve">Предварительная регистрация </w:t>
      </w:r>
      <w:r w:rsidR="00807975">
        <w:t xml:space="preserve">и оплата стартового взноса </w:t>
      </w:r>
      <w:r>
        <w:t xml:space="preserve">на сайте марафона </w:t>
      </w:r>
      <w:hyperlink r:id="rId6" w:history="1">
        <w:r w:rsidRPr="00FF186F">
          <w:rPr>
            <w:rStyle w:val="a3"/>
            <w:lang w:val="en-US"/>
          </w:rPr>
          <w:t>www</w:t>
        </w:r>
        <w:r w:rsidRPr="00FF186F">
          <w:rPr>
            <w:rStyle w:val="a3"/>
          </w:rPr>
          <w:t>.</w:t>
        </w:r>
        <w:r w:rsidRPr="00FF186F">
          <w:rPr>
            <w:rStyle w:val="a3"/>
            <w:lang w:val="en-US"/>
          </w:rPr>
          <w:t>pskovmarathon</w:t>
        </w:r>
        <w:r w:rsidRPr="00FF186F">
          <w:rPr>
            <w:rStyle w:val="a3"/>
          </w:rPr>
          <w:t>.</w:t>
        </w:r>
        <w:r w:rsidRPr="00FF186F">
          <w:rPr>
            <w:rStyle w:val="a3"/>
            <w:lang w:val="en-US"/>
          </w:rPr>
          <w:t>org</w:t>
        </w:r>
      </w:hyperlink>
      <w:r w:rsidR="00DB7ACC">
        <w:t xml:space="preserve">. </w:t>
      </w:r>
      <w:r w:rsidR="00223CAF">
        <w:t>А т</w:t>
      </w:r>
      <w:r w:rsidR="00223CAF">
        <w:rPr>
          <w:color w:val="000000"/>
          <w:shd w:val="clear" w:color="auto" w:fill="FFFFFF"/>
        </w:rPr>
        <w:t>акже  по адресу г</w:t>
      </w:r>
      <w:proofErr w:type="gramStart"/>
      <w:r w:rsidR="00223CAF">
        <w:rPr>
          <w:color w:val="000000"/>
          <w:shd w:val="clear" w:color="auto" w:fill="FFFFFF"/>
        </w:rPr>
        <w:t>.П</w:t>
      </w:r>
      <w:proofErr w:type="gramEnd"/>
      <w:r w:rsidR="00223CAF">
        <w:rPr>
          <w:color w:val="000000"/>
          <w:shd w:val="clear" w:color="auto" w:fill="FFFFFF"/>
        </w:rPr>
        <w:t>сков, ул. Рокоссовского д.36а в фи</w:t>
      </w:r>
      <w:r w:rsidR="00223CAF">
        <w:rPr>
          <w:color w:val="000000"/>
          <w:shd w:val="clear" w:color="auto" w:fill="FFFFFF"/>
        </w:rPr>
        <w:t>т</w:t>
      </w:r>
      <w:r w:rsidR="00223CAF">
        <w:rPr>
          <w:color w:val="000000"/>
          <w:shd w:val="clear" w:color="auto" w:fill="FFFFFF"/>
        </w:rPr>
        <w:t xml:space="preserve">нес клубе FITNESS PREMIUM 9:00 до 23:00 (ПН-ПТ) и с 10:00 до 16:00 (СБ). </w:t>
      </w:r>
      <w:r w:rsidR="00DB7ACC">
        <w:t>Рег</w:t>
      </w:r>
      <w:r w:rsidR="00DB7ACC">
        <w:t>и</w:t>
      </w:r>
      <w:r w:rsidR="00DB7ACC">
        <w:t xml:space="preserve">страция заканчивается </w:t>
      </w:r>
      <w:r w:rsidR="006F3B80">
        <w:t xml:space="preserve">за </w:t>
      </w:r>
      <w:r w:rsidR="005A41A1">
        <w:t>1</w:t>
      </w:r>
      <w:r w:rsidR="00C4395D">
        <w:t xml:space="preserve"> д</w:t>
      </w:r>
      <w:r w:rsidR="004D5635">
        <w:t>ень</w:t>
      </w:r>
      <w:r w:rsidR="006F3B80">
        <w:t xml:space="preserve"> до даты старта </w:t>
      </w:r>
      <w:r w:rsidR="004D5635">
        <w:t>в 00:01 28 апреля 2018</w:t>
      </w:r>
      <w:r w:rsidR="00B007CE">
        <w:t>г.</w:t>
      </w:r>
    </w:p>
    <w:p w:rsidR="00891B49" w:rsidRDefault="00C4395D" w:rsidP="00F32181">
      <w:pPr>
        <w:ind w:left="-142" w:firstLine="851"/>
        <w:jc w:val="both"/>
      </w:pPr>
      <w:r>
        <w:t xml:space="preserve">Стартовый взнос </w:t>
      </w:r>
      <w:r w:rsidRPr="00C4395D">
        <w:rPr>
          <w:u w:val="single"/>
        </w:rPr>
        <w:t>не возвращается</w:t>
      </w:r>
      <w:r>
        <w:t xml:space="preserve"> за исключением случая отмены соревнов</w:t>
      </w:r>
      <w:r>
        <w:t>а</w:t>
      </w:r>
      <w:r>
        <w:t>ния по инициативе организаторов.</w:t>
      </w:r>
      <w:r w:rsidR="003C4AB6">
        <w:t xml:space="preserve"> Возврат </w:t>
      </w:r>
      <w:r>
        <w:t xml:space="preserve">или перенос на следующий год </w:t>
      </w:r>
      <w:r w:rsidR="003C4AB6">
        <w:t>стартов</w:t>
      </w:r>
      <w:r w:rsidR="003C4AB6">
        <w:t>о</w:t>
      </w:r>
      <w:r w:rsidR="003C4AB6">
        <w:t>го взноса участникам, не вышедшим на старт, не предусмотрен.</w:t>
      </w:r>
    </w:p>
    <w:p w:rsidR="00BF4EF9" w:rsidRDefault="00BF4EF9" w:rsidP="00F32181">
      <w:pPr>
        <w:ind w:left="-142" w:firstLine="851"/>
        <w:jc w:val="both"/>
      </w:pPr>
    </w:p>
    <w:p w:rsidR="00986CC6" w:rsidRDefault="00986CC6" w:rsidP="00F32181">
      <w:pPr>
        <w:ind w:left="-142" w:firstLine="851"/>
        <w:jc w:val="both"/>
      </w:pPr>
    </w:p>
    <w:p w:rsidR="00986CC6" w:rsidRDefault="00986CC6" w:rsidP="00F32181">
      <w:pPr>
        <w:ind w:left="-142" w:firstLine="851"/>
        <w:jc w:val="both"/>
      </w:pPr>
    </w:p>
    <w:p w:rsidR="00720CBB" w:rsidRDefault="00720CBB" w:rsidP="00720CBB">
      <w:pPr>
        <w:numPr>
          <w:ilvl w:val="0"/>
          <w:numId w:val="15"/>
        </w:numPr>
        <w:ind w:right="-58"/>
        <w:rPr>
          <w:b/>
        </w:rPr>
      </w:pPr>
      <w:r w:rsidRPr="00720CBB">
        <w:rPr>
          <w:b/>
          <w:caps/>
        </w:rPr>
        <w:t>Медицинский</w:t>
      </w:r>
      <w:r w:rsidRPr="00720CBB">
        <w:rPr>
          <w:b/>
        </w:rPr>
        <w:t xml:space="preserve"> КОНТРОЛЬ</w:t>
      </w:r>
    </w:p>
    <w:p w:rsidR="00814819" w:rsidRPr="00720CBB" w:rsidRDefault="00814819" w:rsidP="00814819">
      <w:pPr>
        <w:ind w:left="720" w:right="-58"/>
        <w:rPr>
          <w:b/>
        </w:rPr>
      </w:pPr>
    </w:p>
    <w:p w:rsidR="003D3ABF" w:rsidRDefault="003D3ABF" w:rsidP="00720CBB">
      <w:pPr>
        <w:ind w:left="-142" w:firstLine="851"/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</w:t>
      </w:r>
      <w:r>
        <w:t>р</w:t>
      </w:r>
      <w:r>
        <w:t xml:space="preserve">тивных соревнований, утвержденных постановлением Правительства Российской Федерации от 18 апреля 2014 г. № 353. </w:t>
      </w:r>
    </w:p>
    <w:p w:rsidR="00814819" w:rsidRDefault="00814819" w:rsidP="00720CBB">
      <w:pPr>
        <w:ind w:left="-142" w:firstLine="851"/>
        <w:jc w:val="both"/>
      </w:pPr>
    </w:p>
    <w:p w:rsidR="003D3ABF" w:rsidRDefault="003D3ABF" w:rsidP="00720CBB">
      <w:pPr>
        <w:ind w:left="-142" w:firstLine="851"/>
        <w:jc w:val="both"/>
      </w:pPr>
      <w:r>
        <w:t>Участие в соревнованиях осуществляется только при наличии договора (ор</w:t>
      </w:r>
      <w:r>
        <w:t>и</w:t>
      </w:r>
      <w:r>
        <w:t>гинал) страхования жизни и здоровья от несчастных случаев, который представляе</w:t>
      </w:r>
      <w:r>
        <w:t>т</w:t>
      </w:r>
      <w:r>
        <w:t>ся в комиссию по допуску участников на каждого участника соревнований. Страх</w:t>
      </w:r>
      <w:r>
        <w:t>о</w:t>
      </w:r>
      <w:r>
        <w:t>вание участников соревнований может производиться как за счет бюджетных, так и внебюджетных сре</w:t>
      </w:r>
      <w:proofErr w:type="gramStart"/>
      <w:r>
        <w:t>дств в с</w:t>
      </w:r>
      <w:proofErr w:type="gramEnd"/>
      <w:r>
        <w:t xml:space="preserve">оответствии с законодательством Российской Федерации и субъектов Российской Федерации. </w:t>
      </w:r>
      <w:proofErr w:type="gramStart"/>
      <w:r>
        <w:t>Оказание скорой медицинской помощи осущест</w:t>
      </w:r>
      <w:r>
        <w:t>в</w:t>
      </w:r>
      <w:r>
        <w:t>ляется в соответствии с приказом Министерства здравоохранения Российской Фед</w:t>
      </w:r>
      <w:r>
        <w:t>е</w:t>
      </w:r>
      <w:r>
        <w:t>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</w:t>
      </w:r>
      <w:r>
        <w:t>а</w:t>
      </w:r>
      <w:r>
        <w:t>ниматься физической культурой и спортом в организациях и (или) выполнить норм</w:t>
      </w:r>
      <w:r>
        <w:t>а</w:t>
      </w:r>
      <w:r>
        <w:t>тивы</w:t>
      </w:r>
      <w:proofErr w:type="gramEnd"/>
      <w:r>
        <w:t xml:space="preserve"> испытаний (тестов) Всероссийского физкультурно-спортивного комплекса «Г</w:t>
      </w:r>
      <w:r>
        <w:t>о</w:t>
      </w:r>
      <w:r>
        <w:t xml:space="preserve">тов к труду и обороне»». </w:t>
      </w:r>
    </w:p>
    <w:p w:rsidR="00814819" w:rsidRDefault="00814819" w:rsidP="00720CBB">
      <w:pPr>
        <w:ind w:left="-142" w:firstLine="851"/>
        <w:jc w:val="both"/>
      </w:pPr>
    </w:p>
    <w:p w:rsidR="003D3ABF" w:rsidRDefault="003D3ABF" w:rsidP="00720CBB">
      <w:pPr>
        <w:ind w:left="-142" w:firstLine="851"/>
        <w:jc w:val="both"/>
        <w:rPr>
          <w:b/>
        </w:rPr>
      </w:pPr>
      <w:r w:rsidRPr="00000EFE">
        <w:rPr>
          <w:b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</w:t>
      </w:r>
      <w:r w:rsidRPr="00000EFE">
        <w:rPr>
          <w:b/>
        </w:rPr>
        <w:t>и</w:t>
      </w:r>
      <w:r w:rsidRPr="00000EFE">
        <w:rPr>
          <w:b/>
        </w:rPr>
        <w:t>ям.</w:t>
      </w:r>
    </w:p>
    <w:p w:rsidR="00814819" w:rsidRDefault="00814819" w:rsidP="00720CBB">
      <w:pPr>
        <w:ind w:left="-142" w:firstLine="851"/>
        <w:jc w:val="both"/>
        <w:rPr>
          <w:b/>
        </w:rPr>
      </w:pPr>
    </w:p>
    <w:p w:rsidR="00814819" w:rsidRDefault="00814819" w:rsidP="00720CBB">
      <w:pPr>
        <w:ind w:left="-142" w:firstLine="851"/>
        <w:jc w:val="both"/>
        <w:rPr>
          <w:b/>
        </w:rPr>
      </w:pPr>
    </w:p>
    <w:p w:rsidR="00814819" w:rsidRDefault="00814819" w:rsidP="00720CBB">
      <w:pPr>
        <w:ind w:left="-142" w:firstLine="851"/>
        <w:jc w:val="both"/>
        <w:rPr>
          <w:b/>
        </w:rPr>
      </w:pPr>
    </w:p>
    <w:p w:rsidR="00814819" w:rsidRDefault="00814819" w:rsidP="00720CBB">
      <w:pPr>
        <w:ind w:left="-142" w:firstLine="851"/>
        <w:jc w:val="both"/>
        <w:rPr>
          <w:b/>
        </w:rPr>
      </w:pPr>
    </w:p>
    <w:p w:rsidR="00814819" w:rsidRDefault="00814819" w:rsidP="00720CBB">
      <w:pPr>
        <w:ind w:left="-142" w:firstLine="851"/>
        <w:jc w:val="both"/>
        <w:rPr>
          <w:b/>
        </w:rPr>
      </w:pPr>
    </w:p>
    <w:p w:rsidR="00814819" w:rsidRDefault="00814819" w:rsidP="00720CBB">
      <w:pPr>
        <w:ind w:left="-142" w:firstLine="851"/>
        <w:jc w:val="both"/>
        <w:rPr>
          <w:b/>
        </w:rPr>
      </w:pPr>
    </w:p>
    <w:p w:rsidR="00814819" w:rsidRDefault="00814819" w:rsidP="00720CBB">
      <w:pPr>
        <w:ind w:left="-142" w:firstLine="851"/>
        <w:jc w:val="both"/>
        <w:rPr>
          <w:b/>
        </w:rPr>
      </w:pPr>
    </w:p>
    <w:p w:rsidR="00814819" w:rsidRDefault="00814819" w:rsidP="00720CBB">
      <w:pPr>
        <w:ind w:left="-142" w:firstLine="851"/>
        <w:jc w:val="both"/>
        <w:rPr>
          <w:b/>
        </w:rPr>
      </w:pPr>
    </w:p>
    <w:p w:rsidR="00814819" w:rsidRDefault="00814819" w:rsidP="00720CBB">
      <w:pPr>
        <w:ind w:left="-142" w:firstLine="851"/>
        <w:jc w:val="both"/>
        <w:rPr>
          <w:b/>
        </w:rPr>
      </w:pPr>
    </w:p>
    <w:p w:rsidR="00814819" w:rsidRDefault="00814819" w:rsidP="00720CBB">
      <w:pPr>
        <w:ind w:left="-142" w:firstLine="851"/>
        <w:jc w:val="both"/>
        <w:rPr>
          <w:b/>
        </w:rPr>
      </w:pPr>
    </w:p>
    <w:p w:rsidR="00814819" w:rsidRDefault="00814819" w:rsidP="00720CBB">
      <w:pPr>
        <w:ind w:left="-142" w:firstLine="851"/>
        <w:jc w:val="both"/>
        <w:rPr>
          <w:b/>
        </w:rPr>
      </w:pPr>
    </w:p>
    <w:p w:rsidR="008B23B1" w:rsidRPr="00891B49" w:rsidRDefault="00814819" w:rsidP="00C246C9">
      <w:pPr>
        <w:numPr>
          <w:ilvl w:val="0"/>
          <w:numId w:val="15"/>
        </w:numPr>
        <w:ind w:right="-58"/>
      </w:pPr>
      <w:r>
        <w:rPr>
          <w:b/>
        </w:rPr>
        <w:t>М</w:t>
      </w:r>
      <w:r w:rsidR="008B23B1" w:rsidRPr="00C246C9">
        <w:rPr>
          <w:b/>
        </w:rPr>
        <w:t>АРШРУТ</w:t>
      </w:r>
    </w:p>
    <w:p w:rsidR="00381B00" w:rsidRDefault="00381B00" w:rsidP="00F32181">
      <w:pPr>
        <w:ind w:left="-142" w:firstLine="142"/>
        <w:jc w:val="both"/>
      </w:pPr>
    </w:p>
    <w:p w:rsidR="00E4461B" w:rsidRDefault="00A861EE" w:rsidP="006D13BD">
      <w:pPr>
        <w:ind w:left="-851" w:right="-448" w:firstLine="425"/>
        <w:jc w:val="both"/>
      </w:pPr>
      <w:r>
        <w:rPr>
          <w:noProof/>
        </w:rPr>
        <w:drawing>
          <wp:inline distT="0" distB="0" distL="0" distR="0">
            <wp:extent cx="5532120" cy="7348220"/>
            <wp:effectExtent l="19050" t="0" r="0" b="0"/>
            <wp:docPr id="3" name="Рисунок 2" descr="10,5 - 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,5 - 2018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19" w:rsidRDefault="00655A61" w:rsidP="003E0AD0">
      <w:pPr>
        <w:ind w:left="-142" w:firstLine="851"/>
        <w:jc w:val="both"/>
      </w:pPr>
      <w:r>
        <w:t xml:space="preserve">      </w:t>
      </w:r>
    </w:p>
    <w:p w:rsidR="00181EF0" w:rsidRDefault="0019592D" w:rsidP="003E0AD0">
      <w:pPr>
        <w:ind w:left="-142" w:firstLine="851"/>
        <w:jc w:val="both"/>
        <w:rPr>
          <w:b/>
        </w:rPr>
      </w:pPr>
      <w:r>
        <w:t xml:space="preserve">От </w:t>
      </w:r>
      <w:r w:rsidR="003F3124">
        <w:t xml:space="preserve"> </w:t>
      </w:r>
      <w:r w:rsidRPr="0019592D">
        <w:t xml:space="preserve"> </w:t>
      </w:r>
      <w:proofErr w:type="spellStart"/>
      <w:r w:rsidRPr="00B0070F">
        <w:t>Гельдтовых</w:t>
      </w:r>
      <w:proofErr w:type="spellEnd"/>
      <w:r w:rsidRPr="00B0070F">
        <w:t xml:space="preserve"> бань</w:t>
      </w:r>
      <w:r w:rsidR="00290DDA">
        <w:t xml:space="preserve"> вверх по течению реки Псковы до окончания Парка </w:t>
      </w:r>
      <w:proofErr w:type="spellStart"/>
      <w:r w:rsidR="00290DDA">
        <w:t>Куопио</w:t>
      </w:r>
      <w:proofErr w:type="spellEnd"/>
      <w:r w:rsidR="00290DDA">
        <w:t xml:space="preserve">, поворот налево, выход на </w:t>
      </w:r>
      <w:r w:rsidR="003E0AD0">
        <w:t xml:space="preserve">площадь перед Казначейством на </w:t>
      </w:r>
      <w:r w:rsidR="00290DDA">
        <w:t>ул</w:t>
      </w:r>
      <w:proofErr w:type="gramStart"/>
      <w:r w:rsidR="00290DDA">
        <w:t>.С</w:t>
      </w:r>
      <w:proofErr w:type="gramEnd"/>
      <w:r w:rsidR="00290DDA">
        <w:t>вердлова, через проход</w:t>
      </w:r>
      <w:r w:rsidR="00B922E1">
        <w:t xml:space="preserve"> в стене О</w:t>
      </w:r>
      <w:r w:rsidR="00290DDA">
        <w:t xml:space="preserve">кольного города </w:t>
      </w:r>
      <w:r w:rsidR="003F3124" w:rsidRPr="00140E75">
        <w:t>выход</w:t>
      </w:r>
      <w:r w:rsidR="00290DDA">
        <w:t xml:space="preserve"> за Стену, подъем к Михайловской башне, мимо памятника Борцам за дело революции, </w:t>
      </w:r>
      <w:r w:rsidR="003E0AD0">
        <w:t>не пересекая улицу Карла Ма</w:t>
      </w:r>
      <w:r w:rsidR="003E0AD0">
        <w:t>р</w:t>
      </w:r>
      <w:r w:rsidR="003E0AD0">
        <w:t>кса направо вокруг</w:t>
      </w:r>
      <w:r w:rsidR="00B922E1">
        <w:t xml:space="preserve"> стены О</w:t>
      </w:r>
      <w:r w:rsidR="00290DDA">
        <w:t xml:space="preserve">кольного города, </w:t>
      </w:r>
      <w:r w:rsidR="003E0AD0">
        <w:t xml:space="preserve">бег по ул.Свердлова, вниз в Парк </w:t>
      </w:r>
      <w:proofErr w:type="spellStart"/>
      <w:r w:rsidR="003E0AD0">
        <w:t>Ку</w:t>
      </w:r>
      <w:r w:rsidR="003E0AD0">
        <w:t>о</w:t>
      </w:r>
      <w:r w:rsidR="003E0AD0">
        <w:t>пио</w:t>
      </w:r>
      <w:proofErr w:type="spellEnd"/>
      <w:r w:rsidR="003E0AD0">
        <w:t>, налево по левой пешеходной дорожке, мимо места старта, под Советским мо</w:t>
      </w:r>
      <w:r w:rsidR="003E0AD0">
        <w:t>с</w:t>
      </w:r>
      <w:r w:rsidR="003E0AD0">
        <w:t>том, поворот налево и выход к входу в Кремль на площади Ленина, спуск к набере</w:t>
      </w:r>
      <w:r w:rsidR="003E0AD0">
        <w:t>ж</w:t>
      </w:r>
      <w:r w:rsidR="003E0AD0">
        <w:t xml:space="preserve">ной реки Великой, поворот налево, по набережной, под </w:t>
      </w:r>
      <w:proofErr w:type="spellStart"/>
      <w:r w:rsidR="003E0AD0">
        <w:t>Ольгинским</w:t>
      </w:r>
      <w:proofErr w:type="spellEnd"/>
      <w:r w:rsidR="003E0AD0">
        <w:t xml:space="preserve"> мостом, поворот </w:t>
      </w:r>
      <w:r w:rsidR="003E0AD0">
        <w:lastRenderedPageBreak/>
        <w:t>налево на ул</w:t>
      </w:r>
      <w:proofErr w:type="gramStart"/>
      <w:r w:rsidR="003E0AD0">
        <w:t>.П</w:t>
      </w:r>
      <w:proofErr w:type="gramEnd"/>
      <w:r w:rsidR="003E0AD0">
        <w:t xml:space="preserve">рофсоюзную, поворот направо на ул.Советскую, по Советской улице до </w:t>
      </w:r>
      <w:r w:rsidR="008B23B1">
        <w:t>Аллеи Героев, поворот направо на Аллею Героев, петля по Аллее, поворот напр</w:t>
      </w:r>
      <w:r w:rsidR="008B23B1">
        <w:t>а</w:t>
      </w:r>
      <w:r w:rsidR="008B23B1">
        <w:t>во на ул</w:t>
      </w:r>
      <w:proofErr w:type="gramStart"/>
      <w:r w:rsidR="008B23B1">
        <w:t>.К</w:t>
      </w:r>
      <w:proofErr w:type="gramEnd"/>
      <w:r w:rsidR="008B23B1">
        <w:t>алинина, до ул.Георгиевской, поворот налево по ул.Георгиевской до ул.Воевода Шуйского, поворот налево, по ул.Воевода Шуйского до ул.</w:t>
      </w:r>
      <w:r w:rsidR="00A861EE">
        <w:t>Красных Пр</w:t>
      </w:r>
      <w:r w:rsidR="00A861EE">
        <w:t>о</w:t>
      </w:r>
      <w:r w:rsidR="00A861EE">
        <w:t>свещенцев</w:t>
      </w:r>
      <w:r w:rsidR="008B23B1">
        <w:t>, поворот налево, по ул.</w:t>
      </w:r>
      <w:r w:rsidR="00A861EE">
        <w:t>Красных Просвещенцев</w:t>
      </w:r>
      <w:r w:rsidR="008B23B1">
        <w:t xml:space="preserve"> до ул.Калинина, поворот направо, до отеля «Покровский», поворот направо, мимо входа в отель «Покро</w:t>
      </w:r>
      <w:r w:rsidR="008B23B1">
        <w:t>в</w:t>
      </w:r>
      <w:r w:rsidR="008B23B1">
        <w:t xml:space="preserve">ский», выход на набережную реки Великой, </w:t>
      </w:r>
      <w:r w:rsidR="00750B20">
        <w:t xml:space="preserve">по </w:t>
      </w:r>
      <w:r w:rsidR="003F3124" w:rsidRPr="00B0070F">
        <w:t xml:space="preserve">набережной до проема в стене Кремля при впадении </w:t>
      </w:r>
      <w:r w:rsidR="00140E75">
        <w:t xml:space="preserve">реки </w:t>
      </w:r>
      <w:r w:rsidR="003F3124" w:rsidRPr="00B0070F">
        <w:t xml:space="preserve">Псковы в </w:t>
      </w:r>
      <w:r w:rsidR="00140E75">
        <w:t xml:space="preserve">реку </w:t>
      </w:r>
      <w:r w:rsidR="003F3124" w:rsidRPr="00B0070F">
        <w:t xml:space="preserve">Великую, в </w:t>
      </w:r>
      <w:r w:rsidR="003F3124">
        <w:t>п</w:t>
      </w:r>
      <w:r w:rsidR="003F3124" w:rsidRPr="00B0070F">
        <w:t>роем</w:t>
      </w:r>
      <w:r w:rsidR="00B922E1">
        <w:t xml:space="preserve"> крепостной стены</w:t>
      </w:r>
      <w:r w:rsidR="003F3124" w:rsidRPr="00B0070F">
        <w:t xml:space="preserve"> и вдоль реки </w:t>
      </w:r>
      <w:proofErr w:type="spellStart"/>
      <w:r w:rsidR="003F3124" w:rsidRPr="00B0070F">
        <w:t>Псковы</w:t>
      </w:r>
      <w:proofErr w:type="spellEnd"/>
      <w:r w:rsidR="003F3124" w:rsidRPr="00B0070F">
        <w:t xml:space="preserve"> до </w:t>
      </w:r>
      <w:proofErr w:type="spellStart"/>
      <w:r w:rsidR="003F3124" w:rsidRPr="00B0070F">
        <w:t>Гельдтовых</w:t>
      </w:r>
      <w:proofErr w:type="spellEnd"/>
      <w:r w:rsidR="003F3124" w:rsidRPr="00B0070F">
        <w:t xml:space="preserve"> бань</w:t>
      </w:r>
      <w:r w:rsidR="00140E75">
        <w:t>.</w:t>
      </w:r>
    </w:p>
    <w:p w:rsidR="002218E0" w:rsidRPr="002218E0" w:rsidRDefault="002218E0" w:rsidP="003F3124">
      <w:pPr>
        <w:ind w:firstLine="708"/>
        <w:jc w:val="both"/>
        <w:rPr>
          <w:b/>
          <w:caps/>
        </w:rPr>
      </w:pPr>
    </w:p>
    <w:p w:rsidR="007E67A8" w:rsidRDefault="007E67A8" w:rsidP="008B23B1">
      <w:pPr>
        <w:numPr>
          <w:ilvl w:val="0"/>
          <w:numId w:val="15"/>
        </w:numPr>
        <w:ind w:right="-58"/>
        <w:rPr>
          <w:b/>
        </w:rPr>
      </w:pPr>
      <w:r>
        <w:rPr>
          <w:b/>
        </w:rPr>
        <w:t>ЗОНА СТАРТА-ФИНИША</w:t>
      </w:r>
    </w:p>
    <w:p w:rsidR="007E67A8" w:rsidRDefault="006B1EBA" w:rsidP="007E67A8">
      <w:pPr>
        <w:ind w:right="-58" w:firstLine="708"/>
        <w:jc w:val="both"/>
      </w:pPr>
      <w:r w:rsidRPr="006B1EBA">
        <w:t>В зоне старта-финиша</w:t>
      </w:r>
      <w:r>
        <w:t xml:space="preserve"> находится</w:t>
      </w:r>
      <w:r w:rsidR="00C14401">
        <w:t>:</w:t>
      </w:r>
    </w:p>
    <w:p w:rsidR="007A4798" w:rsidRDefault="007A4798" w:rsidP="007A4798">
      <w:pPr>
        <w:numPr>
          <w:ilvl w:val="0"/>
          <w:numId w:val="18"/>
        </w:numPr>
        <w:ind w:right="-58"/>
        <w:jc w:val="both"/>
      </w:pPr>
      <w:r>
        <w:t>Судейская коллегия;</w:t>
      </w:r>
    </w:p>
    <w:p w:rsidR="007A4798" w:rsidRDefault="007A4798" w:rsidP="007A4798">
      <w:pPr>
        <w:numPr>
          <w:ilvl w:val="0"/>
          <w:numId w:val="18"/>
        </w:numPr>
        <w:ind w:right="-58"/>
        <w:jc w:val="both"/>
      </w:pPr>
      <w:r>
        <w:t>Дежурная скорая помощь;</w:t>
      </w:r>
    </w:p>
    <w:p w:rsidR="007A4798" w:rsidRDefault="007A36BC" w:rsidP="007A4798">
      <w:pPr>
        <w:numPr>
          <w:ilvl w:val="0"/>
          <w:numId w:val="18"/>
        </w:numPr>
        <w:ind w:right="-58"/>
        <w:jc w:val="both"/>
      </w:pPr>
      <w:r>
        <w:t>2</w:t>
      </w:r>
      <w:r w:rsidR="007A4798">
        <w:t xml:space="preserve"> палатки (М+Ж) для переодевания;</w:t>
      </w:r>
    </w:p>
    <w:p w:rsidR="007A4798" w:rsidRDefault="007A4798" w:rsidP="007A4798">
      <w:pPr>
        <w:numPr>
          <w:ilvl w:val="0"/>
          <w:numId w:val="18"/>
        </w:numPr>
        <w:ind w:right="-58"/>
        <w:jc w:val="both"/>
      </w:pPr>
      <w:r>
        <w:t>Палатк</w:t>
      </w:r>
      <w:r w:rsidR="006F3B80">
        <w:t>и -</w:t>
      </w:r>
      <w:r>
        <w:t xml:space="preserve"> камер</w:t>
      </w:r>
      <w:r w:rsidR="006F3B80">
        <w:t>ы</w:t>
      </w:r>
      <w:r>
        <w:t xml:space="preserve"> хранения;</w:t>
      </w:r>
    </w:p>
    <w:p w:rsidR="00140E75" w:rsidRDefault="00140E75" w:rsidP="007A4798">
      <w:pPr>
        <w:numPr>
          <w:ilvl w:val="0"/>
          <w:numId w:val="18"/>
        </w:numPr>
        <w:ind w:right="-58"/>
        <w:jc w:val="both"/>
      </w:pPr>
      <w:r>
        <w:t>Палатк</w:t>
      </w:r>
      <w:r w:rsidR="00750B20">
        <w:t>и коммерческого питания;</w:t>
      </w:r>
    </w:p>
    <w:p w:rsidR="00140E75" w:rsidRDefault="00140E75" w:rsidP="007A4798">
      <w:pPr>
        <w:numPr>
          <w:ilvl w:val="0"/>
          <w:numId w:val="18"/>
        </w:numPr>
        <w:ind w:right="-58"/>
        <w:jc w:val="both"/>
      </w:pPr>
      <w:r>
        <w:t>Палатк</w:t>
      </w:r>
      <w:r w:rsidR="00750B20">
        <w:t>и</w:t>
      </w:r>
      <w:r>
        <w:t xml:space="preserve"> продажи спортивного питания;</w:t>
      </w:r>
    </w:p>
    <w:p w:rsidR="00C14401" w:rsidRDefault="00C14401" w:rsidP="00C14401">
      <w:pPr>
        <w:numPr>
          <w:ilvl w:val="0"/>
          <w:numId w:val="18"/>
        </w:numPr>
        <w:ind w:right="-58"/>
        <w:jc w:val="both"/>
      </w:pPr>
      <w:r>
        <w:t>Туалеты;</w:t>
      </w:r>
    </w:p>
    <w:p w:rsidR="00030515" w:rsidRDefault="000429A6" w:rsidP="00C14401">
      <w:pPr>
        <w:numPr>
          <w:ilvl w:val="0"/>
          <w:numId w:val="18"/>
        </w:numPr>
        <w:ind w:right="-58"/>
        <w:jc w:val="both"/>
      </w:pPr>
      <w:r>
        <w:t>Пункт питания для спортсменов;</w:t>
      </w:r>
      <w:r w:rsidR="00140E75">
        <w:t xml:space="preserve"> </w:t>
      </w:r>
    </w:p>
    <w:p w:rsidR="00030515" w:rsidRDefault="00030515" w:rsidP="00C14401">
      <w:pPr>
        <w:numPr>
          <w:ilvl w:val="0"/>
          <w:numId w:val="18"/>
        </w:numPr>
        <w:ind w:right="-58"/>
        <w:jc w:val="both"/>
      </w:pPr>
      <w:r>
        <w:t>Фото;</w:t>
      </w:r>
    </w:p>
    <w:p w:rsidR="00C14401" w:rsidRDefault="00C14401" w:rsidP="00C14401">
      <w:pPr>
        <w:numPr>
          <w:ilvl w:val="0"/>
          <w:numId w:val="18"/>
        </w:numPr>
        <w:ind w:right="-58"/>
        <w:jc w:val="both"/>
      </w:pPr>
      <w:r>
        <w:t>Зона награждения</w:t>
      </w:r>
      <w:r w:rsidR="006D13BD">
        <w:t>.</w:t>
      </w:r>
    </w:p>
    <w:p w:rsidR="00030515" w:rsidRDefault="00030515" w:rsidP="00030515">
      <w:pPr>
        <w:ind w:right="-58"/>
        <w:jc w:val="both"/>
      </w:pPr>
    </w:p>
    <w:p w:rsidR="00030515" w:rsidRDefault="00030515" w:rsidP="008B23B1">
      <w:pPr>
        <w:numPr>
          <w:ilvl w:val="0"/>
          <w:numId w:val="15"/>
        </w:numPr>
        <w:ind w:right="-58"/>
        <w:rPr>
          <w:b/>
        </w:rPr>
      </w:pPr>
      <w:r>
        <w:rPr>
          <w:b/>
        </w:rPr>
        <w:t>ОБУСТРОЙСТВО ТРАССЫ</w:t>
      </w:r>
      <w:r w:rsidR="00F576F6">
        <w:rPr>
          <w:b/>
        </w:rPr>
        <w:t xml:space="preserve"> МАРАФОНА</w:t>
      </w:r>
    </w:p>
    <w:p w:rsidR="00B922E1" w:rsidRDefault="00B922E1" w:rsidP="009A1607">
      <w:pPr>
        <w:ind w:left="142" w:firstLine="567"/>
        <w:jc w:val="both"/>
      </w:pPr>
      <w:r>
        <w:t xml:space="preserve">Безопасность при </w:t>
      </w:r>
      <w:r w:rsidR="008B23B1">
        <w:t>движении спортсменов по улицам с автомобильным дв</w:t>
      </w:r>
      <w:r w:rsidR="008B23B1">
        <w:t>и</w:t>
      </w:r>
      <w:r w:rsidR="008B23B1">
        <w:t xml:space="preserve">жением </w:t>
      </w:r>
      <w:r>
        <w:t xml:space="preserve"> обеспечивается силами сотрудников ГИБДД г</w:t>
      </w:r>
      <w:proofErr w:type="gramStart"/>
      <w:r>
        <w:t>.П</w:t>
      </w:r>
      <w:proofErr w:type="gramEnd"/>
      <w:r>
        <w:t>скова.</w:t>
      </w:r>
      <w:r w:rsidR="008B23B1">
        <w:t xml:space="preserve"> На время провед</w:t>
      </w:r>
      <w:r w:rsidR="008B23B1">
        <w:t>е</w:t>
      </w:r>
      <w:r w:rsidR="008B23B1">
        <w:t>ния соревнований движение автомобилей по участкам улиц Свердлова, Советской, Калинина, Воеводы Шуйского, Георгиевской,</w:t>
      </w:r>
      <w:r w:rsidR="00424A15" w:rsidRPr="00424A15">
        <w:t xml:space="preserve"> </w:t>
      </w:r>
      <w:r w:rsidR="00424A15">
        <w:t>Красных просвещенцев,</w:t>
      </w:r>
      <w:r w:rsidR="008B23B1">
        <w:t xml:space="preserve"> Профсою</w:t>
      </w:r>
      <w:r w:rsidR="008B23B1">
        <w:t>з</w:t>
      </w:r>
      <w:r w:rsidR="008B23B1">
        <w:t>ной закрыто.</w:t>
      </w:r>
    </w:p>
    <w:p w:rsidR="00030515" w:rsidRDefault="00030515" w:rsidP="009A1607">
      <w:pPr>
        <w:ind w:left="142" w:firstLine="567"/>
        <w:jc w:val="both"/>
      </w:pPr>
      <w:r w:rsidRPr="00030515">
        <w:t xml:space="preserve">Маркировка </w:t>
      </w:r>
      <w:r w:rsidR="00B922E1">
        <w:t>трассы:</w:t>
      </w:r>
      <w:r w:rsidRPr="00030515">
        <w:t xml:space="preserve"> </w:t>
      </w:r>
      <w:r w:rsidR="007A4798">
        <w:t>на марафонском круге</w:t>
      </w:r>
      <w:r w:rsidR="003F3124">
        <w:t xml:space="preserve"> промаркирован каждый из </w:t>
      </w:r>
      <w:r w:rsidR="008B23B1">
        <w:t>10</w:t>
      </w:r>
      <w:r w:rsidR="00971FB3">
        <w:t xml:space="preserve"> км</w:t>
      </w:r>
      <w:r w:rsidR="006D13BD">
        <w:t xml:space="preserve">, </w:t>
      </w:r>
      <w:r w:rsidR="00371583">
        <w:t xml:space="preserve">на поворотах </w:t>
      </w:r>
      <w:r w:rsidR="00AA2EB7">
        <w:t xml:space="preserve">осуществляется информационная </w:t>
      </w:r>
      <w:r w:rsidR="009A1607">
        <w:t xml:space="preserve">помощь </w:t>
      </w:r>
      <w:r w:rsidR="00371583">
        <w:t>волонтер</w:t>
      </w:r>
      <w:r w:rsidR="009A1607">
        <w:t>ов</w:t>
      </w:r>
      <w:r w:rsidR="00371583">
        <w:t xml:space="preserve"> и </w:t>
      </w:r>
      <w:r w:rsidR="006D13BD">
        <w:t>у</w:t>
      </w:r>
      <w:r w:rsidR="00353839">
        <w:t>казател</w:t>
      </w:r>
      <w:r w:rsidR="00353839">
        <w:t>ь</w:t>
      </w:r>
      <w:r w:rsidR="00353839">
        <w:t>ные таблички.</w:t>
      </w:r>
    </w:p>
    <w:p w:rsidR="00371583" w:rsidRDefault="00371583" w:rsidP="009A1607">
      <w:pPr>
        <w:ind w:left="142" w:firstLine="567"/>
        <w:jc w:val="both"/>
      </w:pPr>
      <w:r>
        <w:t>На</w:t>
      </w:r>
      <w:r w:rsidR="005E5EBE">
        <w:t xml:space="preserve"> марафонском</w:t>
      </w:r>
      <w:r>
        <w:t xml:space="preserve"> круге находится </w:t>
      </w:r>
      <w:r w:rsidR="003F3124">
        <w:t>2</w:t>
      </w:r>
      <w:r w:rsidR="00720CBB">
        <w:t xml:space="preserve"> питательных пункта: в стартовом городке </w:t>
      </w:r>
      <w:r w:rsidR="008B23B1">
        <w:t xml:space="preserve">на отметке 2,6 км </w:t>
      </w:r>
      <w:r w:rsidR="00720CBB">
        <w:t xml:space="preserve">и напротив отеля «Покровский» на отметке </w:t>
      </w:r>
      <w:r w:rsidR="008B23B1">
        <w:t>7,1</w:t>
      </w:r>
      <w:r w:rsidR="00720CBB">
        <w:t xml:space="preserve"> км соревнов</w:t>
      </w:r>
      <w:r w:rsidR="00720CBB">
        <w:t>а</w:t>
      </w:r>
      <w:r w:rsidR="00720CBB">
        <w:t>тельного круга.</w:t>
      </w:r>
    </w:p>
    <w:p w:rsidR="00030515" w:rsidRDefault="005E5EBE" w:rsidP="009A1607">
      <w:pPr>
        <w:ind w:left="142" w:firstLine="567"/>
        <w:jc w:val="both"/>
      </w:pPr>
      <w:r>
        <w:t xml:space="preserve">На пунктах питания:  </w:t>
      </w:r>
      <w:r w:rsidR="00D21412">
        <w:t>с</w:t>
      </w:r>
      <w:r w:rsidR="00030515">
        <w:t>толики с водой, изотоником, изюмом</w:t>
      </w:r>
      <w:r w:rsidR="000429A6">
        <w:t>, солью</w:t>
      </w:r>
      <w:r w:rsidR="00030515">
        <w:t xml:space="preserve"> и бан</w:t>
      </w:r>
      <w:r w:rsidR="00030515">
        <w:t>а</w:t>
      </w:r>
      <w:r w:rsidR="00030515">
        <w:t>на</w:t>
      </w:r>
      <w:r>
        <w:t xml:space="preserve">ми, </w:t>
      </w:r>
      <w:r w:rsidR="008B23B1">
        <w:t xml:space="preserve">печенье, </w:t>
      </w:r>
      <w:r>
        <w:t>туалеты, охлаждающие губки с водой (вода питьевая)</w:t>
      </w:r>
      <w:r w:rsidR="00D21412">
        <w:t>, контейнеры для сбора мусора</w:t>
      </w:r>
      <w:r>
        <w:t>.</w:t>
      </w:r>
    </w:p>
    <w:p w:rsidR="006A159F" w:rsidRDefault="006A159F" w:rsidP="009A1607">
      <w:pPr>
        <w:ind w:left="142" w:firstLine="567"/>
        <w:jc w:val="both"/>
      </w:pPr>
    </w:p>
    <w:p w:rsidR="00667449" w:rsidRPr="00655A61" w:rsidRDefault="00667449" w:rsidP="00150E4D">
      <w:pPr>
        <w:ind w:right="-58" w:firstLine="720"/>
        <w:jc w:val="both"/>
        <w:rPr>
          <w:b/>
        </w:rPr>
      </w:pPr>
    </w:p>
    <w:p w:rsidR="002343EC" w:rsidRDefault="00667449" w:rsidP="008B23B1">
      <w:pPr>
        <w:numPr>
          <w:ilvl w:val="0"/>
          <w:numId w:val="15"/>
        </w:numPr>
        <w:ind w:right="-58"/>
      </w:pPr>
      <w:r w:rsidRPr="00655A61">
        <w:rPr>
          <w:b/>
        </w:rPr>
        <w:t xml:space="preserve">НАГРАЖДЕНИЕ    </w:t>
      </w:r>
    </w:p>
    <w:p w:rsidR="006A159F" w:rsidRDefault="006A159F" w:rsidP="007A36BC">
      <w:pPr>
        <w:ind w:left="142" w:firstLine="567"/>
        <w:jc w:val="both"/>
      </w:pPr>
    </w:p>
    <w:p w:rsidR="007A36BC" w:rsidRDefault="00F576F6" w:rsidP="007A36BC">
      <w:pPr>
        <w:ind w:left="142" w:firstLine="567"/>
        <w:jc w:val="both"/>
      </w:pPr>
      <w:r>
        <w:t>2</w:t>
      </w:r>
      <w:r w:rsidR="007A36BC">
        <w:t>9 апреля</w:t>
      </w:r>
      <w:r>
        <w:t xml:space="preserve"> 201</w:t>
      </w:r>
      <w:r w:rsidR="00EF12C2">
        <w:t>8</w:t>
      </w:r>
      <w:r>
        <w:t xml:space="preserve"> г. з</w:t>
      </w:r>
      <w:r w:rsidR="004710B9">
        <w:t xml:space="preserve">а первые, вторые и третьи </w:t>
      </w:r>
      <w:r w:rsidR="00333612">
        <w:t>места</w:t>
      </w:r>
      <w:r w:rsidR="00667449" w:rsidRPr="00784A32">
        <w:t xml:space="preserve"> </w:t>
      </w:r>
      <w:r w:rsidR="00333612">
        <w:t xml:space="preserve">на </w:t>
      </w:r>
      <w:r w:rsidR="000429A6">
        <w:t xml:space="preserve">всех </w:t>
      </w:r>
      <w:r w:rsidR="007A36BC" w:rsidRPr="007A36BC">
        <w:rPr>
          <w:b/>
        </w:rPr>
        <w:t>беговых</w:t>
      </w:r>
      <w:r w:rsidR="007A36BC">
        <w:t xml:space="preserve"> </w:t>
      </w:r>
      <w:r w:rsidR="00333612">
        <w:t>диста</w:t>
      </w:r>
      <w:r w:rsidR="00333612">
        <w:t>н</w:t>
      </w:r>
      <w:r w:rsidR="00333612">
        <w:t>ц</w:t>
      </w:r>
      <w:r w:rsidR="007A36BC">
        <w:t xml:space="preserve">иях в абсолютном первенстве и в возрастных группах </w:t>
      </w:r>
      <w:r w:rsidR="00333612">
        <w:t>(отдельно женщины и мужчины) спортсмены награждаются специальными кубками, грамотами и дене</w:t>
      </w:r>
      <w:r w:rsidR="00333612">
        <w:t>ж</w:t>
      </w:r>
      <w:r w:rsidR="00333612">
        <w:t>ными призами.</w:t>
      </w:r>
      <w:r w:rsidR="007A36BC" w:rsidRPr="007A36BC">
        <w:t xml:space="preserve"> </w:t>
      </w:r>
    </w:p>
    <w:p w:rsidR="007A36BC" w:rsidRDefault="007A36BC" w:rsidP="007A36BC">
      <w:pPr>
        <w:ind w:left="142" w:firstLine="567"/>
        <w:jc w:val="both"/>
      </w:pPr>
      <w:r>
        <w:t xml:space="preserve">Победители и призеры соревнования </w:t>
      </w:r>
      <w:r w:rsidRPr="00EF12C2">
        <w:rPr>
          <w:b/>
        </w:rPr>
        <w:t>по скандинавской ходьбе</w:t>
      </w:r>
      <w:r>
        <w:t xml:space="preserve"> на 10 км (отдельно женщины и мужчины) </w:t>
      </w:r>
      <w:r w:rsidR="00814819">
        <w:t xml:space="preserve">в абсолютном первенстве </w:t>
      </w:r>
      <w:r>
        <w:t>награждаются спец</w:t>
      </w:r>
      <w:r>
        <w:t>и</w:t>
      </w:r>
      <w:r>
        <w:t>альными призами от спонсоров соревнований и грамотами Псковского марафона.</w:t>
      </w:r>
    </w:p>
    <w:p w:rsidR="00333612" w:rsidRDefault="00333612" w:rsidP="00333612">
      <w:pPr>
        <w:ind w:left="142" w:firstLine="567"/>
        <w:jc w:val="both"/>
      </w:pPr>
    </w:p>
    <w:p w:rsidR="00835A22" w:rsidRDefault="004710B9" w:rsidP="002218E0">
      <w:pPr>
        <w:ind w:left="142" w:firstLine="567"/>
        <w:jc w:val="both"/>
        <w:rPr>
          <w:b/>
        </w:rPr>
      </w:pPr>
      <w:r>
        <w:t xml:space="preserve"> </w:t>
      </w:r>
      <w:r w:rsidR="00835A22" w:rsidRPr="007A36BC">
        <w:rPr>
          <w:b/>
        </w:rPr>
        <w:t>Все финиширующие</w:t>
      </w:r>
      <w:r w:rsidR="00B66313" w:rsidRPr="007A36BC">
        <w:rPr>
          <w:b/>
        </w:rPr>
        <w:t xml:space="preserve"> спортсмены</w:t>
      </w:r>
      <w:r w:rsidR="00835A22" w:rsidRPr="007A36BC">
        <w:rPr>
          <w:b/>
        </w:rPr>
        <w:t xml:space="preserve"> </w:t>
      </w:r>
      <w:r w:rsidR="00750B20" w:rsidRPr="007A36BC">
        <w:rPr>
          <w:b/>
        </w:rPr>
        <w:t xml:space="preserve">на всех дистанциях </w:t>
      </w:r>
      <w:r w:rsidR="00835A22" w:rsidRPr="007A36BC">
        <w:rPr>
          <w:b/>
        </w:rPr>
        <w:t>получают памя</w:t>
      </w:r>
      <w:r w:rsidR="00835A22" w:rsidRPr="007A36BC">
        <w:rPr>
          <w:b/>
        </w:rPr>
        <w:t>т</w:t>
      </w:r>
      <w:r w:rsidR="00835A22" w:rsidRPr="007A36BC">
        <w:rPr>
          <w:b/>
        </w:rPr>
        <w:t>ные медали</w:t>
      </w:r>
      <w:r w:rsidR="008334C6" w:rsidRPr="007A36BC">
        <w:rPr>
          <w:b/>
        </w:rPr>
        <w:t>.</w:t>
      </w:r>
      <w:r w:rsidR="000429A6" w:rsidRPr="007A36BC">
        <w:rPr>
          <w:b/>
        </w:rPr>
        <w:t xml:space="preserve"> </w:t>
      </w:r>
    </w:p>
    <w:p w:rsidR="00814819" w:rsidRPr="007A36BC" w:rsidRDefault="00814819" w:rsidP="002218E0">
      <w:pPr>
        <w:ind w:left="142" w:firstLine="567"/>
        <w:jc w:val="both"/>
        <w:rPr>
          <w:b/>
        </w:rPr>
      </w:pPr>
    </w:p>
    <w:p w:rsidR="001A4296" w:rsidRDefault="00D21412" w:rsidP="00750B20">
      <w:pPr>
        <w:ind w:left="142" w:firstLine="567"/>
        <w:jc w:val="both"/>
      </w:pPr>
      <w:r>
        <w:lastRenderedPageBreak/>
        <w:t>Награждение победителей</w:t>
      </w:r>
      <w:r w:rsidR="001A4296">
        <w:t xml:space="preserve"> и призеров</w:t>
      </w:r>
      <w:r w:rsidR="001A4296" w:rsidRPr="00784A32">
        <w:t xml:space="preserve"> </w:t>
      </w:r>
      <w:r w:rsidR="00B66313">
        <w:t xml:space="preserve">Псковского </w:t>
      </w:r>
      <w:r w:rsidR="001A4296">
        <w:t xml:space="preserve">Марафона </w:t>
      </w:r>
      <w:r w:rsidR="00807975">
        <w:t>проводит</w:t>
      </w:r>
      <w:r w:rsidR="00B66313">
        <w:t>ся в стартовом городке</w:t>
      </w:r>
    </w:p>
    <w:p w:rsidR="002218E0" w:rsidRDefault="002218E0" w:rsidP="00750B20">
      <w:pPr>
        <w:ind w:left="142" w:firstLine="567"/>
        <w:jc w:val="both"/>
      </w:pPr>
    </w:p>
    <w:tbl>
      <w:tblPr>
        <w:tblW w:w="837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955"/>
        <w:gridCol w:w="3955"/>
      </w:tblGrid>
      <w:tr w:rsidR="00B66313" w:rsidRPr="00784A32" w:rsidTr="005B7FD2">
        <w:trPr>
          <w:trHeight w:val="90"/>
        </w:trPr>
        <w:tc>
          <w:tcPr>
            <w:tcW w:w="467" w:type="dxa"/>
            <w:vAlign w:val="center"/>
          </w:tcPr>
          <w:p w:rsidR="00B66313" w:rsidRPr="009F07D3" w:rsidRDefault="00B66313" w:rsidP="005B7FD2">
            <w:pPr>
              <w:pStyle w:val="a4"/>
              <w:spacing w:after="0"/>
              <w:ind w:right="-58"/>
            </w:pPr>
            <w:r w:rsidRPr="009F07D3">
              <w:t>№</w:t>
            </w:r>
          </w:p>
        </w:tc>
        <w:tc>
          <w:tcPr>
            <w:tcW w:w="3955" w:type="dxa"/>
            <w:vAlign w:val="center"/>
          </w:tcPr>
          <w:p w:rsidR="00B66313" w:rsidRPr="009F07D3" w:rsidRDefault="00B66313" w:rsidP="005B7FD2">
            <w:pPr>
              <w:pStyle w:val="a4"/>
              <w:spacing w:after="0"/>
              <w:ind w:left="-108" w:right="-108"/>
            </w:pPr>
            <w:r w:rsidRPr="009F07D3">
              <w:t>Дистанция</w:t>
            </w:r>
          </w:p>
        </w:tc>
        <w:tc>
          <w:tcPr>
            <w:tcW w:w="3955" w:type="dxa"/>
          </w:tcPr>
          <w:p w:rsidR="00B66313" w:rsidRPr="009F07D3" w:rsidRDefault="00B66313" w:rsidP="00B66313">
            <w:pPr>
              <w:pStyle w:val="a4"/>
              <w:spacing w:after="0"/>
              <w:ind w:left="-108" w:right="-108"/>
            </w:pPr>
            <w:r>
              <w:t xml:space="preserve"> Время </w:t>
            </w:r>
            <w:r w:rsidR="00807975">
              <w:t xml:space="preserve"> церемонии </w:t>
            </w:r>
            <w:r>
              <w:t>награждения</w:t>
            </w:r>
          </w:p>
        </w:tc>
      </w:tr>
      <w:tr w:rsidR="00B66313" w:rsidRPr="00784A32" w:rsidTr="00CC4F66">
        <w:tc>
          <w:tcPr>
            <w:tcW w:w="467" w:type="dxa"/>
          </w:tcPr>
          <w:p w:rsidR="00B66313" w:rsidRPr="009F07D3" w:rsidRDefault="00B66313" w:rsidP="00BA58B4">
            <w:pPr>
              <w:pStyle w:val="a4"/>
              <w:spacing w:after="0"/>
              <w:ind w:right="-58"/>
            </w:pPr>
            <w:r w:rsidRPr="009F07D3">
              <w:t>1</w:t>
            </w:r>
          </w:p>
        </w:tc>
        <w:tc>
          <w:tcPr>
            <w:tcW w:w="3955" w:type="dxa"/>
            <w:vAlign w:val="center"/>
          </w:tcPr>
          <w:p w:rsidR="00B66313" w:rsidRPr="003F44F2" w:rsidRDefault="00B66313" w:rsidP="003F44F2">
            <w:pPr>
              <w:pStyle w:val="a4"/>
              <w:spacing w:after="0"/>
              <w:ind w:left="-108" w:right="-108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AA03B0">
              <w:rPr>
                <w:bCs/>
              </w:rPr>
              <w:t>10</w:t>
            </w:r>
            <w:r w:rsidR="003F44F2">
              <w:rPr>
                <w:bCs/>
              </w:rPr>
              <w:t>,55</w:t>
            </w:r>
            <w:r>
              <w:rPr>
                <w:bCs/>
              </w:rPr>
              <w:t xml:space="preserve"> км + </w:t>
            </w:r>
            <w:r>
              <w:rPr>
                <w:bCs/>
                <w:lang w:val="en-US"/>
              </w:rPr>
              <w:t>NW</w:t>
            </w:r>
            <w:r w:rsidRPr="003F44F2"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сканд</w:t>
            </w:r>
            <w:r w:rsidR="003F44F2" w:rsidRPr="003F44F2">
              <w:rPr>
                <w:bCs/>
              </w:rPr>
              <w:t>-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 xml:space="preserve"> ход</w:t>
            </w:r>
            <w:r>
              <w:rPr>
                <w:bCs/>
              </w:rPr>
              <w:t>ь</w:t>
            </w:r>
            <w:r>
              <w:rPr>
                <w:bCs/>
              </w:rPr>
              <w:t>ба</w:t>
            </w:r>
            <w:r w:rsidRPr="003F44F2">
              <w:rPr>
                <w:bCs/>
              </w:rPr>
              <w:t>)</w:t>
            </w:r>
          </w:p>
        </w:tc>
        <w:tc>
          <w:tcPr>
            <w:tcW w:w="3955" w:type="dxa"/>
          </w:tcPr>
          <w:p w:rsidR="00B66313" w:rsidRDefault="00B66313" w:rsidP="009A1607">
            <w:pPr>
              <w:pStyle w:val="a4"/>
              <w:spacing w:after="0"/>
              <w:ind w:left="-108" w:right="-108"/>
              <w:jc w:val="center"/>
              <w:rPr>
                <w:bCs/>
              </w:rPr>
            </w:pPr>
            <w:r>
              <w:t>12.</w:t>
            </w:r>
            <w:r w:rsidR="009A1607">
              <w:t>15</w:t>
            </w:r>
          </w:p>
        </w:tc>
      </w:tr>
      <w:tr w:rsidR="00B66313" w:rsidRPr="00784A32" w:rsidTr="004C3584">
        <w:tc>
          <w:tcPr>
            <w:tcW w:w="467" w:type="dxa"/>
            <w:vAlign w:val="center"/>
          </w:tcPr>
          <w:p w:rsidR="00B66313" w:rsidRPr="009F07D3" w:rsidRDefault="00B66313" w:rsidP="00BA58B4">
            <w:pPr>
              <w:pStyle w:val="a4"/>
              <w:spacing w:after="0"/>
              <w:ind w:right="-58"/>
            </w:pPr>
            <w:r w:rsidRPr="009F07D3">
              <w:t>2</w:t>
            </w:r>
          </w:p>
        </w:tc>
        <w:tc>
          <w:tcPr>
            <w:tcW w:w="3955" w:type="dxa"/>
            <w:vAlign w:val="center"/>
          </w:tcPr>
          <w:p w:rsidR="00B66313" w:rsidRPr="009F07D3" w:rsidRDefault="00B66313" w:rsidP="005159FF">
            <w:pPr>
              <w:pStyle w:val="a4"/>
              <w:spacing w:after="0"/>
              <w:ind w:left="-108" w:right="-108"/>
              <w:jc w:val="both"/>
            </w:pPr>
            <w:r w:rsidRPr="009F07D3">
              <w:rPr>
                <w:bCs/>
              </w:rPr>
              <w:t xml:space="preserve">  21,</w:t>
            </w:r>
            <w:r>
              <w:rPr>
                <w:bCs/>
              </w:rPr>
              <w:t>1</w:t>
            </w:r>
            <w:r w:rsidRPr="009F07D3">
              <w:rPr>
                <w:bCs/>
              </w:rPr>
              <w:t xml:space="preserve"> км (полумарафон)</w:t>
            </w:r>
          </w:p>
        </w:tc>
        <w:tc>
          <w:tcPr>
            <w:tcW w:w="3955" w:type="dxa"/>
          </w:tcPr>
          <w:p w:rsidR="00B66313" w:rsidRPr="009F07D3" w:rsidRDefault="009A1607" w:rsidP="009A1607">
            <w:pPr>
              <w:pStyle w:val="a4"/>
              <w:spacing w:after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13.15</w:t>
            </w:r>
          </w:p>
        </w:tc>
      </w:tr>
      <w:tr w:rsidR="00B66313" w:rsidRPr="00784A32" w:rsidTr="004C3584">
        <w:tc>
          <w:tcPr>
            <w:tcW w:w="467" w:type="dxa"/>
            <w:vAlign w:val="center"/>
          </w:tcPr>
          <w:p w:rsidR="00B66313" w:rsidRPr="009F07D3" w:rsidRDefault="00B66313" w:rsidP="00BA58B4">
            <w:pPr>
              <w:pStyle w:val="a4"/>
              <w:spacing w:after="0"/>
              <w:ind w:right="-58"/>
            </w:pPr>
            <w:r>
              <w:t>3</w:t>
            </w:r>
          </w:p>
        </w:tc>
        <w:tc>
          <w:tcPr>
            <w:tcW w:w="3955" w:type="dxa"/>
          </w:tcPr>
          <w:p w:rsidR="00B66313" w:rsidRPr="009F07D3" w:rsidRDefault="00B66313" w:rsidP="005B7FD2">
            <w:pPr>
              <w:pStyle w:val="a4"/>
              <w:spacing w:after="0"/>
              <w:ind w:right="-58"/>
              <w:jc w:val="both"/>
            </w:pPr>
            <w:r w:rsidRPr="009F07D3">
              <w:t>42,</w:t>
            </w:r>
            <w:r>
              <w:t>2</w:t>
            </w:r>
            <w:r w:rsidRPr="009F07D3">
              <w:t xml:space="preserve"> км  (марафон)</w:t>
            </w:r>
          </w:p>
        </w:tc>
        <w:tc>
          <w:tcPr>
            <w:tcW w:w="3955" w:type="dxa"/>
          </w:tcPr>
          <w:p w:rsidR="00B66313" w:rsidRPr="009F07D3" w:rsidRDefault="00B66313" w:rsidP="005B7FD2">
            <w:pPr>
              <w:pStyle w:val="a4"/>
              <w:spacing w:after="0"/>
              <w:ind w:right="-58"/>
              <w:jc w:val="center"/>
            </w:pPr>
            <w:r>
              <w:t>15.00</w:t>
            </w:r>
          </w:p>
        </w:tc>
      </w:tr>
    </w:tbl>
    <w:p w:rsidR="006A159F" w:rsidRDefault="006A159F" w:rsidP="006A159F">
      <w:pPr>
        <w:ind w:left="360"/>
        <w:jc w:val="both"/>
        <w:rPr>
          <w:b/>
        </w:rPr>
      </w:pPr>
    </w:p>
    <w:p w:rsidR="004F2290" w:rsidRPr="006A159F" w:rsidRDefault="004F2290" w:rsidP="006A159F">
      <w:pPr>
        <w:pStyle w:val="a7"/>
        <w:numPr>
          <w:ilvl w:val="0"/>
          <w:numId w:val="15"/>
        </w:numPr>
        <w:jc w:val="both"/>
        <w:rPr>
          <w:b/>
        </w:rPr>
      </w:pPr>
      <w:r w:rsidRPr="006A159F">
        <w:rPr>
          <w:b/>
        </w:rPr>
        <w:t>ПРОТЕСТЫ</w:t>
      </w:r>
    </w:p>
    <w:p w:rsidR="004F2290" w:rsidRDefault="004F2290" w:rsidP="004F2290">
      <w:pPr>
        <w:ind w:firstLine="720"/>
        <w:jc w:val="both"/>
      </w:pPr>
      <w:r w:rsidRPr="007F4176">
        <w:t>Все протесты относительно результатов соревнований, нарушений прохо</w:t>
      </w:r>
      <w:r w:rsidRPr="007F4176">
        <w:t>ж</w:t>
      </w:r>
      <w:r w:rsidRPr="007F4176">
        <w:t xml:space="preserve">дения трассы и т.д. подаются по электронной почте по адресу </w:t>
      </w:r>
      <w:hyperlink r:id="rId8" w:history="1">
        <w:r w:rsidRPr="00023FB1">
          <w:rPr>
            <w:rStyle w:val="a3"/>
            <w:lang w:val="en-US"/>
          </w:rPr>
          <w:t>pskovmarathon</w:t>
        </w:r>
        <w:r w:rsidRPr="00023FB1">
          <w:rPr>
            <w:rStyle w:val="a3"/>
          </w:rPr>
          <w:t>@</w:t>
        </w:r>
        <w:r w:rsidRPr="00023FB1">
          <w:rPr>
            <w:rStyle w:val="a3"/>
            <w:lang w:val="en-US"/>
          </w:rPr>
          <w:t>yandex</w:t>
        </w:r>
        <w:r w:rsidRPr="00023FB1">
          <w:rPr>
            <w:rStyle w:val="a3"/>
          </w:rPr>
          <w:t>.</w:t>
        </w:r>
        <w:r w:rsidRPr="00023FB1">
          <w:rPr>
            <w:rStyle w:val="a3"/>
            <w:lang w:val="en-US"/>
          </w:rPr>
          <w:t>ru</w:t>
        </w:r>
      </w:hyperlink>
      <w:r w:rsidRPr="007F4176">
        <w:t xml:space="preserve"> до </w:t>
      </w:r>
      <w:r w:rsidR="00814819">
        <w:t>03</w:t>
      </w:r>
      <w:r w:rsidRPr="004F2290">
        <w:t xml:space="preserve"> </w:t>
      </w:r>
      <w:r>
        <w:t>мая 201</w:t>
      </w:r>
      <w:r w:rsidR="00814819">
        <w:t>8</w:t>
      </w:r>
      <w:r>
        <w:t xml:space="preserve"> г.</w:t>
      </w:r>
      <w:r w:rsidRPr="007F4176">
        <w:t xml:space="preserve"> включительно.</w:t>
      </w:r>
    </w:p>
    <w:p w:rsidR="003C4AB6" w:rsidRPr="004D51D4" w:rsidRDefault="003C4AB6" w:rsidP="003C4AB6">
      <w:pPr>
        <w:ind w:left="720"/>
        <w:jc w:val="both"/>
        <w:rPr>
          <w:b/>
        </w:rPr>
      </w:pPr>
    </w:p>
    <w:p w:rsidR="003C4AB6" w:rsidRPr="004D51D4" w:rsidRDefault="003C4AB6" w:rsidP="008B23B1">
      <w:pPr>
        <w:numPr>
          <w:ilvl w:val="0"/>
          <w:numId w:val="15"/>
        </w:numPr>
        <w:jc w:val="both"/>
        <w:rPr>
          <w:b/>
        </w:rPr>
      </w:pPr>
      <w:r w:rsidRPr="004D51D4">
        <w:rPr>
          <w:b/>
        </w:rPr>
        <w:t>ПЕРВАЯ ПОМОЩЬ</w:t>
      </w:r>
    </w:p>
    <w:p w:rsidR="003C4AB6" w:rsidRDefault="003C4AB6" w:rsidP="003C4AB6">
      <w:pPr>
        <w:ind w:left="142" w:firstLine="567"/>
        <w:jc w:val="both"/>
      </w:pPr>
      <w:r>
        <w:t xml:space="preserve"> В стартовом городке дежурит бригада скорой помощи, по трассе на велос</w:t>
      </w:r>
      <w:r>
        <w:t>и</w:t>
      </w:r>
      <w:r>
        <w:t>педах для оказания первой медицинской помощи курсирует на велосипедах две бригады, состоящие из подготовленных студентов Медицинского колледжа.</w:t>
      </w:r>
    </w:p>
    <w:p w:rsidR="00814819" w:rsidRDefault="00814819" w:rsidP="003C4AB6">
      <w:pPr>
        <w:ind w:left="142" w:firstLine="567"/>
        <w:jc w:val="both"/>
      </w:pPr>
    </w:p>
    <w:p w:rsidR="006F4F60" w:rsidRPr="006F4F60" w:rsidRDefault="006F4F60" w:rsidP="008B23B1">
      <w:pPr>
        <w:numPr>
          <w:ilvl w:val="0"/>
          <w:numId w:val="15"/>
        </w:numPr>
        <w:jc w:val="both"/>
        <w:rPr>
          <w:b/>
        </w:rPr>
      </w:pPr>
      <w:r w:rsidRPr="006F4F60">
        <w:rPr>
          <w:b/>
        </w:rPr>
        <w:t>СХОД С ДИСТАНЦИИ</w:t>
      </w:r>
    </w:p>
    <w:p w:rsidR="006F4F60" w:rsidRDefault="003C4AB6" w:rsidP="006F4F60">
      <w:pPr>
        <w:ind w:firstLine="720"/>
        <w:jc w:val="both"/>
      </w:pPr>
      <w:r>
        <w:t xml:space="preserve"> В случае</w:t>
      </w:r>
      <w:proofErr w:type="gramStart"/>
      <w:r w:rsidR="008903B5">
        <w:t>,</w:t>
      </w:r>
      <w:proofErr w:type="gramEnd"/>
      <w:r>
        <w:t xml:space="preserve"> если участник решил прервать соревнование, он должен </w:t>
      </w:r>
      <w:r w:rsidR="006F4F60">
        <w:t>обяз</w:t>
      </w:r>
      <w:r w:rsidR="006F4F60">
        <w:t>а</w:t>
      </w:r>
      <w:r w:rsidR="006F4F60">
        <w:t xml:space="preserve">тельно </w:t>
      </w:r>
      <w:r>
        <w:t xml:space="preserve">сообщить об этом </w:t>
      </w:r>
      <w:r w:rsidR="006F4F60">
        <w:t>организаторам</w:t>
      </w:r>
      <w:r>
        <w:t>. Медицинский персонал, организаторы и судьи соревнования вправе отозвать участника с трассы, если они сочтут это нео</w:t>
      </w:r>
      <w:r>
        <w:t>б</w:t>
      </w:r>
      <w:r>
        <w:t>ходимым</w:t>
      </w:r>
      <w:r w:rsidR="00720CBB">
        <w:t xml:space="preserve"> по медицинским показателям</w:t>
      </w:r>
      <w:r>
        <w:t xml:space="preserve">. </w:t>
      </w:r>
    </w:p>
    <w:p w:rsidR="006F4F60" w:rsidRPr="006F4F60" w:rsidRDefault="006F4F60" w:rsidP="006F4F60">
      <w:pPr>
        <w:ind w:firstLine="720"/>
        <w:jc w:val="both"/>
        <w:rPr>
          <w:b/>
        </w:rPr>
      </w:pPr>
    </w:p>
    <w:p w:rsidR="006F4F60" w:rsidRPr="006F4F60" w:rsidRDefault="006F4F60" w:rsidP="008B23B1">
      <w:pPr>
        <w:numPr>
          <w:ilvl w:val="0"/>
          <w:numId w:val="15"/>
        </w:numPr>
        <w:jc w:val="both"/>
        <w:rPr>
          <w:b/>
        </w:rPr>
      </w:pPr>
      <w:r w:rsidRPr="006F4F60">
        <w:rPr>
          <w:b/>
        </w:rPr>
        <w:t>ДИСКВАЛИФИКАЦИЯ</w:t>
      </w:r>
    </w:p>
    <w:p w:rsidR="003C4AB6" w:rsidRDefault="003C4AB6" w:rsidP="006F4F60">
      <w:pPr>
        <w:ind w:firstLine="720"/>
        <w:jc w:val="both"/>
      </w:pPr>
      <w:r>
        <w:t xml:space="preserve"> Организаторы и судейская бригада имеют право дисквалифицировать уч</w:t>
      </w:r>
      <w:r>
        <w:t>а</w:t>
      </w:r>
      <w:r>
        <w:t xml:space="preserve">стника, если он не следует установленной трассе, мешает другим участникам или иным образом препятствует проведению соревнований. </w:t>
      </w:r>
    </w:p>
    <w:p w:rsidR="004F2290" w:rsidRDefault="004F2290" w:rsidP="004F2290">
      <w:pPr>
        <w:ind w:left="720"/>
        <w:jc w:val="both"/>
        <w:rPr>
          <w:b/>
        </w:rPr>
      </w:pPr>
    </w:p>
    <w:p w:rsidR="000434F1" w:rsidRPr="00D21412" w:rsidRDefault="00D82510" w:rsidP="008B23B1">
      <w:pPr>
        <w:numPr>
          <w:ilvl w:val="0"/>
          <w:numId w:val="15"/>
        </w:numPr>
        <w:jc w:val="both"/>
        <w:rPr>
          <w:b/>
        </w:rPr>
      </w:pPr>
      <w:r w:rsidRPr="00D21412">
        <w:rPr>
          <w:b/>
        </w:rPr>
        <w:t xml:space="preserve">УСЛОВИЯ </w:t>
      </w:r>
      <w:r w:rsidR="000434F1" w:rsidRPr="00D21412">
        <w:rPr>
          <w:b/>
        </w:rPr>
        <w:t>ФИНАНСИРОВАНИ</w:t>
      </w:r>
      <w:r w:rsidRPr="00D21412">
        <w:rPr>
          <w:b/>
        </w:rPr>
        <w:t>Я</w:t>
      </w:r>
      <w:r w:rsidR="0040572B" w:rsidRPr="00D21412">
        <w:rPr>
          <w:b/>
        </w:rPr>
        <w:t xml:space="preserve"> </w:t>
      </w:r>
    </w:p>
    <w:p w:rsidR="006D13BD" w:rsidRPr="00784A32" w:rsidRDefault="00D21412" w:rsidP="006D13BD">
      <w:pPr>
        <w:ind w:firstLine="720"/>
        <w:jc w:val="both"/>
      </w:pPr>
      <w:r>
        <w:t>Соревнования</w:t>
      </w:r>
      <w:r w:rsidR="006D13BD">
        <w:t xml:space="preserve"> финансируется за счет </w:t>
      </w:r>
      <w:r>
        <w:t>сре</w:t>
      </w:r>
      <w:proofErr w:type="gramStart"/>
      <w:r>
        <w:t>дств</w:t>
      </w:r>
      <w:r w:rsidRPr="00D21412">
        <w:t xml:space="preserve"> </w:t>
      </w:r>
      <w:r w:rsidR="00814819">
        <w:t>сп</w:t>
      </w:r>
      <w:proofErr w:type="gramEnd"/>
      <w:r w:rsidR="00814819">
        <w:t xml:space="preserve">онсоров, </w:t>
      </w:r>
      <w:r w:rsidR="004C2AAA">
        <w:t xml:space="preserve"> </w:t>
      </w:r>
      <w:r w:rsidRPr="00D21412">
        <w:t>Комитет</w:t>
      </w:r>
      <w:r>
        <w:t>а</w:t>
      </w:r>
      <w:r w:rsidRPr="00D21412">
        <w:t xml:space="preserve"> по физ</w:t>
      </w:r>
      <w:r w:rsidRPr="00D21412">
        <w:t>и</w:t>
      </w:r>
      <w:r w:rsidRPr="00D21412">
        <w:t>ческой культуре, спорту и делам молодежи Администрации города Пскова</w:t>
      </w:r>
      <w:r>
        <w:t>,</w:t>
      </w:r>
      <w:r w:rsidRPr="00D21412">
        <w:t xml:space="preserve"> </w:t>
      </w:r>
      <w:r w:rsidR="006D13BD">
        <w:t>старт</w:t>
      </w:r>
      <w:r w:rsidR="006D13BD">
        <w:t>о</w:t>
      </w:r>
      <w:r w:rsidR="006D13BD">
        <w:t>вых взносов участников.</w:t>
      </w:r>
    </w:p>
    <w:p w:rsidR="00DA293F" w:rsidRDefault="00340843" w:rsidP="006D13BD">
      <w:pPr>
        <w:ind w:firstLine="720"/>
        <w:jc w:val="both"/>
      </w:pPr>
      <w:r>
        <w:t xml:space="preserve">Расходы по </w:t>
      </w:r>
      <w:r w:rsidR="00DA293F" w:rsidRPr="00437C25">
        <w:t xml:space="preserve"> командированию  участников соревнований обеспечивают </w:t>
      </w:r>
      <w:r w:rsidR="00A51193">
        <w:t xml:space="preserve">сами спортсмены или </w:t>
      </w:r>
      <w:r w:rsidR="00DA293F" w:rsidRPr="00437C25">
        <w:t>командирующие их организации.</w:t>
      </w:r>
    </w:p>
    <w:p w:rsidR="006D13BD" w:rsidRPr="00477149" w:rsidRDefault="006D13BD" w:rsidP="006D13BD">
      <w:pPr>
        <w:ind w:firstLine="720"/>
        <w:jc w:val="both"/>
        <w:rPr>
          <w:b/>
        </w:rPr>
      </w:pPr>
    </w:p>
    <w:p w:rsidR="00477149" w:rsidRDefault="00477149" w:rsidP="008B23B1">
      <w:pPr>
        <w:numPr>
          <w:ilvl w:val="0"/>
          <w:numId w:val="15"/>
        </w:numPr>
        <w:jc w:val="both"/>
        <w:rPr>
          <w:b/>
        </w:rPr>
      </w:pPr>
      <w:r w:rsidRPr="00477149">
        <w:rPr>
          <w:b/>
        </w:rPr>
        <w:t>ДЕТСКИЕ РАЗВЛЕКАТЕЛЬНЫЕ ЗАБЕГИ</w:t>
      </w:r>
    </w:p>
    <w:tbl>
      <w:tblPr>
        <w:tblStyle w:val="a6"/>
        <w:tblpPr w:leftFromText="180" w:rightFromText="180" w:vertAnchor="text" w:horzAnchor="margin" w:tblpXSpec="right" w:tblpY="163"/>
        <w:tblOverlap w:val="never"/>
        <w:tblW w:w="0" w:type="auto"/>
        <w:tblLook w:val="04A0"/>
      </w:tblPr>
      <w:tblGrid>
        <w:gridCol w:w="2271"/>
        <w:gridCol w:w="1414"/>
      </w:tblGrid>
      <w:tr w:rsidR="00814819" w:rsidTr="00814819">
        <w:tc>
          <w:tcPr>
            <w:tcW w:w="2271" w:type="dxa"/>
          </w:tcPr>
          <w:p w:rsidR="00814819" w:rsidRDefault="00814819" w:rsidP="002343EC">
            <w:pPr>
              <w:jc w:val="both"/>
            </w:pPr>
          </w:p>
        </w:tc>
        <w:tc>
          <w:tcPr>
            <w:tcW w:w="1414" w:type="dxa"/>
          </w:tcPr>
          <w:p w:rsidR="00814819" w:rsidRDefault="00814819" w:rsidP="002343EC">
            <w:pPr>
              <w:jc w:val="both"/>
            </w:pPr>
            <w:r>
              <w:t>Дистанция</w:t>
            </w:r>
          </w:p>
        </w:tc>
      </w:tr>
      <w:tr w:rsidR="00814819" w:rsidTr="00814819">
        <w:tc>
          <w:tcPr>
            <w:tcW w:w="2271" w:type="dxa"/>
          </w:tcPr>
          <w:p w:rsidR="00814819" w:rsidRDefault="00814819" w:rsidP="002343EC">
            <w:pPr>
              <w:jc w:val="both"/>
            </w:pPr>
            <w:r>
              <w:t>Мальчики 2-3 года</w:t>
            </w:r>
          </w:p>
        </w:tc>
        <w:tc>
          <w:tcPr>
            <w:tcW w:w="1414" w:type="dxa"/>
          </w:tcPr>
          <w:p w:rsidR="00814819" w:rsidRDefault="00814819" w:rsidP="002343EC">
            <w:pPr>
              <w:jc w:val="both"/>
            </w:pPr>
            <w:r>
              <w:t>50 м</w:t>
            </w:r>
          </w:p>
        </w:tc>
      </w:tr>
      <w:tr w:rsidR="00814819" w:rsidTr="00814819">
        <w:tc>
          <w:tcPr>
            <w:tcW w:w="2271" w:type="dxa"/>
          </w:tcPr>
          <w:p w:rsidR="00814819" w:rsidRDefault="00814819" w:rsidP="002343EC">
            <w:pPr>
              <w:jc w:val="both"/>
            </w:pPr>
            <w:r>
              <w:t>Девочки 2-3 года</w:t>
            </w:r>
          </w:p>
        </w:tc>
        <w:tc>
          <w:tcPr>
            <w:tcW w:w="1414" w:type="dxa"/>
          </w:tcPr>
          <w:p w:rsidR="00814819" w:rsidRDefault="00814819" w:rsidP="002343EC">
            <w:pPr>
              <w:jc w:val="both"/>
            </w:pPr>
            <w:r>
              <w:t>50 м</w:t>
            </w:r>
          </w:p>
        </w:tc>
      </w:tr>
      <w:tr w:rsidR="00814819" w:rsidTr="00814819">
        <w:tc>
          <w:tcPr>
            <w:tcW w:w="2271" w:type="dxa"/>
          </w:tcPr>
          <w:p w:rsidR="00814819" w:rsidRDefault="00814819" w:rsidP="002343EC">
            <w:pPr>
              <w:jc w:val="both"/>
            </w:pPr>
            <w:r>
              <w:t>Мальчики 4-5 лет</w:t>
            </w:r>
          </w:p>
        </w:tc>
        <w:tc>
          <w:tcPr>
            <w:tcW w:w="1414" w:type="dxa"/>
          </w:tcPr>
          <w:p w:rsidR="00814819" w:rsidRDefault="00814819" w:rsidP="002343EC">
            <w:pPr>
              <w:jc w:val="both"/>
            </w:pPr>
            <w:r>
              <w:t>100м</w:t>
            </w:r>
          </w:p>
        </w:tc>
      </w:tr>
      <w:tr w:rsidR="00814819" w:rsidTr="00814819">
        <w:tc>
          <w:tcPr>
            <w:tcW w:w="2271" w:type="dxa"/>
          </w:tcPr>
          <w:p w:rsidR="00814819" w:rsidRDefault="00814819" w:rsidP="002343EC">
            <w:pPr>
              <w:jc w:val="both"/>
            </w:pPr>
            <w:r>
              <w:t>Девочки 4-5 лет</w:t>
            </w:r>
          </w:p>
        </w:tc>
        <w:tc>
          <w:tcPr>
            <w:tcW w:w="1414" w:type="dxa"/>
          </w:tcPr>
          <w:p w:rsidR="00814819" w:rsidRDefault="00814819" w:rsidP="002343EC">
            <w:pPr>
              <w:jc w:val="both"/>
            </w:pPr>
            <w:r>
              <w:t>100м</w:t>
            </w:r>
          </w:p>
        </w:tc>
      </w:tr>
      <w:tr w:rsidR="00814819" w:rsidTr="00814819">
        <w:tc>
          <w:tcPr>
            <w:tcW w:w="2271" w:type="dxa"/>
          </w:tcPr>
          <w:p w:rsidR="00814819" w:rsidRDefault="00814819" w:rsidP="002343EC">
            <w:pPr>
              <w:jc w:val="both"/>
            </w:pPr>
            <w:r>
              <w:t>Мальчики 6-7 лет</w:t>
            </w:r>
          </w:p>
        </w:tc>
        <w:tc>
          <w:tcPr>
            <w:tcW w:w="1414" w:type="dxa"/>
          </w:tcPr>
          <w:p w:rsidR="00814819" w:rsidRDefault="00814819" w:rsidP="002343EC">
            <w:pPr>
              <w:jc w:val="both"/>
            </w:pPr>
            <w:r>
              <w:t>200м</w:t>
            </w:r>
          </w:p>
        </w:tc>
      </w:tr>
      <w:tr w:rsidR="00814819" w:rsidTr="00814819">
        <w:tc>
          <w:tcPr>
            <w:tcW w:w="2271" w:type="dxa"/>
          </w:tcPr>
          <w:p w:rsidR="00814819" w:rsidRDefault="00814819" w:rsidP="002343EC">
            <w:pPr>
              <w:jc w:val="both"/>
            </w:pPr>
            <w:r>
              <w:t>Девочки 6-7 лет</w:t>
            </w:r>
          </w:p>
        </w:tc>
        <w:tc>
          <w:tcPr>
            <w:tcW w:w="1414" w:type="dxa"/>
          </w:tcPr>
          <w:p w:rsidR="00814819" w:rsidRDefault="00814819" w:rsidP="002343EC">
            <w:pPr>
              <w:jc w:val="both"/>
            </w:pPr>
            <w:r>
              <w:t>200м</w:t>
            </w:r>
          </w:p>
        </w:tc>
      </w:tr>
      <w:tr w:rsidR="00814819" w:rsidTr="00814819">
        <w:tc>
          <w:tcPr>
            <w:tcW w:w="2271" w:type="dxa"/>
          </w:tcPr>
          <w:p w:rsidR="00814819" w:rsidRDefault="00814819" w:rsidP="002343EC">
            <w:pPr>
              <w:jc w:val="both"/>
            </w:pPr>
            <w:r>
              <w:t>Мальчики 8-10 лет</w:t>
            </w:r>
          </w:p>
        </w:tc>
        <w:tc>
          <w:tcPr>
            <w:tcW w:w="1414" w:type="dxa"/>
          </w:tcPr>
          <w:p w:rsidR="00814819" w:rsidRDefault="00814819" w:rsidP="002343EC">
            <w:pPr>
              <w:jc w:val="both"/>
            </w:pPr>
            <w:r>
              <w:t>300м</w:t>
            </w:r>
          </w:p>
        </w:tc>
      </w:tr>
      <w:tr w:rsidR="00814819" w:rsidTr="00814819">
        <w:tc>
          <w:tcPr>
            <w:tcW w:w="2271" w:type="dxa"/>
          </w:tcPr>
          <w:p w:rsidR="00814819" w:rsidRDefault="00814819" w:rsidP="002343EC">
            <w:pPr>
              <w:jc w:val="both"/>
            </w:pPr>
            <w:r>
              <w:t>Девочки 8-10 лет</w:t>
            </w:r>
          </w:p>
        </w:tc>
        <w:tc>
          <w:tcPr>
            <w:tcW w:w="1414" w:type="dxa"/>
          </w:tcPr>
          <w:p w:rsidR="00814819" w:rsidRDefault="00814819" w:rsidP="002343EC">
            <w:pPr>
              <w:jc w:val="both"/>
            </w:pPr>
            <w:r>
              <w:t>300м</w:t>
            </w:r>
          </w:p>
        </w:tc>
      </w:tr>
      <w:tr w:rsidR="00814819" w:rsidTr="00814819">
        <w:tc>
          <w:tcPr>
            <w:tcW w:w="2271" w:type="dxa"/>
          </w:tcPr>
          <w:p w:rsidR="00814819" w:rsidRDefault="00814819" w:rsidP="002343EC">
            <w:pPr>
              <w:jc w:val="both"/>
            </w:pPr>
            <w:r>
              <w:t>Мальчики 11-12 лет</w:t>
            </w:r>
          </w:p>
        </w:tc>
        <w:tc>
          <w:tcPr>
            <w:tcW w:w="1414" w:type="dxa"/>
          </w:tcPr>
          <w:p w:rsidR="00814819" w:rsidRDefault="00814819" w:rsidP="002343EC">
            <w:pPr>
              <w:jc w:val="both"/>
            </w:pPr>
            <w:r>
              <w:t>400м</w:t>
            </w:r>
          </w:p>
        </w:tc>
      </w:tr>
      <w:tr w:rsidR="00814819" w:rsidTr="00814819">
        <w:tc>
          <w:tcPr>
            <w:tcW w:w="2271" w:type="dxa"/>
          </w:tcPr>
          <w:p w:rsidR="00814819" w:rsidRDefault="00814819" w:rsidP="002343EC">
            <w:pPr>
              <w:jc w:val="both"/>
            </w:pPr>
            <w:r>
              <w:t>Девочки 11-12 лет</w:t>
            </w:r>
          </w:p>
        </w:tc>
        <w:tc>
          <w:tcPr>
            <w:tcW w:w="1414" w:type="dxa"/>
          </w:tcPr>
          <w:p w:rsidR="00814819" w:rsidRDefault="00814819" w:rsidP="002343EC">
            <w:pPr>
              <w:jc w:val="both"/>
            </w:pPr>
            <w:r>
              <w:t>400м</w:t>
            </w:r>
          </w:p>
        </w:tc>
      </w:tr>
    </w:tbl>
    <w:p w:rsidR="00477149" w:rsidRDefault="00477149" w:rsidP="00814819">
      <w:pPr>
        <w:tabs>
          <w:tab w:val="left" w:pos="4395"/>
          <w:tab w:val="left" w:pos="4536"/>
        </w:tabs>
        <w:ind w:right="4034" w:firstLine="720"/>
        <w:jc w:val="both"/>
      </w:pPr>
      <w:r w:rsidRPr="00477149">
        <w:t xml:space="preserve">Детские забеги </w:t>
      </w:r>
      <w:r>
        <w:t>проводятся в парке ре</w:t>
      </w:r>
      <w:r w:rsidR="00814819">
        <w:t xml:space="preserve">ки </w:t>
      </w:r>
      <w:proofErr w:type="spellStart"/>
      <w:r w:rsidR="00814819">
        <w:t>Псковы</w:t>
      </w:r>
      <w:proofErr w:type="spellEnd"/>
      <w:r w:rsidR="00814819">
        <w:t xml:space="preserve"> 28</w:t>
      </w:r>
      <w:r>
        <w:t xml:space="preserve"> </w:t>
      </w:r>
      <w:r w:rsidR="00814819">
        <w:t>апреля</w:t>
      </w:r>
      <w:r>
        <w:t xml:space="preserve"> 201</w:t>
      </w:r>
      <w:r w:rsidR="00814819">
        <w:t>8</w:t>
      </w:r>
      <w:r>
        <w:t xml:space="preserve"> года с 1</w:t>
      </w:r>
      <w:r w:rsidR="00814819">
        <w:t>5</w:t>
      </w:r>
      <w:r>
        <w:t>.00</w:t>
      </w:r>
      <w:r w:rsidR="002343EC">
        <w:t>.</w:t>
      </w:r>
    </w:p>
    <w:p w:rsidR="002343EC" w:rsidRDefault="002343EC" w:rsidP="00814819">
      <w:pPr>
        <w:tabs>
          <w:tab w:val="left" w:pos="4395"/>
          <w:tab w:val="left" w:pos="4536"/>
          <w:tab w:val="left" w:pos="4678"/>
        </w:tabs>
        <w:ind w:right="4034" w:firstLine="720"/>
        <w:jc w:val="both"/>
      </w:pPr>
      <w:r>
        <w:t>Регистрация детей осуществляется родителями бесплатно в стартовом городке с оформлением расписки, где они полностью снимает с организаторов ответственность за возможный ущерб здоровью, полученный дет</w:t>
      </w:r>
      <w:r w:rsidR="008334C6">
        <w:t>ьми</w:t>
      </w:r>
      <w:r>
        <w:t xml:space="preserve"> во время соревнований.</w:t>
      </w:r>
    </w:p>
    <w:p w:rsidR="00814819" w:rsidRDefault="00814819" w:rsidP="00814819">
      <w:pPr>
        <w:tabs>
          <w:tab w:val="left" w:pos="4395"/>
          <w:tab w:val="left" w:pos="4536"/>
          <w:tab w:val="left" w:pos="4678"/>
        </w:tabs>
        <w:ind w:right="4034" w:firstLine="720"/>
        <w:jc w:val="both"/>
      </w:pPr>
    </w:p>
    <w:p w:rsidR="002343EC" w:rsidRDefault="002343EC" w:rsidP="00814819">
      <w:pPr>
        <w:tabs>
          <w:tab w:val="left" w:pos="4395"/>
          <w:tab w:val="left" w:pos="4536"/>
        </w:tabs>
        <w:ind w:right="4034" w:firstLine="720"/>
        <w:jc w:val="both"/>
        <w:rPr>
          <w:b/>
        </w:rPr>
      </w:pPr>
      <w:r w:rsidRPr="00814819">
        <w:rPr>
          <w:b/>
        </w:rPr>
        <w:t xml:space="preserve">Все </w:t>
      </w:r>
      <w:r w:rsidR="008334C6" w:rsidRPr="00814819">
        <w:rPr>
          <w:b/>
        </w:rPr>
        <w:t>участники</w:t>
      </w:r>
      <w:r w:rsidRPr="00814819">
        <w:rPr>
          <w:b/>
        </w:rPr>
        <w:t xml:space="preserve"> </w:t>
      </w:r>
      <w:r w:rsidR="008B23B1" w:rsidRPr="00814819">
        <w:rPr>
          <w:b/>
        </w:rPr>
        <w:t xml:space="preserve">детских забегов </w:t>
      </w:r>
      <w:r w:rsidRPr="00814819">
        <w:rPr>
          <w:b/>
        </w:rPr>
        <w:t>при регистрации получают стартовый номер №1, а на финише памятную медаль Псковского марафона и сладкий</w:t>
      </w:r>
      <w:r w:rsidR="008903B5" w:rsidRPr="00814819">
        <w:rPr>
          <w:b/>
        </w:rPr>
        <w:t xml:space="preserve"> </w:t>
      </w:r>
      <w:r w:rsidRPr="00814819">
        <w:rPr>
          <w:b/>
        </w:rPr>
        <w:t>подарок.</w:t>
      </w:r>
    </w:p>
    <w:p w:rsidR="00814819" w:rsidRPr="00814819" w:rsidRDefault="00814819" w:rsidP="00814819">
      <w:pPr>
        <w:tabs>
          <w:tab w:val="left" w:pos="4395"/>
          <w:tab w:val="left" w:pos="4536"/>
        </w:tabs>
        <w:ind w:right="4034" w:firstLine="720"/>
        <w:jc w:val="both"/>
      </w:pPr>
      <w:r w:rsidRPr="00814819">
        <w:t>Во время и по окончании детских з</w:t>
      </w:r>
      <w:r w:rsidRPr="00814819">
        <w:t>а</w:t>
      </w:r>
      <w:r w:rsidRPr="00814819">
        <w:t>бегов в парке работают детские аниматоры, проводятся конкурсы, эстафеты.</w:t>
      </w:r>
    </w:p>
    <w:p w:rsidR="002343EC" w:rsidRDefault="002343EC" w:rsidP="00477149">
      <w:pPr>
        <w:ind w:firstLine="720"/>
        <w:jc w:val="both"/>
      </w:pPr>
    </w:p>
    <w:p w:rsidR="006A159F" w:rsidRDefault="006A159F" w:rsidP="00477149">
      <w:pPr>
        <w:ind w:firstLine="720"/>
        <w:jc w:val="both"/>
      </w:pPr>
    </w:p>
    <w:p w:rsidR="006A159F" w:rsidRPr="00814819" w:rsidRDefault="006A159F" w:rsidP="00477149">
      <w:pPr>
        <w:ind w:firstLine="720"/>
        <w:jc w:val="both"/>
      </w:pPr>
    </w:p>
    <w:p w:rsidR="00477149" w:rsidRPr="00477149" w:rsidRDefault="00477149" w:rsidP="00477149">
      <w:pPr>
        <w:ind w:firstLine="720"/>
        <w:jc w:val="both"/>
      </w:pPr>
      <w:r>
        <w:t xml:space="preserve">  </w:t>
      </w:r>
    </w:p>
    <w:p w:rsidR="006D13BD" w:rsidRPr="002343EC" w:rsidRDefault="006D13BD" w:rsidP="008B23B1">
      <w:pPr>
        <w:numPr>
          <w:ilvl w:val="0"/>
          <w:numId w:val="15"/>
        </w:numPr>
        <w:jc w:val="both"/>
        <w:rPr>
          <w:b/>
        </w:rPr>
      </w:pPr>
      <w:r w:rsidRPr="002343EC">
        <w:rPr>
          <w:b/>
        </w:rPr>
        <w:t>ДОПОЛНИТЕЛЬНАЯ ИНФОРМАЦИЯ</w:t>
      </w:r>
    </w:p>
    <w:p w:rsidR="006D13BD" w:rsidRPr="00784A32" w:rsidRDefault="006D13BD" w:rsidP="006D13BD">
      <w:pPr>
        <w:ind w:left="360" w:firstLine="348"/>
        <w:jc w:val="both"/>
      </w:pPr>
      <w:r w:rsidRPr="00784A32">
        <w:t>Дополнительная</w:t>
      </w:r>
      <w:r>
        <w:t xml:space="preserve"> информация на сайте </w:t>
      </w:r>
      <w:r w:rsidRPr="004710B9">
        <w:rPr>
          <w:color w:val="0000FF"/>
          <w:u w:val="single"/>
          <w:lang w:val="en-US"/>
        </w:rPr>
        <w:t>www</w:t>
      </w:r>
      <w:r w:rsidRPr="00533B1C">
        <w:rPr>
          <w:color w:val="0000FF"/>
          <w:u w:val="single"/>
        </w:rPr>
        <w:t>.</w:t>
      </w:r>
      <w:r w:rsidRPr="004710B9">
        <w:rPr>
          <w:color w:val="0000FF"/>
          <w:u w:val="single"/>
          <w:lang w:val="en-US"/>
        </w:rPr>
        <w:t>pskovmarathon</w:t>
      </w:r>
      <w:r w:rsidRPr="00533B1C">
        <w:rPr>
          <w:color w:val="0000FF"/>
          <w:u w:val="single"/>
        </w:rPr>
        <w:t>.</w:t>
      </w:r>
      <w:r w:rsidRPr="004710B9">
        <w:rPr>
          <w:color w:val="0000FF"/>
          <w:u w:val="single"/>
          <w:lang w:val="en-US"/>
        </w:rPr>
        <w:t>org</w:t>
      </w:r>
      <w:r>
        <w:t xml:space="preserve">, по почте </w:t>
      </w:r>
      <w:r>
        <w:rPr>
          <w:color w:val="0000FF"/>
          <w:u w:val="single"/>
          <w:lang w:val="en-US"/>
        </w:rPr>
        <w:t>pskovmarathon</w:t>
      </w:r>
      <w:r w:rsidRPr="00835A22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ya</w:t>
      </w:r>
      <w:r w:rsidRPr="00835A22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784A32">
        <w:t xml:space="preserve"> </w:t>
      </w:r>
      <w:r>
        <w:t xml:space="preserve"> и </w:t>
      </w:r>
      <w:proofErr w:type="gramStart"/>
      <w:r>
        <w:t>по</w:t>
      </w:r>
      <w:proofErr w:type="gramEnd"/>
      <w:r>
        <w:t xml:space="preserve"> тел:</w:t>
      </w:r>
      <w:r w:rsidRPr="00784A32">
        <w:t xml:space="preserve"> 8-</w:t>
      </w:r>
      <w:r w:rsidRPr="00835A22">
        <w:t xml:space="preserve">9113516630 </w:t>
      </w:r>
      <w:r>
        <w:t>Виноградов Борис Георгиевич</w:t>
      </w:r>
      <w:r w:rsidRPr="001F46E3">
        <w:rPr>
          <w:color w:val="0000FF"/>
          <w:u w:val="single"/>
        </w:rPr>
        <w:t xml:space="preserve"> </w:t>
      </w:r>
    </w:p>
    <w:p w:rsidR="006D13BD" w:rsidRPr="00784A32" w:rsidRDefault="006D13BD">
      <w:pPr>
        <w:ind w:left="360" w:firstLine="348"/>
        <w:jc w:val="both"/>
      </w:pPr>
    </w:p>
    <w:sectPr w:rsidR="006D13BD" w:rsidRPr="00784A32" w:rsidSect="007A36BC">
      <w:pgSz w:w="11906" w:h="16838"/>
      <w:pgMar w:top="709" w:right="926" w:bottom="993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E2"/>
    <w:multiLevelType w:val="hybridMultilevel"/>
    <w:tmpl w:val="5EAE9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A6B78"/>
    <w:multiLevelType w:val="hybridMultilevel"/>
    <w:tmpl w:val="B3E61FF4"/>
    <w:lvl w:ilvl="0" w:tplc="A210EE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81428"/>
    <w:multiLevelType w:val="hybridMultilevel"/>
    <w:tmpl w:val="CEC4E972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0E76081A"/>
    <w:multiLevelType w:val="hybridMultilevel"/>
    <w:tmpl w:val="FECEADCE"/>
    <w:lvl w:ilvl="0" w:tplc="815AE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5F7"/>
    <w:multiLevelType w:val="hybridMultilevel"/>
    <w:tmpl w:val="3AD0C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73A53"/>
    <w:multiLevelType w:val="hybridMultilevel"/>
    <w:tmpl w:val="79C0549A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1B97DCB"/>
    <w:multiLevelType w:val="hybridMultilevel"/>
    <w:tmpl w:val="3F1A26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00A3E79"/>
    <w:multiLevelType w:val="hybridMultilevel"/>
    <w:tmpl w:val="20DE4B98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3A713148"/>
    <w:multiLevelType w:val="hybridMultilevel"/>
    <w:tmpl w:val="2CF41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C705E">
      <w:start w:val="14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768A3"/>
    <w:multiLevelType w:val="hybridMultilevel"/>
    <w:tmpl w:val="5A945E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B4751"/>
    <w:multiLevelType w:val="hybridMultilevel"/>
    <w:tmpl w:val="F0709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413613"/>
    <w:multiLevelType w:val="hybridMultilevel"/>
    <w:tmpl w:val="8C82F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A92095"/>
    <w:multiLevelType w:val="hybridMultilevel"/>
    <w:tmpl w:val="543046BE"/>
    <w:lvl w:ilvl="0" w:tplc="63D69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8CF26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  <w:b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A0E3E"/>
    <w:multiLevelType w:val="multilevel"/>
    <w:tmpl w:val="3AD0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E6237"/>
    <w:multiLevelType w:val="hybridMultilevel"/>
    <w:tmpl w:val="269ED808"/>
    <w:lvl w:ilvl="0" w:tplc="63D69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4E03F8"/>
    <w:multiLevelType w:val="multilevel"/>
    <w:tmpl w:val="B3E61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C2C22"/>
    <w:multiLevelType w:val="hybridMultilevel"/>
    <w:tmpl w:val="98F2E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312D61"/>
    <w:multiLevelType w:val="hybridMultilevel"/>
    <w:tmpl w:val="F5C6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35A6B"/>
    <w:multiLevelType w:val="hybridMultilevel"/>
    <w:tmpl w:val="09CE67D4"/>
    <w:lvl w:ilvl="0" w:tplc="871E05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412F1"/>
    <w:multiLevelType w:val="hybridMultilevel"/>
    <w:tmpl w:val="5A945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852212"/>
    <w:multiLevelType w:val="hybridMultilevel"/>
    <w:tmpl w:val="69E0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6128A"/>
    <w:multiLevelType w:val="hybridMultilevel"/>
    <w:tmpl w:val="C31A35D6"/>
    <w:lvl w:ilvl="0" w:tplc="C16C08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7"/>
  </w:num>
  <w:num w:numId="5">
    <w:abstractNumId w:val="15"/>
  </w:num>
  <w:num w:numId="6">
    <w:abstractNumId w:val="21"/>
  </w:num>
  <w:num w:numId="7">
    <w:abstractNumId w:val="7"/>
  </w:num>
  <w:num w:numId="8">
    <w:abstractNumId w:val="16"/>
  </w:num>
  <w:num w:numId="9">
    <w:abstractNumId w:val="20"/>
  </w:num>
  <w:num w:numId="10">
    <w:abstractNumId w:val="8"/>
  </w:num>
  <w:num w:numId="11">
    <w:abstractNumId w:val="12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  <w:num w:numId="16">
    <w:abstractNumId w:val="5"/>
  </w:num>
  <w:num w:numId="17">
    <w:abstractNumId w:val="13"/>
  </w:num>
  <w:num w:numId="18">
    <w:abstractNumId w:val="11"/>
  </w:num>
  <w:num w:numId="19">
    <w:abstractNumId w:val="10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E0049"/>
    <w:rsid w:val="00000EFE"/>
    <w:rsid w:val="00010786"/>
    <w:rsid w:val="00024C46"/>
    <w:rsid w:val="0002752F"/>
    <w:rsid w:val="00030515"/>
    <w:rsid w:val="00037BC4"/>
    <w:rsid w:val="00041E41"/>
    <w:rsid w:val="000429A6"/>
    <w:rsid w:val="000434F1"/>
    <w:rsid w:val="00065633"/>
    <w:rsid w:val="00072962"/>
    <w:rsid w:val="00077221"/>
    <w:rsid w:val="000848EA"/>
    <w:rsid w:val="00093628"/>
    <w:rsid w:val="000B28B8"/>
    <w:rsid w:val="000C13C5"/>
    <w:rsid w:val="000D6EB5"/>
    <w:rsid w:val="000E70D5"/>
    <w:rsid w:val="000F256A"/>
    <w:rsid w:val="00136AAE"/>
    <w:rsid w:val="00140E75"/>
    <w:rsid w:val="0014589C"/>
    <w:rsid w:val="00150E4D"/>
    <w:rsid w:val="001816AC"/>
    <w:rsid w:val="00181EF0"/>
    <w:rsid w:val="0019592D"/>
    <w:rsid w:val="001A4296"/>
    <w:rsid w:val="001D28F9"/>
    <w:rsid w:val="001D3687"/>
    <w:rsid w:val="001F46E3"/>
    <w:rsid w:val="0020120E"/>
    <w:rsid w:val="00205E22"/>
    <w:rsid w:val="002218E0"/>
    <w:rsid w:val="00223CAF"/>
    <w:rsid w:val="002343EC"/>
    <w:rsid w:val="002662B8"/>
    <w:rsid w:val="00272F7C"/>
    <w:rsid w:val="00277297"/>
    <w:rsid w:val="00290DDA"/>
    <w:rsid w:val="00297691"/>
    <w:rsid w:val="002A56A9"/>
    <w:rsid w:val="002A7E0D"/>
    <w:rsid w:val="002B5644"/>
    <w:rsid w:val="002D7935"/>
    <w:rsid w:val="002F424E"/>
    <w:rsid w:val="0030462B"/>
    <w:rsid w:val="00314C67"/>
    <w:rsid w:val="00333612"/>
    <w:rsid w:val="00340843"/>
    <w:rsid w:val="003408C0"/>
    <w:rsid w:val="00352D57"/>
    <w:rsid w:val="00352D69"/>
    <w:rsid w:val="00353839"/>
    <w:rsid w:val="00353BFF"/>
    <w:rsid w:val="00371583"/>
    <w:rsid w:val="00381B00"/>
    <w:rsid w:val="00381D6B"/>
    <w:rsid w:val="0038663B"/>
    <w:rsid w:val="003A5F25"/>
    <w:rsid w:val="003B52F3"/>
    <w:rsid w:val="003C4AB6"/>
    <w:rsid w:val="003C4EC2"/>
    <w:rsid w:val="003C7109"/>
    <w:rsid w:val="003D11EB"/>
    <w:rsid w:val="003D3759"/>
    <w:rsid w:val="003D3ABF"/>
    <w:rsid w:val="003D6C26"/>
    <w:rsid w:val="003E0AD0"/>
    <w:rsid w:val="003E4612"/>
    <w:rsid w:val="003E573D"/>
    <w:rsid w:val="003F3124"/>
    <w:rsid w:val="003F4023"/>
    <w:rsid w:val="003F44F2"/>
    <w:rsid w:val="0040572B"/>
    <w:rsid w:val="00424A15"/>
    <w:rsid w:val="004710B9"/>
    <w:rsid w:val="00477149"/>
    <w:rsid w:val="00490000"/>
    <w:rsid w:val="00491DB8"/>
    <w:rsid w:val="00495F32"/>
    <w:rsid w:val="004B1029"/>
    <w:rsid w:val="004C2AAA"/>
    <w:rsid w:val="004D3558"/>
    <w:rsid w:val="004D4C3C"/>
    <w:rsid w:val="004D51D4"/>
    <w:rsid w:val="004D5635"/>
    <w:rsid w:val="004F2290"/>
    <w:rsid w:val="00502916"/>
    <w:rsid w:val="0051245C"/>
    <w:rsid w:val="00523B90"/>
    <w:rsid w:val="00532391"/>
    <w:rsid w:val="00533B1C"/>
    <w:rsid w:val="00536194"/>
    <w:rsid w:val="00536CB2"/>
    <w:rsid w:val="005A052F"/>
    <w:rsid w:val="005A1F3D"/>
    <w:rsid w:val="005A41A1"/>
    <w:rsid w:val="005B02C7"/>
    <w:rsid w:val="005C3F3F"/>
    <w:rsid w:val="005E5EBE"/>
    <w:rsid w:val="005F14FC"/>
    <w:rsid w:val="005F6DE0"/>
    <w:rsid w:val="00616CAA"/>
    <w:rsid w:val="0062050E"/>
    <w:rsid w:val="006434C6"/>
    <w:rsid w:val="0064765C"/>
    <w:rsid w:val="00654B51"/>
    <w:rsid w:val="00655A61"/>
    <w:rsid w:val="006577ED"/>
    <w:rsid w:val="00667449"/>
    <w:rsid w:val="00685F4B"/>
    <w:rsid w:val="00691CF8"/>
    <w:rsid w:val="00692AE2"/>
    <w:rsid w:val="006A159F"/>
    <w:rsid w:val="006A5764"/>
    <w:rsid w:val="006B1EBA"/>
    <w:rsid w:val="006D13BD"/>
    <w:rsid w:val="006F3B80"/>
    <w:rsid w:val="006F4F60"/>
    <w:rsid w:val="007117B7"/>
    <w:rsid w:val="00720CBB"/>
    <w:rsid w:val="00750B20"/>
    <w:rsid w:val="007748C3"/>
    <w:rsid w:val="007809FA"/>
    <w:rsid w:val="00784071"/>
    <w:rsid w:val="00784A32"/>
    <w:rsid w:val="00784E95"/>
    <w:rsid w:val="00787519"/>
    <w:rsid w:val="007A36BC"/>
    <w:rsid w:val="007A4798"/>
    <w:rsid w:val="007B27FF"/>
    <w:rsid w:val="007B7716"/>
    <w:rsid w:val="007E0049"/>
    <w:rsid w:val="007E67A8"/>
    <w:rsid w:val="00807975"/>
    <w:rsid w:val="00814819"/>
    <w:rsid w:val="0081493D"/>
    <w:rsid w:val="008334C6"/>
    <w:rsid w:val="00835A22"/>
    <w:rsid w:val="00842ED5"/>
    <w:rsid w:val="00852B6F"/>
    <w:rsid w:val="0085708D"/>
    <w:rsid w:val="00860357"/>
    <w:rsid w:val="00870F0D"/>
    <w:rsid w:val="00876CF2"/>
    <w:rsid w:val="008903B5"/>
    <w:rsid w:val="00891B49"/>
    <w:rsid w:val="008A4C82"/>
    <w:rsid w:val="008B23B1"/>
    <w:rsid w:val="008E28B1"/>
    <w:rsid w:val="008E59DE"/>
    <w:rsid w:val="008F4392"/>
    <w:rsid w:val="00925142"/>
    <w:rsid w:val="00960038"/>
    <w:rsid w:val="00961ABD"/>
    <w:rsid w:val="00963A86"/>
    <w:rsid w:val="00971FB3"/>
    <w:rsid w:val="00981369"/>
    <w:rsid w:val="009831B8"/>
    <w:rsid w:val="0098395B"/>
    <w:rsid w:val="00983C10"/>
    <w:rsid w:val="00986CC6"/>
    <w:rsid w:val="00994847"/>
    <w:rsid w:val="009A1607"/>
    <w:rsid w:val="009A5999"/>
    <w:rsid w:val="009C5FC6"/>
    <w:rsid w:val="009C6EED"/>
    <w:rsid w:val="009D7FA1"/>
    <w:rsid w:val="009F07D3"/>
    <w:rsid w:val="009F1017"/>
    <w:rsid w:val="009F12BF"/>
    <w:rsid w:val="009F2634"/>
    <w:rsid w:val="00A0537F"/>
    <w:rsid w:val="00A06E01"/>
    <w:rsid w:val="00A1614B"/>
    <w:rsid w:val="00A264CF"/>
    <w:rsid w:val="00A51193"/>
    <w:rsid w:val="00A64EA5"/>
    <w:rsid w:val="00A6569D"/>
    <w:rsid w:val="00A861EE"/>
    <w:rsid w:val="00A910E6"/>
    <w:rsid w:val="00A93414"/>
    <w:rsid w:val="00AA03B0"/>
    <w:rsid w:val="00AA2EB7"/>
    <w:rsid w:val="00AD084A"/>
    <w:rsid w:val="00AE072E"/>
    <w:rsid w:val="00AE4908"/>
    <w:rsid w:val="00B004E3"/>
    <w:rsid w:val="00B007CE"/>
    <w:rsid w:val="00B22D49"/>
    <w:rsid w:val="00B34D02"/>
    <w:rsid w:val="00B528C0"/>
    <w:rsid w:val="00B53410"/>
    <w:rsid w:val="00B66313"/>
    <w:rsid w:val="00B922E1"/>
    <w:rsid w:val="00B94110"/>
    <w:rsid w:val="00BA41FE"/>
    <w:rsid w:val="00BB35E3"/>
    <w:rsid w:val="00BD3C51"/>
    <w:rsid w:val="00BD7CF4"/>
    <w:rsid w:val="00BE2623"/>
    <w:rsid w:val="00BF4EF9"/>
    <w:rsid w:val="00C06CF7"/>
    <w:rsid w:val="00C11EEB"/>
    <w:rsid w:val="00C1273E"/>
    <w:rsid w:val="00C14401"/>
    <w:rsid w:val="00C246C9"/>
    <w:rsid w:val="00C4395D"/>
    <w:rsid w:val="00C449FF"/>
    <w:rsid w:val="00C55F38"/>
    <w:rsid w:val="00C60345"/>
    <w:rsid w:val="00C74E4D"/>
    <w:rsid w:val="00CD675F"/>
    <w:rsid w:val="00CE6316"/>
    <w:rsid w:val="00CF1A30"/>
    <w:rsid w:val="00D05562"/>
    <w:rsid w:val="00D11453"/>
    <w:rsid w:val="00D21412"/>
    <w:rsid w:val="00D531DF"/>
    <w:rsid w:val="00D53909"/>
    <w:rsid w:val="00D575BB"/>
    <w:rsid w:val="00D658A9"/>
    <w:rsid w:val="00D82510"/>
    <w:rsid w:val="00DA293F"/>
    <w:rsid w:val="00DA7CC0"/>
    <w:rsid w:val="00DB769F"/>
    <w:rsid w:val="00DB7988"/>
    <w:rsid w:val="00DB7ACC"/>
    <w:rsid w:val="00DC1240"/>
    <w:rsid w:val="00DC50D3"/>
    <w:rsid w:val="00DD3CCC"/>
    <w:rsid w:val="00DD694B"/>
    <w:rsid w:val="00DE27D8"/>
    <w:rsid w:val="00DF4ADA"/>
    <w:rsid w:val="00E1700F"/>
    <w:rsid w:val="00E236F7"/>
    <w:rsid w:val="00E27E04"/>
    <w:rsid w:val="00E442A3"/>
    <w:rsid w:val="00E4461B"/>
    <w:rsid w:val="00E5640B"/>
    <w:rsid w:val="00E65AD8"/>
    <w:rsid w:val="00E65DD4"/>
    <w:rsid w:val="00E828BA"/>
    <w:rsid w:val="00E8443B"/>
    <w:rsid w:val="00E86D6A"/>
    <w:rsid w:val="00E938D6"/>
    <w:rsid w:val="00E9476E"/>
    <w:rsid w:val="00E94F30"/>
    <w:rsid w:val="00EA4F81"/>
    <w:rsid w:val="00EB7455"/>
    <w:rsid w:val="00EE1623"/>
    <w:rsid w:val="00EE5223"/>
    <w:rsid w:val="00EF12B5"/>
    <w:rsid w:val="00EF12C2"/>
    <w:rsid w:val="00F32181"/>
    <w:rsid w:val="00F432A6"/>
    <w:rsid w:val="00F52EA7"/>
    <w:rsid w:val="00F576F6"/>
    <w:rsid w:val="00F60F10"/>
    <w:rsid w:val="00F70C8D"/>
    <w:rsid w:val="00F9071A"/>
    <w:rsid w:val="00FA2563"/>
    <w:rsid w:val="00FC0E81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124"/>
    <w:rPr>
      <w:color w:val="0000FF"/>
      <w:u w:val="single"/>
    </w:rPr>
  </w:style>
  <w:style w:type="paragraph" w:styleId="2">
    <w:name w:val="Body Text Indent 2"/>
    <w:basedOn w:val="a"/>
    <w:rsid w:val="000434F1"/>
    <w:pPr>
      <w:spacing w:after="120" w:line="480" w:lineRule="auto"/>
      <w:ind w:left="283"/>
    </w:pPr>
    <w:rPr>
      <w:sz w:val="20"/>
      <w:szCs w:val="20"/>
    </w:rPr>
  </w:style>
  <w:style w:type="paragraph" w:styleId="a4">
    <w:name w:val="Body Text"/>
    <w:basedOn w:val="a"/>
    <w:rsid w:val="00D575BB"/>
    <w:pPr>
      <w:spacing w:after="120"/>
    </w:pPr>
  </w:style>
  <w:style w:type="paragraph" w:styleId="a5">
    <w:name w:val="Balloon Text"/>
    <w:basedOn w:val="a"/>
    <w:semiHidden/>
    <w:rsid w:val="00352D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2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5AD8"/>
  </w:style>
  <w:style w:type="character" w:customStyle="1" w:styleId="wmi-callto">
    <w:name w:val="wmi-callto"/>
    <w:basedOn w:val="a0"/>
    <w:rsid w:val="00E65AD8"/>
  </w:style>
  <w:style w:type="paragraph" w:styleId="a7">
    <w:name w:val="List Paragraph"/>
    <w:basedOn w:val="a"/>
    <w:uiPriority w:val="34"/>
    <w:qFormat/>
    <w:rsid w:val="008B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ovmaratho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kovmarathon.or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1C6DD-F0D4-4259-BF5C-63FE0354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11422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mailto:comcur@yandex.ru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vbob</cp:lastModifiedBy>
  <cp:revision>5</cp:revision>
  <cp:lastPrinted>2017-04-13T14:23:00Z</cp:lastPrinted>
  <dcterms:created xsi:type="dcterms:W3CDTF">2017-11-23T17:18:00Z</dcterms:created>
  <dcterms:modified xsi:type="dcterms:W3CDTF">2017-11-25T12:41:00Z</dcterms:modified>
</cp:coreProperties>
</file>