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99" w:rsidRPr="00292B99" w:rsidRDefault="00292B99" w:rsidP="00292B99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2B9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Опубликовано:</w:t>
      </w:r>
      <w:r w:rsidRPr="00292B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21 Май 2018</w:t>
      </w:r>
    </w:p>
    <w:p w:rsidR="00292B99" w:rsidRPr="00292B99" w:rsidRDefault="00292B99" w:rsidP="00292B99">
      <w:pPr>
        <w:spacing w:after="0" w:line="240" w:lineRule="auto"/>
        <w:ind w:left="72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2B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Просмотров: 19</w:t>
      </w:r>
    </w:p>
    <w:p w:rsidR="00292B99" w:rsidRPr="00292B99" w:rsidRDefault="00292B99" w:rsidP="00292B9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B99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Положение о проведении легкоатлетических соревнований, посвященных Дню физкультурника,</w:t>
      </w:r>
    </w:p>
    <w:p w:rsidR="00292B99" w:rsidRPr="00292B99" w:rsidRDefault="00292B99" w:rsidP="00292B9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B99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«</w:t>
      </w:r>
      <w:proofErr w:type="spellStart"/>
      <w:r w:rsidRPr="00292B99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Рябковский</w:t>
      </w:r>
      <w:proofErr w:type="spellEnd"/>
      <w:r w:rsidRPr="00292B99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кроссовый </w:t>
      </w:r>
      <w:proofErr w:type="spellStart"/>
      <w:r w:rsidRPr="00292B99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полумарафон</w:t>
      </w:r>
      <w:proofErr w:type="spellEnd"/>
      <w:r w:rsidRPr="00292B99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»</w:t>
      </w:r>
    </w:p>
    <w:p w:rsidR="00292B99" w:rsidRPr="00292B99" w:rsidRDefault="00292B99" w:rsidP="00292B9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92B99" w:rsidRPr="00292B99" w:rsidRDefault="00292B99" w:rsidP="00292B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B99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1. Цели и задачи</w:t>
      </w:r>
    </w:p>
    <w:p w:rsidR="00292B99" w:rsidRPr="00292B99" w:rsidRDefault="00292B99" w:rsidP="00292B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пропаганда здорового образа жизни и популяризация бега на длинные дистанции среди населения;</w:t>
      </w:r>
    </w:p>
    <w:p w:rsidR="00292B99" w:rsidRPr="00292B99" w:rsidRDefault="00292B99" w:rsidP="00292B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подготовка к сдаче норм ГТО;</w:t>
      </w:r>
    </w:p>
    <w:p w:rsidR="00292B99" w:rsidRPr="00292B99" w:rsidRDefault="00292B99" w:rsidP="00292B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стимулирование роста спортивных достижений в беге на длинные дистанции.</w:t>
      </w:r>
    </w:p>
    <w:p w:rsidR="00292B99" w:rsidRPr="00292B99" w:rsidRDefault="00292B99" w:rsidP="00292B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B99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2. Руководство проведением соревнования</w:t>
      </w:r>
    </w:p>
    <w:p w:rsidR="00292B99" w:rsidRPr="00292B99" w:rsidRDefault="00292B99" w:rsidP="00292B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    Учредителем </w:t>
      </w:r>
      <w:proofErr w:type="spellStart"/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полумарафона</w:t>
      </w:r>
      <w:proofErr w:type="spellEnd"/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(далее – РКП2018) является школа-интернат №17 ОАО «РЖД».</w:t>
      </w:r>
    </w:p>
    <w:p w:rsidR="00292B99" w:rsidRPr="00292B99" w:rsidRDefault="00292B99" w:rsidP="00292B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Общее руководство РКП2018 осуществляет СЫРЕНКОВ Сергей Викторович, директор школы-интерната №17.</w:t>
      </w:r>
    </w:p>
    <w:p w:rsidR="00292B99" w:rsidRPr="00292B99" w:rsidRDefault="00292B99" w:rsidP="00292B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B99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3. Время и место проведения</w:t>
      </w:r>
    </w:p>
    <w:p w:rsidR="00292B99" w:rsidRPr="00292B99" w:rsidRDefault="00292B99" w:rsidP="00292B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Соревнование проводится </w:t>
      </w:r>
      <w:r w:rsidRPr="00292B9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 </w:t>
      </w:r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18 августа по адресу: г. Курган, ул. </w:t>
      </w:r>
      <w:proofErr w:type="gramStart"/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Пригородная</w:t>
      </w:r>
      <w:proofErr w:type="gramEnd"/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18 (возле лыжной базы в </w:t>
      </w:r>
      <w:proofErr w:type="spellStart"/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Рябково</w:t>
      </w:r>
      <w:proofErr w:type="spellEnd"/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 Трасса длиной 2,33 км проходит по лесопарковой зоне с грунтовым покрытием с нулевым перепадом высот. Проезд к месту старта - маршрутными такси и общественным транспортом до остановки «ул. Добролюбова» или «Ж/</w:t>
      </w:r>
      <w:proofErr w:type="spellStart"/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</w:t>
      </w:r>
      <w:proofErr w:type="spellEnd"/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больница» (поселок </w:t>
      </w:r>
      <w:proofErr w:type="spellStart"/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Рябково</w:t>
      </w:r>
      <w:proofErr w:type="spellEnd"/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292B99" w:rsidRPr="00292B99" w:rsidRDefault="00292B99" w:rsidP="00292B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B99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4. Участники соревнований</w:t>
      </w:r>
    </w:p>
    <w:p w:rsidR="00292B99" w:rsidRPr="00292B99" w:rsidRDefault="00292B99" w:rsidP="00292B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 соревнованию  допускаются все желающие, прошедшие необходимую  подготовку, имеющие медицинский допуск или письменные индивидуальные гарантии. Заезд иногородних участников - 17 августа. Размещение и питание иногородних участников в школе-интернате №17 по адресу: ул. </w:t>
      </w:r>
      <w:proofErr w:type="spellStart"/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Карбышева</w:t>
      </w:r>
      <w:proofErr w:type="spellEnd"/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56. Стоимость комплексного питания (ужин 17 августа, завтрак и обед 18 августа) - 250 руб., стоимость проживания - 400 руб.</w:t>
      </w:r>
    </w:p>
    <w:p w:rsidR="00292B99" w:rsidRPr="00292B99" w:rsidRDefault="00292B99" w:rsidP="00292B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Предварительные именные заявки подаются </w:t>
      </w:r>
      <w:r w:rsidRPr="00292B99">
        <w:rPr>
          <w:rFonts w:ascii="Arial" w:eastAsia="Times New Roman" w:hAnsi="Arial" w:cs="Arial"/>
          <w:b/>
          <w:bCs/>
          <w:color w:val="000000"/>
          <w:sz w:val="21"/>
          <w:u w:val="single"/>
          <w:lang w:eastAsia="ru-RU"/>
        </w:rPr>
        <w:t>только</w:t>
      </w:r>
      <w:r w:rsidRPr="00292B99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</w:t>
      </w:r>
      <w:r w:rsidRPr="00292B99">
        <w:rPr>
          <w:rFonts w:ascii="Arial" w:eastAsia="Times New Roman" w:hAnsi="Arial" w:cs="Arial"/>
          <w:b/>
          <w:bCs/>
          <w:color w:val="000000"/>
          <w:sz w:val="21"/>
          <w:u w:val="single"/>
          <w:lang w:eastAsia="ru-RU"/>
        </w:rPr>
        <w:t>по электронной почте</w:t>
      </w:r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до 10 августа включительно по форме №1.</w:t>
      </w:r>
    </w:p>
    <w:p w:rsidR="00292B99" w:rsidRPr="00292B99" w:rsidRDefault="00292B99" w:rsidP="00292B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Выдача номеров участникам проводится 17 августа с 10 до  19 часов в школе-интернате №17 /ул. </w:t>
      </w:r>
      <w:proofErr w:type="spellStart"/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Карбышева</w:t>
      </w:r>
      <w:proofErr w:type="spellEnd"/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56/ или 18 августа на месте старта с 8.00 часов.</w:t>
      </w:r>
    </w:p>
    <w:p w:rsidR="00292B99" w:rsidRPr="00292B99" w:rsidRDefault="00292B99" w:rsidP="00292B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92B99" w:rsidRPr="00292B99" w:rsidRDefault="00292B99" w:rsidP="00292B9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B99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ВНИМАНИЕ!!! В день проведения соревнования регистрация новых участников</w:t>
      </w:r>
    </w:p>
    <w:p w:rsidR="00292B99" w:rsidRPr="00292B99" w:rsidRDefault="00292B99" w:rsidP="00292B9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B99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не производится.</w:t>
      </w:r>
    </w:p>
    <w:p w:rsidR="00292B99" w:rsidRPr="00292B99" w:rsidRDefault="00292B99" w:rsidP="00292B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B99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5. Регистрационный взнос</w:t>
      </w:r>
    </w:p>
    <w:p w:rsidR="00292B99" w:rsidRPr="00292B99" w:rsidRDefault="00292B99" w:rsidP="00292B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           Для участников на дистанции 21,1 км взнос составляет 600 руб. Оплата регистрационного взноса участниками осуществляется при получении стартового номера.</w:t>
      </w:r>
    </w:p>
    <w:p w:rsidR="00292B99" w:rsidRPr="00292B99" w:rsidRDefault="00292B99" w:rsidP="00292B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B99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6. Программа</w:t>
      </w:r>
    </w:p>
    <w:p w:rsidR="00292B99" w:rsidRPr="00292B99" w:rsidRDefault="00292B99" w:rsidP="00292B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8:00 - Открытие </w:t>
      </w:r>
      <w:proofErr w:type="spellStart"/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стартово-финишного</w:t>
      </w:r>
      <w:proofErr w:type="spellEnd"/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городка, начало работы камеры хранения.</w:t>
      </w:r>
    </w:p>
    <w:p w:rsidR="00292B99" w:rsidRPr="00292B99" w:rsidRDefault="00292B99" w:rsidP="00292B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10:00 - Старт на 2,33 км (</w:t>
      </w:r>
      <w:proofErr w:type="spellStart"/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ГТО-забег</w:t>
      </w:r>
      <w:proofErr w:type="spellEnd"/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7 км, 21,1 км (9 кругов).</w:t>
      </w:r>
    </w:p>
    <w:p w:rsidR="00292B99" w:rsidRPr="00292B99" w:rsidRDefault="00292B99" w:rsidP="00292B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11:00 - Награждение победителей в абсолютном первенстве на дистанции 2,3 и 7 км.</w:t>
      </w:r>
    </w:p>
    <w:p w:rsidR="00292B99" w:rsidRPr="00292B99" w:rsidRDefault="00292B99" w:rsidP="00292B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12:30 - Награждение победителей и призеров в абсолютном первенстве на дистанции 21,1 км.</w:t>
      </w:r>
    </w:p>
    <w:p w:rsidR="00292B99" w:rsidRPr="00292B99" w:rsidRDefault="00292B99" w:rsidP="00292B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13:00 - Закрытие финиша </w:t>
      </w:r>
      <w:proofErr w:type="spellStart"/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стартово-финишного</w:t>
      </w:r>
      <w:proofErr w:type="spellEnd"/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городка.</w:t>
      </w:r>
    </w:p>
    <w:p w:rsidR="00292B99" w:rsidRPr="00292B99" w:rsidRDefault="00292B99" w:rsidP="00292B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B99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7. Награждение</w:t>
      </w:r>
    </w:p>
    <w:p w:rsidR="00292B99" w:rsidRPr="00292B99" w:rsidRDefault="00292B99" w:rsidP="00292B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личном </w:t>
      </w:r>
      <w:proofErr w:type="gramStart"/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первенстве</w:t>
      </w:r>
      <w:proofErr w:type="gramEnd"/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всех дистанциях награждаются медалями и грамотами только абсолютные победители.  Все участники </w:t>
      </w:r>
      <w:proofErr w:type="spellStart"/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Полумарафона</w:t>
      </w:r>
      <w:proofErr w:type="spellEnd"/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закончившие дистанцию, получат медаль финишера. Итоги на </w:t>
      </w:r>
      <w:proofErr w:type="spellStart"/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Полумарафоне</w:t>
      </w:r>
      <w:proofErr w:type="spellEnd"/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будут подведены по возрастным группам:</w:t>
      </w:r>
    </w:p>
    <w:p w:rsidR="00292B99" w:rsidRPr="00292B99" w:rsidRDefault="00292B99" w:rsidP="00292B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 18 лет, 18-22, 23-34, 35-39, 40-44, 45-49, 50-54, 55-59, 60-64, 65-69, 70-74, 75 и старше;</w:t>
      </w:r>
    </w:p>
    <w:p w:rsidR="00292B99" w:rsidRPr="00292B99" w:rsidRDefault="00292B99" w:rsidP="00292B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B99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8. Финансирование</w:t>
      </w:r>
    </w:p>
    <w:p w:rsidR="00292B99" w:rsidRPr="00292B99" w:rsidRDefault="00292B99" w:rsidP="00292B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Расходы по организации пробега и награждению осуществляют учредители.</w:t>
      </w:r>
    </w:p>
    <w:p w:rsidR="00292B99" w:rsidRPr="00292B99" w:rsidRDefault="00292B99" w:rsidP="00292B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 Расходы по проезду, проживанию и питанию - за счет командирующих организаций или участников соревнований.</w:t>
      </w:r>
    </w:p>
    <w:p w:rsidR="00292B99" w:rsidRPr="00292B99" w:rsidRDefault="00292B99" w:rsidP="00292B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B99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9. Персональные данные</w:t>
      </w:r>
    </w:p>
    <w:p w:rsidR="00292B99" w:rsidRPr="00292B99" w:rsidRDefault="00292B99" w:rsidP="00292B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    Принимая </w:t>
      </w:r>
      <w:proofErr w:type="gramStart"/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участие в соревнованиях и подавая</w:t>
      </w:r>
      <w:proofErr w:type="gramEnd"/>
      <w:r w:rsidRPr="00292B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заявку, участники дают согласие на обработку персональных данных на основании п.1 ст.9 закона РФ №152-ФЗ «О персональных данных» от 27.07.2006, а именно: фамилия, имя, дата рождения, место жительства, номер телефона и электронную почту, фото и видеосъемку</w:t>
      </w:r>
    </w:p>
    <w:p w:rsidR="00292B99" w:rsidRPr="00292B99" w:rsidRDefault="00292B99" w:rsidP="00292B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B99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10. Данное положение является вызовом на соревнование</w:t>
      </w:r>
    </w:p>
    <w:p w:rsidR="00292B99" w:rsidRPr="00292B99" w:rsidRDefault="00292B99" w:rsidP="00292B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B99">
        <w:rPr>
          <w:rFonts w:ascii="Arial" w:eastAsia="Times New Roman" w:hAnsi="Arial" w:cs="Arial"/>
          <w:b/>
          <w:bCs/>
          <w:color w:val="000000"/>
          <w:sz w:val="21"/>
          <w:u w:val="single"/>
          <w:lang w:eastAsia="ru-RU"/>
        </w:rPr>
        <w:t> </w:t>
      </w:r>
    </w:p>
    <w:p w:rsidR="00292B99" w:rsidRPr="00292B99" w:rsidRDefault="00292B99" w:rsidP="00292B9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B99">
        <w:rPr>
          <w:rFonts w:ascii="Arial" w:eastAsia="Times New Roman" w:hAnsi="Arial" w:cs="Arial"/>
          <w:b/>
          <w:bCs/>
          <w:i/>
          <w:iCs/>
          <w:color w:val="000000"/>
          <w:sz w:val="21"/>
          <w:u w:val="single"/>
          <w:lang w:eastAsia="ru-RU"/>
        </w:rPr>
        <w:t>Контакты оргкомитета</w:t>
      </w:r>
    </w:p>
    <w:p w:rsidR="00292B99" w:rsidRPr="00292B99" w:rsidRDefault="00292B99" w:rsidP="00292B9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B99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Тел. 8-982-395-00-61 /</w:t>
      </w:r>
      <w:proofErr w:type="spellStart"/>
      <w:proofErr w:type="gramStart"/>
      <w:r w:rsidRPr="00292B99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C</w:t>
      </w:r>
      <w:proofErr w:type="gramEnd"/>
      <w:r w:rsidRPr="00292B99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ыренков</w:t>
      </w:r>
      <w:proofErr w:type="spellEnd"/>
      <w:r w:rsidRPr="00292B99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С.В./</w:t>
      </w:r>
    </w:p>
    <w:p w:rsidR="00292B99" w:rsidRPr="00292B99" w:rsidRDefault="00292B99" w:rsidP="00292B9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B99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Сайт пробега: internat17.ru - </w:t>
      </w:r>
      <w:proofErr w:type="spellStart"/>
      <w:r w:rsidRPr="00292B99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Рябковский</w:t>
      </w:r>
      <w:proofErr w:type="spellEnd"/>
      <w:r w:rsidRPr="00292B99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пробег</w:t>
      </w:r>
    </w:p>
    <w:p w:rsidR="00292B99" w:rsidRPr="00292B99" w:rsidRDefault="00292B99" w:rsidP="00292B9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B99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Страница </w:t>
      </w:r>
      <w:proofErr w:type="spellStart"/>
      <w:r w:rsidRPr="00292B99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ВКонтакте</w:t>
      </w:r>
      <w:proofErr w:type="spellEnd"/>
      <w:r w:rsidRPr="00292B99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- </w:t>
      </w:r>
      <w:hyperlink r:id="rId4" w:history="1">
        <w:r w:rsidRPr="00292B99">
          <w:rPr>
            <w:rFonts w:ascii="Arial" w:eastAsia="Times New Roman" w:hAnsi="Arial" w:cs="Arial"/>
            <w:color w:val="00728F"/>
            <w:sz w:val="21"/>
            <w:lang w:eastAsia="ru-RU"/>
          </w:rPr>
          <w:t>vk.com/sergeysyrenkov</w:t>
        </w:r>
      </w:hyperlink>
    </w:p>
    <w:p w:rsidR="00292B99" w:rsidRPr="00292B99" w:rsidRDefault="00292B99" w:rsidP="00292B9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B99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</w:t>
      </w:r>
      <w:proofErr w:type="spellStart"/>
      <w:r w:rsidRPr="00292B99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E-mail</w:t>
      </w:r>
      <w:proofErr w:type="spellEnd"/>
      <w:r w:rsidRPr="00292B99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: Syrenkov@yandex.ru</w:t>
      </w:r>
    </w:p>
    <w:p w:rsidR="00AB691F" w:rsidRDefault="00AB691F"/>
    <w:sectPr w:rsidR="00AB691F" w:rsidSect="00AB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B99"/>
    <w:rsid w:val="00292B99"/>
    <w:rsid w:val="00AB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2B99"/>
    <w:rPr>
      <w:b/>
      <w:bCs/>
    </w:rPr>
  </w:style>
  <w:style w:type="character" w:styleId="a5">
    <w:name w:val="Emphasis"/>
    <w:basedOn w:val="a0"/>
    <w:uiPriority w:val="20"/>
    <w:qFormat/>
    <w:rsid w:val="00292B99"/>
    <w:rPr>
      <w:i/>
      <w:iCs/>
    </w:rPr>
  </w:style>
  <w:style w:type="character" w:styleId="a6">
    <w:name w:val="Hyperlink"/>
    <w:basedOn w:val="a0"/>
    <w:uiPriority w:val="99"/>
    <w:semiHidden/>
    <w:unhideWhenUsed/>
    <w:rsid w:val="00292B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sergeysyren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2018-05-22T11:43:00Z</dcterms:created>
  <dcterms:modified xsi:type="dcterms:W3CDTF">2018-05-22T11:43:00Z</dcterms:modified>
</cp:coreProperties>
</file>