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A" w:rsidRDefault="009069E9" w:rsidP="009069E9">
      <w:bookmarkStart w:id="0" w:name="_GoBack"/>
      <w:bookmarkEnd w:id="0"/>
      <w:r w:rsidRPr="009069E9">
        <w:drawing>
          <wp:inline distT="0" distB="0" distL="0" distR="0" wp14:anchorId="5E7D594A" wp14:editId="09D761AC">
            <wp:extent cx="6475728" cy="2337472"/>
            <wp:effectExtent l="0" t="0" r="1905" b="5715"/>
            <wp:docPr id="2" name="Рисунок 2" descr="http://klbamatar.by/assets/images/2015_8/%D0%9F%D0%BE%D0%BB%D0%BE%D0%B6.%D0%97%D0%BE%D0%BB.%D0%BE%D1%81%D0%B5%D0%BD%D1%8C-2015%D1%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bamatar.by/assets/images/2015_8/%D0%9F%D0%BE%D0%BB%D0%BE%D0%B6.%D0%97%D0%BE%D0%BB.%D0%BE%D1%81%D0%B5%D0%BD%D1%8C-2015%D1%8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3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E9" w:rsidRDefault="009069E9" w:rsidP="009069E9"/>
    <w:p w:rsidR="009069E9" w:rsidRPr="009069E9" w:rsidRDefault="009069E9" w:rsidP="009069E9">
      <w:pPr>
        <w:rPr>
          <w:rFonts w:ascii="Times New Roman" w:hAnsi="Times New Roman" w:cs="Times New Roman"/>
          <w:b/>
          <w:sz w:val="24"/>
          <w:szCs w:val="24"/>
        </w:rPr>
      </w:pPr>
      <w:r w:rsidRPr="009069E9">
        <w:rPr>
          <w:rFonts w:ascii="Times New Roman" w:hAnsi="Times New Roman" w:cs="Times New Roman"/>
          <w:b/>
          <w:sz w:val="24"/>
          <w:szCs w:val="24"/>
        </w:rPr>
        <w:t>1.ЦЕЛИ И ЗАДАЧИ: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ХХ</w:t>
      </w:r>
      <w:proofErr w:type="gramStart"/>
      <w:r w:rsidRPr="009069E9">
        <w:rPr>
          <w:rFonts w:ascii="Times New Roman" w:hAnsi="Times New Roman" w:cs="Times New Roman"/>
          <w:sz w:val="20"/>
          <w:szCs w:val="20"/>
        </w:rPr>
        <w:t>IX</w:t>
      </w:r>
      <w:proofErr w:type="gramEnd"/>
      <w:r w:rsidRPr="009069E9">
        <w:rPr>
          <w:rFonts w:ascii="Times New Roman" w:hAnsi="Times New Roman" w:cs="Times New Roman"/>
          <w:sz w:val="20"/>
          <w:szCs w:val="20"/>
        </w:rPr>
        <w:t xml:space="preserve"> Республиканский легкоатлетический пробег ”Золотая осень“, посвященный Дню машиностроителей, проводится с целью повышения эффективности физического воспитания населения.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Задачи пробега: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пропаганда здорового образа жизни;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привлечение широких слоев населения к регулярным занятиям физической культурой и оздоровительным бегом;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укрепление дружественных связей между клубами любителей бега Республики Беларусь и стран СНГ.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</w:p>
    <w:p w:rsidR="009069E9" w:rsidRPr="009069E9" w:rsidRDefault="009069E9" w:rsidP="009069E9">
      <w:pPr>
        <w:rPr>
          <w:rFonts w:ascii="Times New Roman" w:hAnsi="Times New Roman" w:cs="Times New Roman"/>
          <w:b/>
          <w:sz w:val="24"/>
          <w:szCs w:val="24"/>
        </w:rPr>
      </w:pPr>
      <w:r w:rsidRPr="009069E9">
        <w:rPr>
          <w:rFonts w:ascii="Times New Roman" w:hAnsi="Times New Roman" w:cs="Times New Roman"/>
          <w:b/>
          <w:sz w:val="24"/>
          <w:szCs w:val="24"/>
        </w:rPr>
        <w:t>2. ВРЕМЯ И МЕСТО ПРОВЕДЕНИЯ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 xml:space="preserve">Пробег проводится 27 сентября 2015 года в </w:t>
      </w:r>
      <w:proofErr w:type="spellStart"/>
      <w:r w:rsidRPr="009069E9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9069E9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9069E9">
        <w:rPr>
          <w:rFonts w:ascii="Times New Roman" w:hAnsi="Times New Roman" w:cs="Times New Roman"/>
          <w:sz w:val="20"/>
          <w:szCs w:val="20"/>
        </w:rPr>
        <w:t>инске</w:t>
      </w:r>
      <w:proofErr w:type="spellEnd"/>
      <w:r w:rsidRPr="009069E9">
        <w:rPr>
          <w:rFonts w:ascii="Times New Roman" w:hAnsi="Times New Roman" w:cs="Times New Roman"/>
          <w:sz w:val="20"/>
          <w:szCs w:val="20"/>
        </w:rPr>
        <w:t>. Торжественное открытие пробега в 10.00 на МКСРК ”</w:t>
      </w:r>
      <w:proofErr w:type="spellStart"/>
      <w:r w:rsidRPr="009069E9">
        <w:rPr>
          <w:rFonts w:ascii="Times New Roman" w:hAnsi="Times New Roman" w:cs="Times New Roman"/>
          <w:sz w:val="20"/>
          <w:szCs w:val="20"/>
        </w:rPr>
        <w:t>Чижовка</w:t>
      </w:r>
      <w:proofErr w:type="spellEnd"/>
      <w:r w:rsidRPr="009069E9">
        <w:rPr>
          <w:rFonts w:ascii="Times New Roman" w:hAnsi="Times New Roman" w:cs="Times New Roman"/>
          <w:sz w:val="20"/>
          <w:szCs w:val="20"/>
        </w:rPr>
        <w:t xml:space="preserve">-Арена“. Старт и финиш в парке 900-летия </w:t>
      </w:r>
      <w:proofErr w:type="spellStart"/>
      <w:r w:rsidRPr="009069E9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9069E9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9069E9">
        <w:rPr>
          <w:rFonts w:ascii="Times New Roman" w:hAnsi="Times New Roman" w:cs="Times New Roman"/>
          <w:sz w:val="20"/>
          <w:szCs w:val="20"/>
        </w:rPr>
        <w:t>инска</w:t>
      </w:r>
      <w:proofErr w:type="spellEnd"/>
      <w:r w:rsidRPr="009069E9">
        <w:rPr>
          <w:rFonts w:ascii="Times New Roman" w:hAnsi="Times New Roman" w:cs="Times New Roman"/>
          <w:sz w:val="20"/>
          <w:szCs w:val="20"/>
        </w:rPr>
        <w:t xml:space="preserve"> (около МКСРК ”</w:t>
      </w:r>
      <w:proofErr w:type="spellStart"/>
      <w:r w:rsidRPr="009069E9">
        <w:rPr>
          <w:rFonts w:ascii="Times New Roman" w:hAnsi="Times New Roman" w:cs="Times New Roman"/>
          <w:sz w:val="20"/>
          <w:szCs w:val="20"/>
        </w:rPr>
        <w:t>Чижовка</w:t>
      </w:r>
      <w:proofErr w:type="spellEnd"/>
      <w:r w:rsidRPr="009069E9">
        <w:rPr>
          <w:rFonts w:ascii="Times New Roman" w:hAnsi="Times New Roman" w:cs="Times New Roman"/>
          <w:sz w:val="20"/>
          <w:szCs w:val="20"/>
        </w:rPr>
        <w:t>-Арена“).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Старт в 10.30 на дистанции 1 км, в 11.00 на дистанциях 12 и 21,1 км.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 xml:space="preserve">Проезд к месту старта автобусами № 22 и троллейбусами № 16, 17, 49, 92 </w:t>
      </w:r>
      <w:proofErr w:type="gramStart"/>
      <w:r w:rsidRPr="009069E9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9069E9">
        <w:rPr>
          <w:rFonts w:ascii="Times New Roman" w:hAnsi="Times New Roman" w:cs="Times New Roman"/>
          <w:sz w:val="20"/>
          <w:szCs w:val="20"/>
        </w:rPr>
        <w:t xml:space="preserve"> ост. ”</w:t>
      </w:r>
      <w:proofErr w:type="spellStart"/>
      <w:r w:rsidRPr="009069E9">
        <w:rPr>
          <w:rFonts w:ascii="Times New Roman" w:hAnsi="Times New Roman" w:cs="Times New Roman"/>
          <w:sz w:val="20"/>
          <w:szCs w:val="20"/>
        </w:rPr>
        <w:t>Чижовка</w:t>
      </w:r>
      <w:proofErr w:type="spellEnd"/>
      <w:r w:rsidRPr="009069E9">
        <w:rPr>
          <w:rFonts w:ascii="Times New Roman" w:hAnsi="Times New Roman" w:cs="Times New Roman"/>
          <w:sz w:val="20"/>
          <w:szCs w:val="20"/>
        </w:rPr>
        <w:t>-Арена“.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 xml:space="preserve">Маршрут пробега – по велодорожке парка 900-летия </w:t>
      </w:r>
      <w:proofErr w:type="spellStart"/>
      <w:r w:rsidRPr="009069E9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9069E9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9069E9">
        <w:rPr>
          <w:rFonts w:ascii="Times New Roman" w:hAnsi="Times New Roman" w:cs="Times New Roman"/>
          <w:sz w:val="20"/>
          <w:szCs w:val="20"/>
        </w:rPr>
        <w:t>инска</w:t>
      </w:r>
      <w:proofErr w:type="spellEnd"/>
      <w:r w:rsidRPr="009069E9">
        <w:rPr>
          <w:rFonts w:ascii="Times New Roman" w:hAnsi="Times New Roman" w:cs="Times New Roman"/>
          <w:sz w:val="20"/>
          <w:szCs w:val="20"/>
        </w:rPr>
        <w:t xml:space="preserve"> (в районе МКСРК ”</w:t>
      </w:r>
      <w:proofErr w:type="spellStart"/>
      <w:r w:rsidRPr="009069E9">
        <w:rPr>
          <w:rFonts w:ascii="Times New Roman" w:hAnsi="Times New Roman" w:cs="Times New Roman"/>
          <w:sz w:val="20"/>
          <w:szCs w:val="20"/>
        </w:rPr>
        <w:t>Чижовка</w:t>
      </w:r>
      <w:proofErr w:type="spellEnd"/>
      <w:r w:rsidRPr="009069E9">
        <w:rPr>
          <w:rFonts w:ascii="Times New Roman" w:hAnsi="Times New Roman" w:cs="Times New Roman"/>
          <w:sz w:val="20"/>
          <w:szCs w:val="20"/>
        </w:rPr>
        <w:t>-Арена“).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</w:p>
    <w:p w:rsidR="009069E9" w:rsidRPr="009069E9" w:rsidRDefault="009069E9" w:rsidP="009069E9">
      <w:pPr>
        <w:rPr>
          <w:rFonts w:ascii="Times New Roman" w:hAnsi="Times New Roman" w:cs="Times New Roman"/>
          <w:b/>
          <w:sz w:val="24"/>
          <w:szCs w:val="24"/>
        </w:rPr>
      </w:pPr>
      <w:r w:rsidRPr="009069E9">
        <w:rPr>
          <w:rFonts w:ascii="Times New Roman" w:hAnsi="Times New Roman" w:cs="Times New Roman"/>
          <w:b/>
          <w:sz w:val="24"/>
          <w:szCs w:val="24"/>
        </w:rPr>
        <w:t>3. РУКОВОДСТВО ПРОВЕДЕНИЕМ СОРЕВНОВАНИЙ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Общее руководство подготовкой и проведением соревнований осуществляет Министерство спорта и туризма Республики Беларусь совместно с Администрацией Заводского района г. Минска, общественной организацией КЛБ ”</w:t>
      </w:r>
      <w:proofErr w:type="spellStart"/>
      <w:r w:rsidRPr="009069E9">
        <w:rPr>
          <w:rFonts w:ascii="Times New Roman" w:hAnsi="Times New Roman" w:cs="Times New Roman"/>
          <w:sz w:val="20"/>
          <w:szCs w:val="20"/>
        </w:rPr>
        <w:t>Аматар</w:t>
      </w:r>
      <w:proofErr w:type="spellEnd"/>
      <w:r w:rsidRPr="009069E9">
        <w:rPr>
          <w:rFonts w:ascii="Times New Roman" w:hAnsi="Times New Roman" w:cs="Times New Roman"/>
          <w:sz w:val="20"/>
          <w:szCs w:val="20"/>
        </w:rPr>
        <w:t>“.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Непосредственное проведение соревнований возлагается на главную судейскую коллегию, утвержденную Министерством спорта и туризма Республики Беларусь.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</w:p>
    <w:p w:rsidR="009069E9" w:rsidRPr="009069E9" w:rsidRDefault="009069E9" w:rsidP="009069E9">
      <w:pPr>
        <w:rPr>
          <w:rFonts w:ascii="Times New Roman" w:hAnsi="Times New Roman" w:cs="Times New Roman"/>
          <w:b/>
          <w:sz w:val="24"/>
          <w:szCs w:val="24"/>
        </w:rPr>
      </w:pPr>
      <w:r w:rsidRPr="009069E9">
        <w:rPr>
          <w:rFonts w:ascii="Times New Roman" w:hAnsi="Times New Roman" w:cs="Times New Roman"/>
          <w:b/>
          <w:sz w:val="24"/>
          <w:szCs w:val="24"/>
        </w:rPr>
        <w:t>4. ПРОГРАММА И УСЛОВИЯ ПРОВЕДЕНИЯ СОРЕВНОВАНИЙ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 xml:space="preserve">Пробег проводится на </w:t>
      </w:r>
      <w:proofErr w:type="gramStart"/>
      <w:r w:rsidRPr="009069E9">
        <w:rPr>
          <w:rFonts w:ascii="Times New Roman" w:hAnsi="Times New Roman" w:cs="Times New Roman"/>
          <w:sz w:val="20"/>
          <w:szCs w:val="20"/>
        </w:rPr>
        <w:t>дистанциях</w:t>
      </w:r>
      <w:proofErr w:type="gramEnd"/>
      <w:r w:rsidRPr="009069E9">
        <w:rPr>
          <w:rFonts w:ascii="Times New Roman" w:hAnsi="Times New Roman" w:cs="Times New Roman"/>
          <w:sz w:val="20"/>
          <w:szCs w:val="20"/>
        </w:rPr>
        <w:t xml:space="preserve"> 1, 12, 21.1 км. Дистанции 12, 21,1 км входят в серию стартов Гран-при для бегунов Республики Беларусь, Чемпионата среди клубов любителей бега России и стран СНГ ”КЛБ-Матч – 2015“.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 xml:space="preserve">К участию в </w:t>
      </w:r>
      <w:proofErr w:type="gramStart"/>
      <w:r w:rsidRPr="009069E9">
        <w:rPr>
          <w:rFonts w:ascii="Times New Roman" w:hAnsi="Times New Roman" w:cs="Times New Roman"/>
          <w:sz w:val="20"/>
          <w:szCs w:val="20"/>
        </w:rPr>
        <w:t>соревнованиях</w:t>
      </w:r>
      <w:proofErr w:type="gramEnd"/>
      <w:r w:rsidRPr="009069E9">
        <w:rPr>
          <w:rFonts w:ascii="Times New Roman" w:hAnsi="Times New Roman" w:cs="Times New Roman"/>
          <w:sz w:val="20"/>
          <w:szCs w:val="20"/>
        </w:rPr>
        <w:t xml:space="preserve"> допускаются все желающие, прошедшие медицинский контроль и имеющие допуск врача лечебно-профилактического учреждения.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 xml:space="preserve">Участники на </w:t>
      </w:r>
      <w:proofErr w:type="gramStart"/>
      <w:r w:rsidRPr="009069E9">
        <w:rPr>
          <w:rFonts w:ascii="Times New Roman" w:hAnsi="Times New Roman" w:cs="Times New Roman"/>
          <w:sz w:val="20"/>
          <w:szCs w:val="20"/>
        </w:rPr>
        <w:t>дистанциях</w:t>
      </w:r>
      <w:proofErr w:type="gramEnd"/>
      <w:r w:rsidRPr="009069E9">
        <w:rPr>
          <w:rFonts w:ascii="Times New Roman" w:hAnsi="Times New Roman" w:cs="Times New Roman"/>
          <w:sz w:val="20"/>
          <w:szCs w:val="20"/>
        </w:rPr>
        <w:t xml:space="preserve"> 12 и 21,1 км при регистрации дополнительно дают организаторам расписку в том, что за состояние своего здоровья во время соревнований они несут личную ответственность.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Участники соревнуются по возрастным группам. Возрастная группа участника определяется по году рождения. Каждый участник обязан иметь при себе документ, подтверждающий его возраст.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 xml:space="preserve">Соревнования проводятся в следующих возрастных </w:t>
      </w:r>
      <w:proofErr w:type="gramStart"/>
      <w:r w:rsidRPr="009069E9">
        <w:rPr>
          <w:rFonts w:ascii="Times New Roman" w:hAnsi="Times New Roman" w:cs="Times New Roman"/>
          <w:sz w:val="20"/>
          <w:szCs w:val="20"/>
        </w:rPr>
        <w:t>группах</w:t>
      </w:r>
      <w:proofErr w:type="gramEnd"/>
      <w:r w:rsidRPr="009069E9">
        <w:rPr>
          <w:rFonts w:ascii="Times New Roman" w:hAnsi="Times New Roman" w:cs="Times New Roman"/>
          <w:sz w:val="20"/>
          <w:szCs w:val="20"/>
        </w:rPr>
        <w:t xml:space="preserve"> (возраст участника определяется по году рождения):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Дистанция 1 км: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мальчики – до 10 лет, 11-13 лет, 14-17 лет;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девочки - до 10 лет, 11-13 лет, 14-17 лет;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мужчины – 75 лет и старше;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женщины – 70 лет и старше;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Дистанция 12 км: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мужчины – до 19 лет, 20-29, 30-39, 40-49, 50-59, 60-69, 70 и старше;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женщины - до 19 лет, 20-29, 30-39, 40-49, 50-59, 60 и старше.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Дистанция 21,1 км: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Мужчины – до 29 лет, 30-34, 35-39, 40-44, 45-49, 50-54, 55-59, 60-64, 65-69, 70 и старше.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Женщины – до 29 лет, 30-34, 35-39, 40-44, 45-49, 50-54, 55-59, 60 и старше.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 xml:space="preserve">Питание участников на 12 и 21.1 км – на </w:t>
      </w:r>
      <w:proofErr w:type="gramStart"/>
      <w:r w:rsidRPr="009069E9">
        <w:rPr>
          <w:rFonts w:ascii="Times New Roman" w:hAnsi="Times New Roman" w:cs="Times New Roman"/>
          <w:sz w:val="20"/>
          <w:szCs w:val="20"/>
        </w:rPr>
        <w:t>каждом</w:t>
      </w:r>
      <w:proofErr w:type="gramEnd"/>
      <w:r w:rsidRPr="009069E9">
        <w:rPr>
          <w:rFonts w:ascii="Times New Roman" w:hAnsi="Times New Roman" w:cs="Times New Roman"/>
          <w:sz w:val="20"/>
          <w:szCs w:val="20"/>
        </w:rPr>
        <w:t xml:space="preserve"> круге дистанции.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</w:p>
    <w:p w:rsidR="009069E9" w:rsidRPr="009069E9" w:rsidRDefault="009069E9" w:rsidP="009069E9">
      <w:pPr>
        <w:rPr>
          <w:rFonts w:ascii="Times New Roman" w:hAnsi="Times New Roman" w:cs="Times New Roman"/>
          <w:b/>
          <w:sz w:val="24"/>
          <w:szCs w:val="24"/>
        </w:rPr>
      </w:pPr>
      <w:r w:rsidRPr="009069E9">
        <w:rPr>
          <w:rFonts w:ascii="Times New Roman" w:hAnsi="Times New Roman" w:cs="Times New Roman"/>
          <w:b/>
          <w:sz w:val="24"/>
          <w:szCs w:val="24"/>
        </w:rPr>
        <w:t>5. НАГРАЖДЕНИЕ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Победители и призеры во всех возрастных группах на всех дистанциях награждаются дипломами и призами.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 xml:space="preserve">Кубками награждаются абсолютные победители у мужчин и женщин на </w:t>
      </w:r>
      <w:proofErr w:type="gramStart"/>
      <w:r w:rsidRPr="009069E9">
        <w:rPr>
          <w:rFonts w:ascii="Times New Roman" w:hAnsi="Times New Roman" w:cs="Times New Roman"/>
          <w:sz w:val="20"/>
          <w:szCs w:val="20"/>
        </w:rPr>
        <w:t>дистанциях</w:t>
      </w:r>
      <w:proofErr w:type="gramEnd"/>
      <w:r w:rsidRPr="009069E9">
        <w:rPr>
          <w:rFonts w:ascii="Times New Roman" w:hAnsi="Times New Roman" w:cs="Times New Roman"/>
          <w:sz w:val="20"/>
          <w:szCs w:val="20"/>
        </w:rPr>
        <w:t xml:space="preserve"> 12, 21.1 км.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Памятными призами награждаются самый младший и самый старший участник пробега, самостоятельно преодолевший дистанцию.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Специальными призами награждаются семьи-участницы пробега (определяются по суммарному количеству преодоленных километров)</w:t>
      </w:r>
      <w:proofErr w:type="gramStart"/>
      <w:r w:rsidRPr="009069E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Сладкими призами - все финишировавшие участники на дистанции 1 км.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Памятными призами - участники с ограниченными физическими возможностями, воины-афганцы, а также инвалиды и ветераны ВОВ.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</w:p>
    <w:p w:rsidR="009069E9" w:rsidRPr="009069E9" w:rsidRDefault="009069E9" w:rsidP="009069E9">
      <w:pPr>
        <w:rPr>
          <w:rFonts w:ascii="Times New Roman" w:hAnsi="Times New Roman" w:cs="Times New Roman"/>
          <w:b/>
          <w:sz w:val="24"/>
          <w:szCs w:val="24"/>
        </w:rPr>
      </w:pPr>
      <w:r w:rsidRPr="009069E9">
        <w:rPr>
          <w:rFonts w:ascii="Times New Roman" w:hAnsi="Times New Roman" w:cs="Times New Roman"/>
          <w:b/>
          <w:sz w:val="24"/>
          <w:szCs w:val="24"/>
        </w:rPr>
        <w:t>6. ФИНАНСИРОВАНИЕ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Финансирование соревнований осуществляется за счет средств организаторов.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069E9">
        <w:rPr>
          <w:rFonts w:ascii="Times New Roman" w:hAnsi="Times New Roman" w:cs="Times New Roman"/>
          <w:sz w:val="20"/>
          <w:szCs w:val="20"/>
        </w:rPr>
        <w:t>Министерство спорта и туризма Республики Беларусь за счет средств, выделенных на выполнение календарного плана республиканских спортивно-массовых, физкультурно-оздоровительных и туристских мероприятий, осуществляет расходы по оплате работы и питания судей, медицинского и обслуживающего персонала, награждению победителей в возрастных группах на дистанции 1 км, 12 км, 21.1 км ценными призами, медалями, призеров в возрастных группах на всех дистанциях медалями, аренде машины звукоусиления.</w:t>
      </w:r>
      <w:proofErr w:type="gramEnd"/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 xml:space="preserve">Администрация Заводского района г. Минска награждает кубками абсолютных победителей на </w:t>
      </w:r>
      <w:proofErr w:type="gramStart"/>
      <w:r w:rsidRPr="009069E9">
        <w:rPr>
          <w:rFonts w:ascii="Times New Roman" w:hAnsi="Times New Roman" w:cs="Times New Roman"/>
          <w:sz w:val="20"/>
          <w:szCs w:val="20"/>
        </w:rPr>
        <w:t>дистанциях</w:t>
      </w:r>
      <w:proofErr w:type="gramEnd"/>
      <w:r w:rsidRPr="009069E9">
        <w:rPr>
          <w:rFonts w:ascii="Times New Roman" w:hAnsi="Times New Roman" w:cs="Times New Roman"/>
          <w:sz w:val="20"/>
          <w:szCs w:val="20"/>
        </w:rPr>
        <w:t xml:space="preserve"> 12, 21.1 км, памятными призами участников с ограниченными физическими возможностями, а также инвалидов и ветеранов ВОВ. Предоставляет спортзал для размещения иногородних участников. Обеспечивает помещение для регистрации и переодевания участников пробега на МКСРК ”</w:t>
      </w:r>
      <w:proofErr w:type="spellStart"/>
      <w:r w:rsidRPr="009069E9">
        <w:rPr>
          <w:rFonts w:ascii="Times New Roman" w:hAnsi="Times New Roman" w:cs="Times New Roman"/>
          <w:sz w:val="20"/>
          <w:szCs w:val="20"/>
        </w:rPr>
        <w:t>Чижовка</w:t>
      </w:r>
      <w:proofErr w:type="spellEnd"/>
      <w:r w:rsidRPr="009069E9">
        <w:rPr>
          <w:rFonts w:ascii="Times New Roman" w:hAnsi="Times New Roman" w:cs="Times New Roman"/>
          <w:sz w:val="20"/>
          <w:szCs w:val="20"/>
        </w:rPr>
        <w:t>-Арена“, а также для подведения итогов соревнований (ориентировочно с 8 до 15 ч). Во время проведения соревнований безопасность участников на трассе обеспечивает ОГАИ Заводского района.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Профком ОАО ”МАЗ“ награждает призами за вторые места во всех возрастных группах на дистанциях 1, 12, 21.1 км, памятными призами самого младшего и самого старшего участника пробега, самостоятельно преодолевшего дистанцию, обеспечивает питание участников на трассе.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Профком ППО ОАО ”МЗКТ“ награждает за третьи места во всех возрастных группах на дистанциях 1, 12, 21.1 км.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Общественная организация КЛБ ”</w:t>
      </w:r>
      <w:proofErr w:type="spellStart"/>
      <w:r w:rsidRPr="009069E9">
        <w:rPr>
          <w:rFonts w:ascii="Times New Roman" w:hAnsi="Times New Roman" w:cs="Times New Roman"/>
          <w:sz w:val="20"/>
          <w:szCs w:val="20"/>
        </w:rPr>
        <w:t>Аматар</w:t>
      </w:r>
      <w:proofErr w:type="spellEnd"/>
      <w:r w:rsidRPr="009069E9">
        <w:rPr>
          <w:rFonts w:ascii="Times New Roman" w:hAnsi="Times New Roman" w:cs="Times New Roman"/>
          <w:sz w:val="20"/>
          <w:szCs w:val="20"/>
        </w:rPr>
        <w:t>“ награждает участников на дистанции 1 км сладкими призами, грамотами победителей и призеров в возрастных группах на всех дистанциях, специальными призами семьи-участницы пробега.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</w:p>
    <w:p w:rsidR="009069E9" w:rsidRPr="009069E9" w:rsidRDefault="009069E9" w:rsidP="009069E9">
      <w:pPr>
        <w:rPr>
          <w:rFonts w:ascii="Times New Roman" w:hAnsi="Times New Roman" w:cs="Times New Roman"/>
          <w:b/>
          <w:sz w:val="24"/>
          <w:szCs w:val="24"/>
        </w:rPr>
      </w:pPr>
      <w:r w:rsidRPr="009069E9">
        <w:rPr>
          <w:rFonts w:ascii="Times New Roman" w:hAnsi="Times New Roman" w:cs="Times New Roman"/>
          <w:b/>
          <w:sz w:val="24"/>
          <w:szCs w:val="24"/>
        </w:rPr>
        <w:t>7. ПРИЕМ И РЕГИСТРАЦИЯ УЧАСТНИКОВ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 xml:space="preserve">День приезда иногородних участников 26 сентября. </w:t>
      </w:r>
      <w:proofErr w:type="gramStart"/>
      <w:r w:rsidRPr="009069E9">
        <w:rPr>
          <w:rFonts w:ascii="Times New Roman" w:hAnsi="Times New Roman" w:cs="Times New Roman"/>
          <w:sz w:val="20"/>
          <w:szCs w:val="20"/>
        </w:rPr>
        <w:t>Участники пробега обеспечиваются проживанием в спортивном зале.</w:t>
      </w:r>
      <w:proofErr w:type="gramEnd"/>
      <w:r w:rsidRPr="009069E9">
        <w:rPr>
          <w:rFonts w:ascii="Times New Roman" w:hAnsi="Times New Roman" w:cs="Times New Roman"/>
          <w:sz w:val="20"/>
          <w:szCs w:val="20"/>
        </w:rPr>
        <w:t xml:space="preserve"> При себе иметь спальный мешок. Ответственная за размещение – Мацкевич Александр Александрович </w:t>
      </w:r>
      <w:proofErr w:type="spellStart"/>
      <w:r w:rsidRPr="009069E9">
        <w:rPr>
          <w:rFonts w:ascii="Times New Roman" w:hAnsi="Times New Roman" w:cs="Times New Roman"/>
          <w:sz w:val="20"/>
          <w:szCs w:val="20"/>
        </w:rPr>
        <w:t>т.м</w:t>
      </w:r>
      <w:proofErr w:type="spellEnd"/>
      <w:r w:rsidRPr="009069E9">
        <w:rPr>
          <w:rFonts w:ascii="Times New Roman" w:hAnsi="Times New Roman" w:cs="Times New Roman"/>
          <w:sz w:val="20"/>
          <w:szCs w:val="20"/>
        </w:rPr>
        <w:t xml:space="preserve">. (8-029) 764-39-67, Сиренко Ольга Иосифовна </w:t>
      </w:r>
      <w:proofErr w:type="spellStart"/>
      <w:r w:rsidRPr="009069E9">
        <w:rPr>
          <w:rFonts w:ascii="Times New Roman" w:hAnsi="Times New Roman" w:cs="Times New Roman"/>
          <w:sz w:val="20"/>
          <w:szCs w:val="20"/>
        </w:rPr>
        <w:t>т.м</w:t>
      </w:r>
      <w:proofErr w:type="spellEnd"/>
      <w:r w:rsidRPr="009069E9">
        <w:rPr>
          <w:rFonts w:ascii="Times New Roman" w:hAnsi="Times New Roman" w:cs="Times New Roman"/>
          <w:sz w:val="20"/>
          <w:szCs w:val="20"/>
        </w:rPr>
        <w:t>. (8-029) 870-41-36. Проезд, питание и проживание в гостинице участников – за счет командирующих организаций или за счет личных средств.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Регистрация участников 27 сентября с 8.30 до 10.00 в фойе МК СРК ”</w:t>
      </w:r>
      <w:proofErr w:type="spellStart"/>
      <w:r w:rsidRPr="009069E9">
        <w:rPr>
          <w:rFonts w:ascii="Times New Roman" w:hAnsi="Times New Roman" w:cs="Times New Roman"/>
          <w:sz w:val="20"/>
          <w:szCs w:val="20"/>
        </w:rPr>
        <w:t>Чижовка</w:t>
      </w:r>
      <w:proofErr w:type="spellEnd"/>
      <w:r w:rsidRPr="009069E9">
        <w:rPr>
          <w:rFonts w:ascii="Times New Roman" w:hAnsi="Times New Roman" w:cs="Times New Roman"/>
          <w:sz w:val="20"/>
          <w:szCs w:val="20"/>
        </w:rPr>
        <w:t>-Арена“ (вход №56). Всем участникам при себе иметь документ, удостоверяющий личность, а также булавки.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</w:p>
    <w:p w:rsidR="009069E9" w:rsidRPr="009069E9" w:rsidRDefault="009069E9" w:rsidP="009069E9">
      <w:pPr>
        <w:rPr>
          <w:rFonts w:ascii="Times New Roman" w:hAnsi="Times New Roman" w:cs="Times New Roman"/>
          <w:b/>
          <w:sz w:val="24"/>
          <w:szCs w:val="24"/>
        </w:rPr>
      </w:pPr>
      <w:r w:rsidRPr="009069E9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Справки по телефону: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(8-017) 341-67-29, (8-029) 870-41-36 с 9.00 до 23.00 председатель КЛБ ”</w:t>
      </w:r>
      <w:proofErr w:type="spellStart"/>
      <w:r w:rsidRPr="009069E9">
        <w:rPr>
          <w:rFonts w:ascii="Times New Roman" w:hAnsi="Times New Roman" w:cs="Times New Roman"/>
          <w:sz w:val="20"/>
          <w:szCs w:val="20"/>
        </w:rPr>
        <w:t>Аматар</w:t>
      </w:r>
      <w:proofErr w:type="spellEnd"/>
      <w:r w:rsidRPr="009069E9">
        <w:rPr>
          <w:rFonts w:ascii="Times New Roman" w:hAnsi="Times New Roman" w:cs="Times New Roman"/>
          <w:sz w:val="20"/>
          <w:szCs w:val="20"/>
        </w:rPr>
        <w:t>“ Сиренко Ольга Иосифовна.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</w:rPr>
      </w:pPr>
      <w:r w:rsidRPr="009069E9">
        <w:rPr>
          <w:rFonts w:ascii="Times New Roman" w:hAnsi="Times New Roman" w:cs="Times New Roman"/>
          <w:sz w:val="20"/>
          <w:szCs w:val="20"/>
        </w:rPr>
        <w:t>(8-029) 764-39-67 Мацкевич Александр Александрович с 9.00 до 21.00 начальник отдела ФОР Заводского р-на;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9069E9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9069E9">
        <w:rPr>
          <w:rFonts w:ascii="Times New Roman" w:hAnsi="Times New Roman" w:cs="Times New Roman"/>
          <w:sz w:val="20"/>
          <w:szCs w:val="20"/>
          <w:lang w:val="en-US"/>
        </w:rPr>
        <w:t>: club_amatar@mail.ru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069E9">
        <w:rPr>
          <w:rFonts w:ascii="Times New Roman" w:hAnsi="Times New Roman" w:cs="Times New Roman"/>
          <w:sz w:val="20"/>
          <w:szCs w:val="20"/>
          <w:lang w:val="en-US"/>
        </w:rPr>
        <w:t>klbamatar.by</w:t>
      </w:r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9069E9">
        <w:rPr>
          <w:rFonts w:ascii="Times New Roman" w:hAnsi="Times New Roman" w:cs="Times New Roman"/>
          <w:sz w:val="20"/>
          <w:szCs w:val="20"/>
          <w:lang w:val="en-US"/>
        </w:rPr>
        <w:t>vk.com/</w:t>
      </w:r>
      <w:proofErr w:type="spellStart"/>
      <w:r w:rsidRPr="009069E9">
        <w:rPr>
          <w:rFonts w:ascii="Times New Roman" w:hAnsi="Times New Roman" w:cs="Times New Roman"/>
          <w:sz w:val="20"/>
          <w:szCs w:val="20"/>
          <w:lang w:val="en-US"/>
        </w:rPr>
        <w:t>klbamatar</w:t>
      </w:r>
      <w:proofErr w:type="spellEnd"/>
      <w:proofErr w:type="gramEnd"/>
    </w:p>
    <w:p w:rsidR="009069E9" w:rsidRPr="009069E9" w:rsidRDefault="009069E9" w:rsidP="009069E9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9069E9" w:rsidRPr="009069E9" w:rsidSect="009069E9">
      <w:pgSz w:w="11906" w:h="16838"/>
      <w:pgMar w:top="96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0F"/>
    <w:rsid w:val="0002358B"/>
    <w:rsid w:val="000C5663"/>
    <w:rsid w:val="000E74BA"/>
    <w:rsid w:val="00124FCE"/>
    <w:rsid w:val="001A3A86"/>
    <w:rsid w:val="001D528A"/>
    <w:rsid w:val="001E580F"/>
    <w:rsid w:val="002D126E"/>
    <w:rsid w:val="002F071A"/>
    <w:rsid w:val="002F5886"/>
    <w:rsid w:val="00330262"/>
    <w:rsid w:val="00330289"/>
    <w:rsid w:val="00335CD7"/>
    <w:rsid w:val="003F4F74"/>
    <w:rsid w:val="00402E27"/>
    <w:rsid w:val="004369BC"/>
    <w:rsid w:val="00460500"/>
    <w:rsid w:val="0047525B"/>
    <w:rsid w:val="004C00A4"/>
    <w:rsid w:val="00530A99"/>
    <w:rsid w:val="0063727B"/>
    <w:rsid w:val="00751AA4"/>
    <w:rsid w:val="00803A22"/>
    <w:rsid w:val="00826DD5"/>
    <w:rsid w:val="008853DB"/>
    <w:rsid w:val="008E05FC"/>
    <w:rsid w:val="008E1B8A"/>
    <w:rsid w:val="009069E9"/>
    <w:rsid w:val="00A52443"/>
    <w:rsid w:val="00AF5939"/>
    <w:rsid w:val="00AF79EC"/>
    <w:rsid w:val="00B055C3"/>
    <w:rsid w:val="00B83A32"/>
    <w:rsid w:val="00C27CE7"/>
    <w:rsid w:val="00C5018C"/>
    <w:rsid w:val="00C65CCA"/>
    <w:rsid w:val="00D22CE9"/>
    <w:rsid w:val="00D863C9"/>
    <w:rsid w:val="00DB00D7"/>
    <w:rsid w:val="00DE6BC7"/>
    <w:rsid w:val="00EB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A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1A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A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1A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8FA6-8B41-4664-BA5E-81920DE2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</dc:creator>
  <cp:lastModifiedBy>RePack by Diakov</cp:lastModifiedBy>
  <cp:revision>4</cp:revision>
  <dcterms:created xsi:type="dcterms:W3CDTF">2015-12-11T19:21:00Z</dcterms:created>
  <dcterms:modified xsi:type="dcterms:W3CDTF">2015-12-11T19:28:00Z</dcterms:modified>
</cp:coreProperties>
</file>