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BF" w:rsidRDefault="00D87DBF" w:rsidP="00D87DB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Открытое первенство Северского района по горному бегу (вверх)</w:t>
      </w:r>
    </w:p>
    <w:p w:rsidR="00D87DBF" w:rsidRDefault="00D87DBF" w:rsidP="00D87DBF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Ст</w:t>
      </w:r>
      <w:proofErr w:type="gramStart"/>
      <w:r>
        <w:rPr>
          <w:b/>
          <w:sz w:val="32"/>
          <w:szCs w:val="32"/>
        </w:rPr>
        <w:t>.У</w:t>
      </w:r>
      <w:proofErr w:type="gramEnd"/>
      <w:r>
        <w:rPr>
          <w:b/>
          <w:sz w:val="32"/>
          <w:szCs w:val="32"/>
        </w:rPr>
        <w:t>бинская</w:t>
      </w:r>
      <w:proofErr w:type="spellEnd"/>
      <w:r>
        <w:rPr>
          <w:b/>
          <w:sz w:val="32"/>
          <w:szCs w:val="32"/>
        </w:rPr>
        <w:t xml:space="preserve">.                                                                                                       28 апреля 2011год                      6000м                 гора </w:t>
      </w:r>
      <w:proofErr w:type="spellStart"/>
      <w:r>
        <w:rPr>
          <w:b/>
          <w:sz w:val="32"/>
          <w:szCs w:val="32"/>
        </w:rPr>
        <w:t>Собер-Баш</w:t>
      </w:r>
      <w:proofErr w:type="spellEnd"/>
    </w:p>
    <w:p w:rsidR="00D87DBF" w:rsidRDefault="00D87DBF" w:rsidP="00D87D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Итоговый протокол</w:t>
      </w:r>
      <w:proofErr w:type="gramStart"/>
      <w:r>
        <w:rPr>
          <w:b/>
          <w:sz w:val="32"/>
          <w:szCs w:val="32"/>
        </w:rPr>
        <w:t xml:space="preserve">                                                    </w:t>
      </w:r>
      <w:r>
        <w:rPr>
          <w:b/>
          <w:sz w:val="56"/>
          <w:szCs w:val="56"/>
        </w:rPr>
        <w:t>Ж</w:t>
      </w:r>
      <w:proofErr w:type="gramEnd"/>
      <w:r>
        <w:rPr>
          <w:b/>
          <w:sz w:val="56"/>
          <w:szCs w:val="56"/>
        </w:rPr>
        <w:t xml:space="preserve"> 18-39лет</w:t>
      </w:r>
    </w:p>
    <w:tbl>
      <w:tblPr>
        <w:tblStyle w:val="a3"/>
        <w:tblW w:w="10770" w:type="dxa"/>
        <w:tblInd w:w="-885" w:type="dxa"/>
        <w:tblLayout w:type="fixed"/>
        <w:tblLook w:val="04A0"/>
      </w:tblPr>
      <w:tblGrid>
        <w:gridCol w:w="709"/>
        <w:gridCol w:w="568"/>
        <w:gridCol w:w="4111"/>
        <w:gridCol w:w="2126"/>
        <w:gridCol w:w="1701"/>
        <w:gridCol w:w="1555"/>
      </w:tblGrid>
      <w:tr w:rsidR="00D87DBF" w:rsidTr="00D87D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DBF" w:rsidRDefault="00D87DB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коллектив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результат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</w:tr>
      <w:tr w:rsidR="00D87DBF" w:rsidTr="00D87D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Фатеева Ольга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П.Ильский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1.13.24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3место</w:t>
            </w:r>
          </w:p>
        </w:tc>
      </w:tr>
      <w:tr w:rsidR="00D87DBF" w:rsidTr="00D87D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Коробейникова</w:t>
            </w:r>
            <w:proofErr w:type="spellEnd"/>
            <w:r>
              <w:rPr>
                <w:b/>
                <w:sz w:val="32"/>
                <w:szCs w:val="32"/>
              </w:rPr>
              <w:t xml:space="preserve"> Ольга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П.Афипский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1.15.02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rFonts w:cs="Times New Roman"/>
              </w:rPr>
            </w:pPr>
          </w:p>
        </w:tc>
      </w:tr>
      <w:tr w:rsidR="00D87DBF" w:rsidTr="00D87D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Меркотан</w:t>
            </w:r>
            <w:proofErr w:type="spellEnd"/>
            <w:r>
              <w:rPr>
                <w:b/>
                <w:sz w:val="32"/>
                <w:szCs w:val="32"/>
              </w:rPr>
              <w:t xml:space="preserve"> Светлана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1.10.44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2место</w:t>
            </w:r>
          </w:p>
        </w:tc>
      </w:tr>
      <w:tr w:rsidR="00D87DBF" w:rsidTr="00D87DB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rFonts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Ложкина Анастасия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</w:t>
            </w:r>
            <w:proofErr w:type="gramStart"/>
            <w:r>
              <w:rPr>
                <w:b/>
                <w:sz w:val="32"/>
                <w:szCs w:val="32"/>
              </w:rPr>
              <w:t>.С</w:t>
            </w:r>
            <w:proofErr w:type="gramEnd"/>
            <w:r>
              <w:rPr>
                <w:b/>
                <w:sz w:val="32"/>
                <w:szCs w:val="32"/>
              </w:rPr>
              <w:t>еверская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55.02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DBF" w:rsidRDefault="00D87DB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1место</w:t>
            </w:r>
          </w:p>
        </w:tc>
      </w:tr>
    </w:tbl>
    <w:p w:rsidR="00D87DBF" w:rsidRDefault="00D87DBF" w:rsidP="00D87D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Главный судья:                                                                                   </w:t>
      </w:r>
    </w:p>
    <w:p w:rsidR="00D87DBF" w:rsidRDefault="00D87DBF" w:rsidP="00D87DB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Секретарь:</w:t>
      </w:r>
    </w:p>
    <w:p w:rsidR="000D776B" w:rsidRDefault="000D776B"/>
    <w:sectPr w:rsidR="000D7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7DBF"/>
    <w:rsid w:val="000D776B"/>
    <w:rsid w:val="00D87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D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>Molotok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2012-05-02T12:06:00Z</dcterms:created>
  <dcterms:modified xsi:type="dcterms:W3CDTF">2012-05-02T12:06:00Z</dcterms:modified>
</cp:coreProperties>
</file>