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2A" w:rsidRDefault="00F9002A" w:rsidP="00F900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940425" cy="2538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16-11-14_16-59-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333333"/>
        </w:rPr>
      </w:pPr>
      <w:r w:rsidRPr="00F9002A">
        <w:rPr>
          <w:rFonts w:asciiTheme="minorHAnsi" w:hAnsiTheme="minorHAnsi" w:cs="Helvetica"/>
          <w:b/>
          <w:color w:val="333333"/>
        </w:rPr>
        <w:t xml:space="preserve">П О Л О Ж Е Н И Е 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  <w:r w:rsidRPr="00F9002A">
        <w:rPr>
          <w:rFonts w:asciiTheme="minorHAnsi" w:hAnsiTheme="minorHAnsi" w:cs="Helvetica"/>
          <w:b/>
          <w:color w:val="333333"/>
        </w:rPr>
        <w:t>о проведении мероприятия «</w:t>
      </w:r>
      <w:r w:rsidR="005D66F5">
        <w:rPr>
          <w:rFonts w:asciiTheme="minorHAnsi" w:hAnsiTheme="minorHAnsi" w:cs="Helvetica"/>
          <w:b/>
          <w:color w:val="333333"/>
        </w:rPr>
        <w:t>Вертикальный забег</w:t>
      </w:r>
      <w:r w:rsidRPr="00F9002A">
        <w:rPr>
          <w:rFonts w:asciiTheme="minorHAnsi" w:hAnsiTheme="minorHAnsi" w:cs="Helvetica"/>
          <w:b/>
          <w:color w:val="333333"/>
        </w:rPr>
        <w:t>»</w:t>
      </w:r>
      <w:r w:rsidRPr="00F9002A">
        <w:rPr>
          <w:rFonts w:asciiTheme="minorHAnsi" w:hAnsiTheme="minorHAnsi" w:cs="Helvetica"/>
          <w:color w:val="333333"/>
          <w:sz w:val="21"/>
          <w:szCs w:val="21"/>
        </w:rPr>
        <w:br/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1. ЦЕЛИ И ЗАДАЧИ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 xml:space="preserve">Настоящее спортивное </w:t>
      </w:r>
      <w:r w:rsidR="006A57F0" w:rsidRPr="00F9002A">
        <w:rPr>
          <w:rFonts w:asciiTheme="minorHAnsi" w:hAnsiTheme="minorHAnsi" w:cs="Helvetica"/>
          <w:color w:val="333333"/>
        </w:rPr>
        <w:t>мероприятие</w:t>
      </w:r>
      <w:r w:rsidRPr="00F9002A">
        <w:rPr>
          <w:rFonts w:asciiTheme="minorHAnsi" w:hAnsiTheme="minorHAnsi" w:cs="Helvetica"/>
          <w:color w:val="333333"/>
        </w:rPr>
        <w:t xml:space="preserve"> – «</w:t>
      </w:r>
      <w:r w:rsidR="005D66F5">
        <w:rPr>
          <w:rFonts w:asciiTheme="minorHAnsi" w:hAnsiTheme="minorHAnsi" w:cs="Helvetica"/>
          <w:color w:val="333333"/>
        </w:rPr>
        <w:t>Вертикальный забег</w:t>
      </w:r>
      <w:r w:rsidRPr="00F9002A">
        <w:rPr>
          <w:rFonts w:asciiTheme="minorHAnsi" w:hAnsiTheme="minorHAnsi" w:cs="Helvetica"/>
          <w:color w:val="333333"/>
        </w:rPr>
        <w:t>» (Далее – «Мероприятие») проводится с целью пропаганды здорового образа жизни и приобщения населения к активным занятиям физической культурой и спортом.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2. РУКОВОДСТВО МЕРОПРИЯТИЯ: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 xml:space="preserve">2.1. Подготовку и проведение Мероприятия осуществляет АО «Издательский дом «Комсомольская правда» (Челябинский филиал) и Челябинский беговой клуб «I </w:t>
      </w:r>
      <w:r w:rsidRPr="00F9002A">
        <w:rPr>
          <w:rFonts w:asciiTheme="minorHAnsi" w:hAnsiTheme="minorHAnsi" w:cs="Helvetica"/>
          <w:color w:val="333333"/>
          <w:lang w:val="en-US"/>
        </w:rPr>
        <w:t>R</w:t>
      </w:r>
      <w:proofErr w:type="spellStart"/>
      <w:r w:rsidRPr="00F9002A">
        <w:rPr>
          <w:rFonts w:asciiTheme="minorHAnsi" w:hAnsiTheme="minorHAnsi" w:cs="Helvetica"/>
          <w:color w:val="333333"/>
        </w:rPr>
        <w:t>un</w:t>
      </w:r>
      <w:proofErr w:type="spellEnd"/>
      <w:r w:rsidRPr="00F9002A">
        <w:rPr>
          <w:rFonts w:asciiTheme="minorHAnsi" w:hAnsiTheme="minorHAnsi" w:cs="Helvetica"/>
          <w:color w:val="333333"/>
        </w:rPr>
        <w:t>».</w:t>
      </w:r>
      <w:r w:rsidRPr="00F9002A">
        <w:rPr>
          <w:rFonts w:asciiTheme="minorHAnsi" w:hAnsiTheme="minorHAnsi" w:cs="Helvetica"/>
          <w:color w:val="333333"/>
        </w:rPr>
        <w:br/>
        <w:t xml:space="preserve">2.2. Судейство соревнований обеспечивает судейская коллегия Челябинский беговой клуб «I </w:t>
      </w:r>
      <w:r w:rsidRPr="00F9002A">
        <w:rPr>
          <w:rFonts w:asciiTheme="minorHAnsi" w:hAnsiTheme="minorHAnsi" w:cs="Helvetica"/>
          <w:color w:val="333333"/>
          <w:lang w:val="en-US"/>
        </w:rPr>
        <w:t>R</w:t>
      </w:r>
      <w:proofErr w:type="spellStart"/>
      <w:r w:rsidRPr="00F9002A">
        <w:rPr>
          <w:rFonts w:asciiTheme="minorHAnsi" w:hAnsiTheme="minorHAnsi" w:cs="Helvetica"/>
          <w:color w:val="333333"/>
        </w:rPr>
        <w:t>un</w:t>
      </w:r>
      <w:proofErr w:type="spellEnd"/>
      <w:r w:rsidRPr="00F9002A">
        <w:rPr>
          <w:rFonts w:asciiTheme="minorHAnsi" w:hAnsiTheme="minorHAnsi" w:cs="Helvetica"/>
          <w:color w:val="333333"/>
        </w:rPr>
        <w:t>».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3. МЕСТО И ВРЕМЯ ПРОВЕДЕНИЯ МЕРОПРИЯТИЯ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Место: Бизнес-Холл «БОВИД», пр.Ленина, 26-А/2</w:t>
      </w:r>
      <w:r w:rsidRPr="00F9002A">
        <w:rPr>
          <w:rFonts w:asciiTheme="minorHAnsi" w:hAnsiTheme="minorHAnsi" w:cs="Helvetica"/>
          <w:color w:val="333333"/>
        </w:rPr>
        <w:br/>
        <w:t>Место регистрации Гранд отель «ВИДГОФ», пр.Ленина, 26-А на 3 этаже в конференц-холле.</w:t>
      </w:r>
      <w:r w:rsidRPr="00F9002A">
        <w:rPr>
          <w:rFonts w:asciiTheme="minorHAnsi" w:hAnsiTheme="minorHAnsi" w:cs="Helvetica"/>
          <w:color w:val="333333"/>
        </w:rPr>
        <w:br/>
        <w:t>Дата: воскресенье, 27 ноября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4. РАСПИСАНИЕ МЕРОПРИЯТИЯ:</w:t>
      </w:r>
      <w:r w:rsidRPr="00F9002A">
        <w:rPr>
          <w:rFonts w:asciiTheme="minorHAnsi" w:hAnsiTheme="minorHAnsi" w:cs="Helvetica"/>
          <w:color w:val="333333"/>
        </w:rPr>
        <w:br/>
        <w:t>• 8.30 — 9.30 — регистрация участников и выдача стартовых номеров;</w:t>
      </w:r>
      <w:r w:rsidRPr="00F9002A">
        <w:rPr>
          <w:rFonts w:asciiTheme="minorHAnsi" w:hAnsiTheme="minorHAnsi" w:cs="Helvetica"/>
          <w:color w:val="333333"/>
        </w:rPr>
        <w:br/>
        <w:t>• 10:00 — старт Мероприятия;</w:t>
      </w:r>
      <w:r w:rsidRPr="00F9002A">
        <w:rPr>
          <w:rFonts w:asciiTheme="minorHAnsi" w:hAnsiTheme="minorHAnsi" w:cs="Helvetica"/>
          <w:color w:val="333333"/>
        </w:rPr>
        <w:br/>
        <w:t>• 12:00 — награждение победителей, призеров и участников Мероприятия.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 УСЛОВИЯ И ПОРЯДОК ДОПУСКА К УЧАСТИЮ В МЕРОПРИЯТИИ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5.1. Требования к участникам: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5.1.1. К участию в Мероприятии допускаются лица, достигшие возраста 18 лет, обладающие достаточной физической подготовкой и допуском на основании медицинской справки от врача.</w:t>
      </w:r>
      <w:r w:rsidRPr="00F9002A">
        <w:rPr>
          <w:rFonts w:asciiTheme="minorHAnsi" w:hAnsiTheme="minorHAnsi" w:cs="Helvetica"/>
          <w:color w:val="333333"/>
        </w:rPr>
        <w:br/>
        <w:t>5.1.1.2. К участию в Мероприятии допускаются лица, достигшие возраста 1</w:t>
      </w:r>
      <w:r w:rsidR="005D66F5">
        <w:rPr>
          <w:rFonts w:asciiTheme="minorHAnsi" w:hAnsiTheme="minorHAnsi" w:cs="Helvetica"/>
          <w:color w:val="333333"/>
        </w:rPr>
        <w:t>4</w:t>
      </w:r>
      <w:r w:rsidRPr="00F9002A">
        <w:rPr>
          <w:rFonts w:asciiTheme="minorHAnsi" w:hAnsiTheme="minorHAnsi" w:cs="Helvetica"/>
          <w:color w:val="333333"/>
        </w:rPr>
        <w:t xml:space="preserve"> лет в случае письменного разрешения и присутствия родителей на мероприятии.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5.1.2. Участник должен быть без признаков алкогольного, наркотического опьянения;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lastRenderedPageBreak/>
        <w:t>5.1.3. Участник должен иметь спортивную одежду и обувь, соответствующую Мероприятию;</w:t>
      </w:r>
      <w:r w:rsidRPr="00F9002A">
        <w:rPr>
          <w:rFonts w:asciiTheme="minorHAnsi" w:hAnsiTheme="minorHAnsi" w:cs="Helvetica"/>
          <w:color w:val="333333"/>
        </w:rPr>
        <w:br/>
        <w:t>5.1.4. Участник должен вести себя корректно, по отношению к организаторам и другим участникам Мероприятия;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5.2. При несоблюдении требований пункта 5.1., Организаторы оставляют за собой право не допустить участника к Мероприятию или снять его с участия в Мероприятии.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5.3. Допуск к забегу и регистрацию в стартовых протоколах осуществляет судейская коллегия.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5.4. Участник, желающий принять участие в Мероприятии должен представить в комиссию: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— копию паспорта;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— медицинскую справку от врача о допуске к соревнованиям;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5.5. Количество участников может быть ограничено.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6. ПОРЯДОК РЕГИСТРАЦИИ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6.1. Предварительная электронная регистрации на Мероприятие производится на сайте </w:t>
      </w:r>
      <w:hyperlink r:id="rId5" w:tgtFrame="_blank" w:history="1">
        <w:r w:rsidRPr="00F9002A">
          <w:rPr>
            <w:rStyle w:val="a4"/>
            <w:rFonts w:asciiTheme="minorHAnsi" w:hAnsiTheme="minorHAnsi" w:cs="Helvetica"/>
            <w:color w:val="73A53E"/>
          </w:rPr>
          <w:t>https://www.zareg.me/693</w:t>
        </w:r>
      </w:hyperlink>
      <w:r w:rsidRPr="00F9002A">
        <w:rPr>
          <w:rStyle w:val="apple-converted-space"/>
          <w:rFonts w:asciiTheme="minorHAnsi" w:hAnsiTheme="minorHAnsi" w:cs="Helvetica"/>
          <w:color w:val="333333"/>
        </w:rPr>
        <w:t> </w:t>
      </w:r>
      <w:r w:rsidRPr="00F9002A">
        <w:rPr>
          <w:rFonts w:asciiTheme="minorHAnsi" w:hAnsiTheme="minorHAnsi" w:cs="Helvetica"/>
          <w:color w:val="333333"/>
        </w:rPr>
        <w:t>с 1</w:t>
      </w:r>
      <w:r w:rsidR="005D66F5">
        <w:rPr>
          <w:rFonts w:asciiTheme="minorHAnsi" w:hAnsiTheme="minorHAnsi" w:cs="Helvetica"/>
          <w:color w:val="333333"/>
        </w:rPr>
        <w:t>6</w:t>
      </w:r>
      <w:r w:rsidRPr="00F9002A">
        <w:rPr>
          <w:rFonts w:asciiTheme="minorHAnsi" w:hAnsiTheme="minorHAnsi" w:cs="Helvetica"/>
          <w:color w:val="333333"/>
        </w:rPr>
        <w:t xml:space="preserve"> ноября 2016 по 26 ноября 2016 года</w:t>
      </w:r>
      <w:r w:rsidRPr="00F9002A">
        <w:rPr>
          <w:rFonts w:asciiTheme="minorHAnsi" w:hAnsiTheme="minorHAnsi" w:cs="Helvetica"/>
          <w:color w:val="333333"/>
        </w:rPr>
        <w:br/>
        <w:t>6.2. Регистрация в день старта 27 ноября будет происходить в Гранд отеле «ВИДГОФ», пр.Ленина, 26-А на 3 этаже в конференц-холле СТРОГО с 8-00 до 9-30.</w:t>
      </w:r>
      <w:r w:rsidRPr="00F9002A">
        <w:rPr>
          <w:rFonts w:asciiTheme="minorHAnsi" w:hAnsiTheme="minorHAnsi" w:cs="Helvetica"/>
          <w:color w:val="333333"/>
        </w:rPr>
        <w:br/>
        <w:t>6.3. Стартовый взнос при предварительной регистрации составляет 300р, в день соревнования стартовый взнос увеличивается до 450р.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7. ПОРЯДОК ПРОХОЖДЕНИЯ ДИСТАНЦИИ: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7.1. Прохождение дистанции: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Старт раздельный. Интервал движения – 15 секунд. Каждый участник по команде начинает движение по маршруту. При достижении им финиша (27 этаж) финишная бригада фиксирует номер участника и время прохождения дистанции. Результат участников забегов фиксируется электронной системой хронометража либо обычным секундомером.</w:t>
      </w:r>
      <w:r w:rsidRPr="00F9002A">
        <w:rPr>
          <w:rFonts w:asciiTheme="minorHAnsi" w:hAnsiTheme="minorHAnsi" w:cs="Helvetica"/>
          <w:color w:val="333333"/>
        </w:rPr>
        <w:br/>
        <w:t>7.2. Чек стопы: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На каждом пятом этаже находятся дежурные на дистанции. Дежурные контролируют соблюдение порядка участниками при прохождении маршрута и регистрируют желающих сойти с дистанции.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7.3. Условия схождения с дистанции: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Желающие сойти с дистанции должны обратиться к дежурному и сообщить свой номер.</w:t>
      </w:r>
      <w:r w:rsidRPr="00F9002A">
        <w:rPr>
          <w:rFonts w:asciiTheme="minorHAnsi" w:hAnsiTheme="minorHAnsi" w:cs="Helvetica"/>
          <w:color w:val="333333"/>
        </w:rPr>
        <w:br/>
        <w:t>ДВИЖЕНИЕ ПО ДИСТАНЦИИ ВО ВСТРЕЧНОМ НАПРАВЛЕНИИ ЗАПРЕЩЕНО!!! ЭТО ПОМЕШАЕТ ДРУГИМ УЧАСТНИКАМ МЕРОПРИЯТИЯ И МОЖЕТ ПРИВЕСТИ К ТРАВМАМ!!!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8. ОПРЕДЕЛЕНИЕ ПОБЕДИТЕЛЕЙ И НАГРАЖДЕНИЕ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8.1. Награждение у мужчин и женщин в личном зачете за 1, 2, 3 место. Победители и получают дипломы и призы.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8.2. Утвержденный призовой фонд распределяется в каждой категории (мужская и женская).</w:t>
      </w:r>
      <w:r w:rsidRPr="00F9002A">
        <w:rPr>
          <w:rFonts w:asciiTheme="minorHAnsi" w:hAnsiTheme="minorHAnsi" w:cs="Helvetica"/>
          <w:color w:val="333333"/>
        </w:rPr>
        <w:br/>
        <w:t xml:space="preserve">8.3. Участник соревнований, ставший призером и не явившийся на награждение, </w:t>
      </w:r>
      <w:r w:rsidRPr="00F9002A">
        <w:rPr>
          <w:rFonts w:asciiTheme="minorHAnsi" w:hAnsiTheme="minorHAnsi" w:cs="Helvetica"/>
          <w:color w:val="333333"/>
        </w:rPr>
        <w:lastRenderedPageBreak/>
        <w:t>лишается приза.</w:t>
      </w:r>
      <w:r w:rsidRPr="00F9002A">
        <w:rPr>
          <w:rFonts w:asciiTheme="minorHAnsi" w:hAnsiTheme="minorHAnsi" w:cs="Helvetica"/>
          <w:color w:val="333333"/>
        </w:rPr>
        <w:br/>
        <w:t>8.4. Все финишировавшие участники Мероприятия получают дипломы и памятные медали.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9. ОТВЕТСТВЕННОСТИ СТОРОН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br/>
        <w:t>9.1. Организаторы, а также компании, прямо или косвенно связанные с Мероприятием (все вместе), не несут ответственности за ущерб здоровью, жизни и материальный ущерб, полученные участником в ходе Мероприятия.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9.2. Участник письменно гарантирует, что он находится в надлежащей физической форме и состояние его здоровья позволяет ему участвовать в Мероприятии.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9.3. Организаторы обеспечивают участникам Мероприятия присутствие врачей. Участник не возражает против возможного оказани</w:t>
      </w:r>
      <w:r w:rsidR="005D66F5">
        <w:rPr>
          <w:rFonts w:asciiTheme="minorHAnsi" w:hAnsiTheme="minorHAnsi" w:cs="Helvetica"/>
          <w:color w:val="333333"/>
        </w:rPr>
        <w:t>я ему первой медицинской помощи</w:t>
      </w:r>
      <w:r w:rsidRPr="00F9002A">
        <w:rPr>
          <w:rFonts w:asciiTheme="minorHAnsi" w:hAnsiTheme="minorHAnsi" w:cs="Helvetica"/>
          <w:color w:val="333333"/>
        </w:rPr>
        <w:t>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9.4. Организаторы страхуют участников на время соревнования.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 xml:space="preserve">9.5. Участник признает право Организаторов использовать персональную информацию (имя, фамилию, результат Забега, спортивные достижения) об участнике по их усмотрению, использовать фото-, аудио- и/или видеоматериалы с участием участника в публикациях в полиграфии, на радио, телевидении, в интернете и других источниках без ограничения сроков и мест использования данных материалов, а </w:t>
      </w:r>
      <w:bookmarkStart w:id="0" w:name="_GoBack"/>
      <w:bookmarkEnd w:id="0"/>
      <w:r w:rsidR="006A57F0" w:rsidRPr="00F9002A">
        <w:rPr>
          <w:rFonts w:asciiTheme="minorHAnsi" w:hAnsiTheme="minorHAnsi" w:cs="Helvetica"/>
          <w:color w:val="333333"/>
        </w:rPr>
        <w:t>также</w:t>
      </w:r>
      <w:r w:rsidRPr="00F9002A">
        <w:rPr>
          <w:rFonts w:asciiTheme="minorHAnsi" w:hAnsiTheme="minorHAnsi" w:cs="Helvetica"/>
          <w:color w:val="333333"/>
        </w:rPr>
        <w:t xml:space="preserve"> право редактирования таких материалов и передачи их третьим лицам.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br/>
        <w:t>10. ПРОТЕСТЫ И ПРЕТЕНЗИИ</w:t>
      </w:r>
    </w:p>
    <w:p w:rsid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10.1. Протесты и претензии рассматриваются судейской коллегией, в состав которой входят главный судья, старший судья стартовой и финишной зоны и главный секретарь. Претензии подаются на месте проведения Мероприятия, не позднее 15 (Пятнадцати) минут после финиша последнего участника Мероприятия.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10.2. При подаче претензии необходимо указать следующие данные:</w:t>
      </w:r>
      <w:r w:rsidRPr="00F9002A">
        <w:rPr>
          <w:rFonts w:asciiTheme="minorHAnsi" w:hAnsiTheme="minorHAnsi" w:cs="Helvetica"/>
          <w:color w:val="333333"/>
        </w:rPr>
        <w:br/>
        <w:t>• Фамилия Имя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• Суть претензии, в чем состоит претензия.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• Основания для претензии (фотографии, личный секундомер, субъективное мнение и пр.)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10.3. Принимаются протесты и претензии исключительно только те, которые могут повлиять на результаты соревнований.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10.4. В обязательном порядке, к рассмотрению принимаются претензии, влияющие на личный результат и место в абсолютной категории.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10.5. Остальные претензии могут быть проигнорированы комиссией в силу их незначительности (сюда относятся опечатки, некорректные анкетные данные), поскольку анкетные данные вносятся самим участником, более того, участник подписывает свою анкету, тем самым подтверждая верность своей информации.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10.6. Ввиду того, что анкетные данные заполняются в электронном виде опечатки, мелкие неточности рассматриваться не будут.</w:t>
      </w:r>
    </w:p>
    <w:p w:rsidR="006A57F0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lastRenderedPageBreak/>
        <w:t>10.7. Претензии принимаются только от участников или от 3 — х лиц, являющихся официальными представителями участников соревнований. От третьих лиц, не имеющих к участникам никакого отношения, претензии не рассматриваются.</w:t>
      </w:r>
    </w:p>
    <w:p w:rsidR="00F9002A" w:rsidRPr="00F9002A" w:rsidRDefault="00F9002A" w:rsidP="005D66F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 w:cs="Helvetica"/>
          <w:color w:val="333333"/>
        </w:rPr>
        <w:t>10.8. Во время Мероприятия, протесты, претензии и т. п. подаются непосредственно в судейскую комиссию, которая занимается обработкой всех результатов и составлением наградных листов.</w:t>
      </w:r>
    </w:p>
    <w:p w:rsidR="00F9002A" w:rsidRPr="00F9002A" w:rsidRDefault="00F9002A" w:rsidP="005D66F5">
      <w:pPr>
        <w:pStyle w:val="Default"/>
        <w:shd w:val="clear" w:color="auto" w:fill="FFFFFF"/>
        <w:spacing w:after="150"/>
        <w:rPr>
          <w:rFonts w:asciiTheme="minorHAnsi" w:hAnsiTheme="minorHAnsi" w:cs="Helvetica"/>
          <w:color w:val="333333"/>
        </w:rPr>
      </w:pPr>
      <w:r w:rsidRPr="00F9002A">
        <w:rPr>
          <w:rFonts w:asciiTheme="minorHAnsi" w:hAnsiTheme="minorHAnsi"/>
        </w:rPr>
        <w:t>Настоящее положение является официальным приглашением-вызовом для участия в соревнованиях!</w:t>
      </w:r>
    </w:p>
    <w:p w:rsidR="003B7180" w:rsidRPr="00F9002A" w:rsidRDefault="005D66F5" w:rsidP="005D66F5"/>
    <w:sectPr w:rsidR="003B7180" w:rsidRPr="00F9002A" w:rsidSect="0040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2A"/>
    <w:rsid w:val="004074C2"/>
    <w:rsid w:val="00513A4B"/>
    <w:rsid w:val="005D66F5"/>
    <w:rsid w:val="006A57F0"/>
    <w:rsid w:val="008C3783"/>
    <w:rsid w:val="00F9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002A"/>
  </w:style>
  <w:style w:type="paragraph" w:customStyle="1" w:styleId="Default">
    <w:name w:val="Default"/>
    <w:rsid w:val="00F90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reg.me/6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Потапушкин</dc:creator>
  <cp:lastModifiedBy>Пресцентр</cp:lastModifiedBy>
  <cp:revision>2</cp:revision>
  <dcterms:created xsi:type="dcterms:W3CDTF">2016-11-15T13:48:00Z</dcterms:created>
  <dcterms:modified xsi:type="dcterms:W3CDTF">2016-11-15T13:48:00Z</dcterms:modified>
</cp:coreProperties>
</file>