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8"/>
      </w:tblGrid>
      <w:tr w:rsidR="00851B7C" w:rsidRPr="00851B7C" w:rsidTr="00851B7C">
        <w:trPr>
          <w:tblCellSpacing w:w="15" w:type="dxa"/>
        </w:trPr>
        <w:tc>
          <w:tcPr>
            <w:tcW w:w="9468" w:type="dxa"/>
            <w:vAlign w:val="center"/>
            <w:hideMark/>
          </w:tcPr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Положение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о проведении 12, 24 и 48-часового забега "</w:t>
            </w:r>
            <w:proofErr w:type="spellStart"/>
            <w:r w:rsidRPr="00851B7C">
              <w:rPr>
                <w:lang w:val="ru-RU"/>
              </w:rPr>
              <w:t>Самопревосхождение</w:t>
            </w:r>
            <w:proofErr w:type="spellEnd"/>
            <w:r w:rsidRPr="00851B7C">
              <w:rPr>
                <w:lang w:val="ru-RU"/>
              </w:rPr>
              <w:t>" 2017.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1. Цель и задачи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Основной целью проведения 12, 24 и 48-часового забега "</w:t>
            </w:r>
            <w:proofErr w:type="spellStart"/>
            <w:r w:rsidRPr="00851B7C">
              <w:rPr>
                <w:lang w:val="ru-RU"/>
              </w:rPr>
              <w:t>Самопревосхождение</w:t>
            </w:r>
            <w:proofErr w:type="spellEnd"/>
            <w:r w:rsidRPr="00851B7C">
              <w:rPr>
                <w:lang w:val="ru-RU"/>
              </w:rPr>
              <w:t>" является распространение идей в поддержку здорового и активного образа жизни, путем привлечения всех желающих к активным занятиям физической культурой и спортом.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Провести анализ результатов для отбора спортсменов на Чемпионат Европы по 24-часовой и 100км пробегов.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Помочь участникам раскрыть свои спортивные способности, а также внутренний потенциал на пути к победе над собой.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Поддержать комитет по физической культуре и спорту в деле развития и популяризации идеи здорового образа жизни среди населения Украины.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Задача спортивно-массового забега: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- популяризация здорового образа жизни и культуры </w:t>
            </w:r>
            <w:proofErr w:type="gramStart"/>
            <w:r w:rsidRPr="00851B7C">
              <w:rPr>
                <w:lang w:val="ru-RU"/>
              </w:rPr>
              <w:t>ультра-марафонских</w:t>
            </w:r>
            <w:proofErr w:type="gramEnd"/>
            <w:r w:rsidRPr="00851B7C">
              <w:rPr>
                <w:lang w:val="ru-RU"/>
              </w:rPr>
              <w:t xml:space="preserve"> забегов;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- предоставить возможность участникам соревнований не только раскрыть свои максимальные способности, но и превзойти их.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 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2.Термин и место проведения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proofErr w:type="gramStart"/>
            <w:r w:rsidRPr="00851B7C">
              <w:rPr>
                <w:lang w:val="ru-RU"/>
              </w:rPr>
              <w:t>Соревнования будут проводиться в г.. Винница, парк «Дружбы народов» (от Зал.</w:t>
            </w:r>
            <w:proofErr w:type="gramEnd"/>
            <w:r w:rsidRPr="00851B7C">
              <w:rPr>
                <w:lang w:val="ru-RU"/>
              </w:rPr>
              <w:t xml:space="preserve"> Вокзала маршрутное такси №23-А до остановки «Парк Дружбы Народов», или от Зал. Вокзала троллейбус №5 до остановки «Проспект Космонавтов», далее через дорогу по проспекта Космонавтов в </w:t>
            </w:r>
            <w:proofErr w:type="gramStart"/>
            <w:r w:rsidRPr="00851B7C">
              <w:rPr>
                <w:lang w:val="ru-RU"/>
              </w:rPr>
              <w:t>направлении</w:t>
            </w:r>
            <w:proofErr w:type="gramEnd"/>
            <w:r w:rsidRPr="00851B7C">
              <w:rPr>
                <w:lang w:val="ru-RU"/>
              </w:rPr>
              <w:t xml:space="preserve"> улицы </w:t>
            </w:r>
            <w:proofErr w:type="spellStart"/>
            <w:r w:rsidRPr="00851B7C">
              <w:rPr>
                <w:lang w:val="ru-RU"/>
              </w:rPr>
              <w:t>Стахурского</w:t>
            </w:r>
            <w:proofErr w:type="spellEnd"/>
            <w:r w:rsidRPr="00851B7C">
              <w:rPr>
                <w:lang w:val="ru-RU"/>
              </w:rPr>
              <w:t xml:space="preserve"> (примерно 500 м)).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Соревнования будут проводиться с 4-го августа 2017. по 6 августа 2017г., начало соревнований в 12  </w:t>
            </w:r>
            <w:r w:rsidRPr="00851B7C">
              <w:rPr>
                <w:vertAlign w:val="superscript"/>
                <w:lang w:val="ru-RU"/>
              </w:rPr>
              <w:t>00</w:t>
            </w:r>
            <w:r w:rsidRPr="00851B7C">
              <w:rPr>
                <w:lang w:val="ru-RU"/>
              </w:rPr>
              <w:t> 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 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3.</w:t>
            </w:r>
            <w:r>
              <w:rPr>
                <w:b/>
                <w:bCs/>
                <w:lang w:val="ru-RU"/>
              </w:rPr>
              <w:t>Руководство</w:t>
            </w:r>
            <w:r w:rsidRPr="00851B7C">
              <w:rPr>
                <w:b/>
                <w:bCs/>
                <w:lang w:val="ru-RU"/>
              </w:rPr>
              <w:t xml:space="preserve"> проведения соревнований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Общее руководство забега осуществляют «Винницкая областная организация марафонская команда Шри </w:t>
            </w:r>
            <w:proofErr w:type="spellStart"/>
            <w:r w:rsidRPr="00851B7C">
              <w:rPr>
                <w:lang w:val="ru-RU"/>
              </w:rPr>
              <w:t>Чинмоя</w:t>
            </w:r>
            <w:proofErr w:type="spellEnd"/>
            <w:r w:rsidRPr="00851B7C">
              <w:rPr>
                <w:lang w:val="ru-RU"/>
              </w:rPr>
              <w:t>», комитет по физической культуре и спорту Винницкого городского совета, Винницкий областной центр ФЗО «Спорт для всех».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Непосредственное руководство подготовкой и проведением соревнований проводит общественная</w:t>
            </w:r>
            <w:r>
              <w:rPr>
                <w:lang w:val="ru-RU"/>
              </w:rPr>
              <w:t xml:space="preserve"> </w:t>
            </w:r>
            <w:bookmarkStart w:id="0" w:name="_GoBack"/>
            <w:bookmarkEnd w:id="0"/>
            <w:r w:rsidRPr="00851B7C">
              <w:rPr>
                <w:lang w:val="ru-RU"/>
              </w:rPr>
              <w:t xml:space="preserve">организация «Винницкая областная организация марафонская команда Шри </w:t>
            </w:r>
            <w:proofErr w:type="spellStart"/>
            <w:r w:rsidRPr="00851B7C">
              <w:rPr>
                <w:lang w:val="ru-RU"/>
              </w:rPr>
              <w:t>Чинмоя</w:t>
            </w:r>
            <w:proofErr w:type="spellEnd"/>
            <w:r w:rsidRPr="00851B7C">
              <w:rPr>
                <w:lang w:val="ru-RU"/>
              </w:rPr>
              <w:t>».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Исполнители проведения соревнований: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- директор соревнований </w:t>
            </w:r>
            <w:proofErr w:type="spellStart"/>
            <w:r w:rsidRPr="00851B7C">
              <w:rPr>
                <w:lang w:val="ru-RU"/>
              </w:rPr>
              <w:t>Глущук</w:t>
            </w:r>
            <w:proofErr w:type="spellEnd"/>
            <w:r w:rsidRPr="00851B7C">
              <w:rPr>
                <w:lang w:val="ru-RU"/>
              </w:rPr>
              <w:t xml:space="preserve"> Наталья;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- главный секретарь </w:t>
            </w:r>
            <w:proofErr w:type="spellStart"/>
            <w:r w:rsidRPr="00851B7C">
              <w:rPr>
                <w:lang w:val="ru-RU"/>
              </w:rPr>
              <w:t>Балацкая</w:t>
            </w:r>
            <w:proofErr w:type="spellEnd"/>
            <w:r w:rsidRPr="00851B7C">
              <w:rPr>
                <w:lang w:val="ru-RU"/>
              </w:rPr>
              <w:t xml:space="preserve"> Алла;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- </w:t>
            </w:r>
            <w:proofErr w:type="spellStart"/>
            <w:r w:rsidRPr="00851B7C">
              <w:rPr>
                <w:lang w:val="ru-RU"/>
              </w:rPr>
              <w:t>Оргделегат</w:t>
            </w:r>
            <w:proofErr w:type="spellEnd"/>
            <w:r w:rsidRPr="00851B7C">
              <w:rPr>
                <w:lang w:val="ru-RU"/>
              </w:rPr>
              <w:t xml:space="preserve"> ФЛАУ Мудрик Игорь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-  </w:t>
            </w:r>
            <w:r w:rsidRPr="00851B7C">
              <w:rPr>
                <w:i/>
                <w:iCs/>
                <w:lang w:val="ru-RU"/>
              </w:rPr>
              <w:t>Технический делегат ФЛАУ </w:t>
            </w:r>
            <w:r w:rsidRPr="00851B7C">
              <w:rPr>
                <w:lang w:val="ru-RU"/>
              </w:rPr>
              <w:t xml:space="preserve"> Валентин </w:t>
            </w:r>
            <w:proofErr w:type="spellStart"/>
            <w:proofErr w:type="gramStart"/>
            <w:r w:rsidRPr="00851B7C">
              <w:rPr>
                <w:lang w:val="ru-RU"/>
              </w:rPr>
              <w:t>I</w:t>
            </w:r>
            <w:proofErr w:type="gramEnd"/>
            <w:r w:rsidRPr="00851B7C">
              <w:rPr>
                <w:lang w:val="ru-RU"/>
              </w:rPr>
              <w:t>онов</w:t>
            </w:r>
            <w:proofErr w:type="spellEnd"/>
            <w:r w:rsidRPr="00851B7C">
              <w:rPr>
                <w:lang w:val="ru-RU"/>
              </w:rPr>
              <w:t>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 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4. Условия пробега и участники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Во время соревнований участники бегают по кругу, длиной  </w:t>
            </w:r>
            <w:r w:rsidRPr="00851B7C">
              <w:rPr>
                <w:b/>
                <w:bCs/>
                <w:lang w:val="ru-RU"/>
              </w:rPr>
              <w:t>1121.65м</w:t>
            </w:r>
            <w:proofErr w:type="gramStart"/>
            <w:r w:rsidRPr="00851B7C">
              <w:rPr>
                <w:lang w:val="ru-RU"/>
              </w:rPr>
              <w:t> ,</w:t>
            </w:r>
            <w:proofErr w:type="gramEnd"/>
            <w:r w:rsidRPr="00851B7C">
              <w:rPr>
                <w:lang w:val="ru-RU"/>
              </w:rPr>
              <w:t xml:space="preserve"> на территории Парка "Дружбы народов" в г.. Винница. Покрытие трассы - утрамбованный отсев.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Минимальным требованием для участников является: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в 48-ти </w:t>
            </w:r>
            <w:proofErr w:type="gramStart"/>
            <w:r w:rsidRPr="00851B7C">
              <w:rPr>
                <w:lang w:val="ru-RU"/>
              </w:rPr>
              <w:t>часовом</w:t>
            </w:r>
            <w:proofErr w:type="gramEnd"/>
            <w:r w:rsidRPr="00851B7C">
              <w:rPr>
                <w:lang w:val="ru-RU"/>
              </w:rPr>
              <w:t xml:space="preserve"> пробеге - успешно завершена дистанция суточного забега.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Минимальным требованием для участия в суточном </w:t>
            </w:r>
            <w:proofErr w:type="gramStart"/>
            <w:r w:rsidRPr="00851B7C">
              <w:rPr>
                <w:lang w:val="ru-RU"/>
              </w:rPr>
              <w:t>забеге</w:t>
            </w:r>
            <w:proofErr w:type="gramEnd"/>
            <w:r w:rsidRPr="00851B7C">
              <w:rPr>
                <w:lang w:val="ru-RU"/>
              </w:rPr>
              <w:t xml:space="preserve"> - успешный финиш в 12-ти часовом забеге.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Минимальным требованием для участия в 12-часовом </w:t>
            </w:r>
            <w:proofErr w:type="gramStart"/>
            <w:r w:rsidRPr="00851B7C">
              <w:rPr>
                <w:lang w:val="ru-RU"/>
              </w:rPr>
              <w:t>забеге</w:t>
            </w:r>
            <w:proofErr w:type="gramEnd"/>
            <w:r w:rsidRPr="00851B7C">
              <w:rPr>
                <w:lang w:val="ru-RU"/>
              </w:rPr>
              <w:t xml:space="preserve"> - успешный финиш в </w:t>
            </w:r>
            <w:r w:rsidRPr="00851B7C">
              <w:rPr>
                <w:lang w:val="ru-RU"/>
              </w:rPr>
              <w:lastRenderedPageBreak/>
              <w:t>марафоне.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4.1. Эстафета.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Команда состоит из двух участников.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Состав команды формируют члены команды.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Состав команды формируется произвольно: муж. + Чел., Чел. + Жен</w:t>
            </w:r>
            <w:proofErr w:type="gramStart"/>
            <w:r w:rsidRPr="00851B7C">
              <w:rPr>
                <w:lang w:val="ru-RU"/>
              </w:rPr>
              <w:t xml:space="preserve">., </w:t>
            </w:r>
            <w:proofErr w:type="gramEnd"/>
            <w:r w:rsidRPr="00851B7C">
              <w:rPr>
                <w:lang w:val="ru-RU"/>
              </w:rPr>
              <w:t>Муж. + Жен</w:t>
            </w:r>
            <w:proofErr w:type="gramStart"/>
            <w:r w:rsidRPr="00851B7C">
              <w:rPr>
                <w:lang w:val="ru-RU"/>
              </w:rPr>
              <w:t xml:space="preserve"> .</w:t>
            </w:r>
            <w:proofErr w:type="gramEnd"/>
            <w:r w:rsidRPr="00851B7C">
              <w:rPr>
                <w:lang w:val="ru-RU"/>
              </w:rPr>
              <w:t>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Минимальным требованием для участия в эстафете есть успешный финиш в марафоне каждого из участников.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Команда эстафеты получает один номер, который передает друг другу во время движения. Момент передачи номера не </w:t>
            </w:r>
            <w:proofErr w:type="gramStart"/>
            <w:r w:rsidRPr="00851B7C">
              <w:rPr>
                <w:lang w:val="ru-RU"/>
              </w:rPr>
              <w:t>регламентируется и является</w:t>
            </w:r>
            <w:proofErr w:type="gramEnd"/>
            <w:r w:rsidRPr="00851B7C">
              <w:rPr>
                <w:lang w:val="ru-RU"/>
              </w:rPr>
              <w:t xml:space="preserve"> произвольным во времени и осуществляется на линии старта с устным сообщением счетной комиссии.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Счетная комиссия фиксирует номер команды без фиксации участника.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К участию в </w:t>
            </w:r>
            <w:proofErr w:type="gramStart"/>
            <w:r w:rsidRPr="00851B7C">
              <w:rPr>
                <w:lang w:val="ru-RU"/>
              </w:rPr>
              <w:t>соревнованиях</w:t>
            </w:r>
            <w:proofErr w:type="gramEnd"/>
            <w:r w:rsidRPr="00851B7C">
              <w:rPr>
                <w:lang w:val="ru-RU"/>
              </w:rPr>
              <w:t xml:space="preserve"> допускаются участники, подавшие заявку и получили подтверждение об участии от организаторов, и имеют при себе справку от врача физкультурно-спортивного диспансера в день приезда.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5. Программа соревнований 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1. Забег на 48 часов.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2. Забег на 24 часа.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3. Забег на 12:00.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4. Эстафета на 48 часов.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6. Расписание соревнований 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04. 08.2017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с 9  </w:t>
            </w:r>
            <w:r w:rsidRPr="00851B7C">
              <w:rPr>
                <w:vertAlign w:val="superscript"/>
                <w:lang w:val="ru-RU"/>
              </w:rPr>
              <w:t>00 </w:t>
            </w:r>
            <w:r w:rsidRPr="00851B7C">
              <w:rPr>
                <w:lang w:val="ru-RU"/>
              </w:rPr>
              <w:t> по 11 </w:t>
            </w:r>
            <w:r w:rsidRPr="00851B7C">
              <w:rPr>
                <w:vertAlign w:val="superscript"/>
                <w:lang w:val="ru-RU"/>
              </w:rPr>
              <w:t>00</w:t>
            </w:r>
            <w:r w:rsidRPr="00851B7C">
              <w:rPr>
                <w:lang w:val="ru-RU"/>
              </w:rPr>
              <w:t>  регистрация бегунов, выдача номеров.</w:t>
            </w:r>
            <w:r w:rsidRPr="00851B7C">
              <w:rPr>
                <w:vertAlign w:val="superscript"/>
                <w:lang w:val="ru-RU"/>
              </w:rPr>
              <w:t> 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11 </w:t>
            </w:r>
            <w:r w:rsidRPr="00851B7C">
              <w:rPr>
                <w:vertAlign w:val="superscript"/>
                <w:lang w:val="ru-RU"/>
              </w:rPr>
              <w:t>00 -</w:t>
            </w:r>
            <w:r w:rsidRPr="00851B7C">
              <w:rPr>
                <w:lang w:val="ru-RU"/>
              </w:rPr>
              <w:t> 11  </w:t>
            </w:r>
            <w:r w:rsidRPr="00851B7C">
              <w:rPr>
                <w:vertAlign w:val="superscript"/>
                <w:lang w:val="ru-RU"/>
              </w:rPr>
              <w:t>15</w:t>
            </w:r>
            <w:r w:rsidRPr="00851B7C">
              <w:rPr>
                <w:lang w:val="ru-RU"/>
              </w:rPr>
              <w:t>  ознакомления бегунов с трассой и оборудованием спортивного городка.</w:t>
            </w:r>
            <w:r w:rsidRPr="00851B7C">
              <w:rPr>
                <w:vertAlign w:val="superscript"/>
                <w:lang w:val="ru-RU"/>
              </w:rPr>
              <w:t> 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11  </w:t>
            </w:r>
            <w:r w:rsidRPr="00851B7C">
              <w:rPr>
                <w:vertAlign w:val="superscript"/>
                <w:lang w:val="ru-RU"/>
              </w:rPr>
              <w:t>20</w:t>
            </w:r>
            <w:r w:rsidRPr="00851B7C">
              <w:rPr>
                <w:lang w:val="ru-RU"/>
              </w:rPr>
              <w:t> -12  </w:t>
            </w:r>
            <w:r w:rsidRPr="00851B7C">
              <w:rPr>
                <w:vertAlign w:val="superscript"/>
                <w:lang w:val="ru-RU"/>
              </w:rPr>
              <w:t>00</w:t>
            </w:r>
            <w:r w:rsidRPr="00851B7C">
              <w:rPr>
                <w:lang w:val="ru-RU"/>
              </w:rPr>
              <w:t>  торжественная часть открытия соревнований.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12 </w:t>
            </w:r>
            <w:r w:rsidRPr="00851B7C">
              <w:rPr>
                <w:vertAlign w:val="superscript"/>
                <w:lang w:val="ru-RU"/>
              </w:rPr>
              <w:t>00 </w:t>
            </w:r>
            <w:r w:rsidRPr="00851B7C">
              <w:rPr>
                <w:lang w:val="ru-RU"/>
              </w:rPr>
              <w:t>   старт 48 часового пробега и эстафеты на 48 часов.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05. 08. 2017 12 </w:t>
            </w:r>
            <w:r w:rsidRPr="00851B7C">
              <w:rPr>
                <w:vertAlign w:val="superscript"/>
                <w:lang w:val="ru-RU"/>
              </w:rPr>
              <w:t>00</w:t>
            </w:r>
            <w:r w:rsidRPr="00851B7C">
              <w:rPr>
                <w:lang w:val="ru-RU"/>
              </w:rPr>
              <w:t>  старт 24 часового пробега.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05. 08. 2017 24 </w:t>
            </w:r>
            <w:r w:rsidRPr="00851B7C">
              <w:rPr>
                <w:vertAlign w:val="superscript"/>
                <w:lang w:val="ru-RU"/>
              </w:rPr>
              <w:t>00</w:t>
            </w:r>
            <w:r w:rsidRPr="00851B7C">
              <w:rPr>
                <w:lang w:val="ru-RU"/>
              </w:rPr>
              <w:t>  старт 12 часового пробега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06 08. 2017 12 </w:t>
            </w:r>
            <w:r w:rsidRPr="00851B7C">
              <w:rPr>
                <w:vertAlign w:val="superscript"/>
                <w:lang w:val="ru-RU"/>
              </w:rPr>
              <w:t>00</w:t>
            </w:r>
            <w:r w:rsidRPr="00851B7C">
              <w:rPr>
                <w:lang w:val="ru-RU"/>
              </w:rPr>
              <w:t>  общий финиш соревнований.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06. 08. 2017 14 </w:t>
            </w:r>
            <w:r w:rsidRPr="00851B7C">
              <w:rPr>
                <w:vertAlign w:val="superscript"/>
                <w:lang w:val="ru-RU"/>
              </w:rPr>
              <w:t>00</w:t>
            </w:r>
            <w:r w:rsidRPr="00851B7C">
              <w:rPr>
                <w:lang w:val="ru-RU"/>
              </w:rPr>
              <w:t>  торжественная часть награждения и закрытия соревнований.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 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7. Награждение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7.1. Проводится индивидуальное первенство.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7.2. В эстафете проводится награждение команды, которая заняла первое место.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Участники индивидуального первенства, которые заняли 1-3 места в 12, 24-ти </w:t>
            </w:r>
            <w:proofErr w:type="gramStart"/>
            <w:r w:rsidRPr="00851B7C">
              <w:rPr>
                <w:lang w:val="ru-RU"/>
              </w:rPr>
              <w:t>часовом</w:t>
            </w:r>
            <w:proofErr w:type="gramEnd"/>
            <w:r w:rsidRPr="00851B7C">
              <w:rPr>
                <w:lang w:val="ru-RU"/>
              </w:rPr>
              <w:t xml:space="preserve"> и 2-суточном беге (отдельно мужчины и женщины) награждаются медалями и памятными подарками.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Победители каждого из видов соревнований награждаются кубками.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 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7.3. Отдельно награждаются победители в возрастных </w:t>
            </w:r>
            <w:proofErr w:type="gramStart"/>
            <w:r w:rsidRPr="00851B7C">
              <w:rPr>
                <w:lang w:val="ru-RU"/>
              </w:rPr>
              <w:t>категориях</w:t>
            </w:r>
            <w:proofErr w:type="gramEnd"/>
            <w:r w:rsidRPr="00851B7C">
              <w:rPr>
                <w:lang w:val="ru-RU"/>
              </w:rPr>
              <w:t>: 1) старшие 50 лет (отдельно мужчины и женщины), и старше 60 лет (отдельно мужчины и женщины).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 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8. Финансирование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Организаторы обеспечивают: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o напитки и вегетарианское горячее питание во время соревнований (4-разовое </w:t>
            </w:r>
            <w:r w:rsidRPr="00851B7C">
              <w:rPr>
                <w:lang w:val="ru-RU"/>
              </w:rPr>
              <w:lastRenderedPageBreak/>
              <w:t xml:space="preserve">питание в сутки). Если у Вас есть специфика в </w:t>
            </w:r>
            <w:proofErr w:type="gramStart"/>
            <w:r w:rsidRPr="00851B7C">
              <w:rPr>
                <w:lang w:val="ru-RU"/>
              </w:rPr>
              <w:t>питании</w:t>
            </w:r>
            <w:proofErr w:type="gramEnd"/>
            <w:r w:rsidRPr="00851B7C">
              <w:rPr>
                <w:lang w:val="ru-RU"/>
              </w:rPr>
              <w:t>, Вы должны позаботиться об этом самостоятельно;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o базовое медицинское обслуживание и массаж;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o место для размещения палатки. (Организаторы рекомендуют иметь при себе свою собственную палатку).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Участник соревнований самостоятельно решает вопрос ночевки до и после соревнований.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Расходы участников несут командирующие организации.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Общие рекомендации: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>- иметь при себе палатку, фонарик, набор для душа и спальный мешок, дождевик.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b/>
                <w:bCs/>
                <w:lang w:val="ru-RU"/>
              </w:rPr>
              <w:t>9. Срок и условия подачи заявок</w:t>
            </w:r>
          </w:p>
          <w:p w:rsidR="00851B7C" w:rsidRPr="00851B7C" w:rsidRDefault="00851B7C" w:rsidP="00851B7C">
            <w:pPr>
              <w:rPr>
                <w:lang w:val="ru-RU"/>
              </w:rPr>
            </w:pPr>
            <w:r w:rsidRPr="00851B7C">
              <w:rPr>
                <w:lang w:val="ru-RU"/>
              </w:rPr>
              <w:t xml:space="preserve">Зарегистрироваться можно на </w:t>
            </w:r>
            <w:proofErr w:type="gramStart"/>
            <w:r w:rsidRPr="00851B7C">
              <w:rPr>
                <w:lang w:val="ru-RU"/>
              </w:rPr>
              <w:t>сайте</w:t>
            </w:r>
            <w:proofErr w:type="gramEnd"/>
            <w:r w:rsidRPr="00851B7C">
              <w:rPr>
                <w:lang w:val="ru-RU"/>
              </w:rPr>
              <w:t xml:space="preserve"> соревнований www.races.org.ua не позднее  </w:t>
            </w:r>
            <w:r w:rsidRPr="00851B7C">
              <w:rPr>
                <w:b/>
                <w:bCs/>
                <w:lang w:val="ru-RU"/>
              </w:rPr>
              <w:t>28 июля 2017</w:t>
            </w:r>
            <w:r w:rsidRPr="00851B7C">
              <w:rPr>
                <w:lang w:val="ru-RU"/>
              </w:rPr>
              <w:t> . Для участия в забегах обязательна медицинская справка / допуск от врача, удостоверение личности, и подтверждение вашего участия организаторами.</w:t>
            </w:r>
          </w:p>
          <w:p w:rsidR="00000000" w:rsidRPr="00851B7C" w:rsidRDefault="00851B7C" w:rsidP="00851B7C">
            <w:pPr>
              <w:rPr>
                <w:lang w:val="ru-RU"/>
              </w:rPr>
            </w:pPr>
            <w:r w:rsidRPr="00851B7C">
              <w:rPr>
                <w:i/>
                <w:iCs/>
                <w:lang w:val="ru-RU"/>
              </w:rPr>
              <w:t> Телефон для справок (+ 38-0432) 572225, моб. + 380678118023. </w:t>
            </w:r>
          </w:p>
        </w:tc>
      </w:tr>
    </w:tbl>
    <w:p w:rsidR="003E5D61" w:rsidRPr="00851B7C" w:rsidRDefault="003E5D61" w:rsidP="00851B7C"/>
    <w:sectPr w:rsidR="003E5D61" w:rsidRPr="00851B7C" w:rsidSect="00584E02">
      <w:footerReference w:type="even" r:id="rId9"/>
      <w:footerReference w:type="default" r:id="rId10"/>
      <w:footnotePr>
        <w:pos w:val="beneathText"/>
      </w:footnotePr>
      <w:pgSz w:w="12240" w:h="15840" w:code="1"/>
      <w:pgMar w:top="1021" w:right="567" w:bottom="567" w:left="1134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F4E" w:rsidRDefault="00F61F4E">
      <w:r>
        <w:separator/>
      </w:r>
    </w:p>
  </w:endnote>
  <w:endnote w:type="continuationSeparator" w:id="0">
    <w:p w:rsidR="00F61F4E" w:rsidRDefault="00F6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1B3C" w:rsidRDefault="00041B3C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F4E" w:rsidRDefault="00F61F4E">
      <w:r>
        <w:separator/>
      </w:r>
    </w:p>
  </w:footnote>
  <w:footnote w:type="continuationSeparator" w:id="0">
    <w:p w:rsidR="00F61F4E" w:rsidRDefault="00F61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9825927"/>
    <w:multiLevelType w:val="multilevel"/>
    <w:tmpl w:val="0B92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8A6577"/>
    <w:multiLevelType w:val="multilevel"/>
    <w:tmpl w:val="C5BA2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BD16E2"/>
    <w:multiLevelType w:val="multilevel"/>
    <w:tmpl w:val="13366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1B1D"/>
    <w:rsid w:val="000022FA"/>
    <w:rsid w:val="000045D1"/>
    <w:rsid w:val="00004CE3"/>
    <w:rsid w:val="00005FA9"/>
    <w:rsid w:val="000073C5"/>
    <w:rsid w:val="00014D36"/>
    <w:rsid w:val="00020857"/>
    <w:rsid w:val="000210FE"/>
    <w:rsid w:val="00025731"/>
    <w:rsid w:val="000324EC"/>
    <w:rsid w:val="00033212"/>
    <w:rsid w:val="0003556B"/>
    <w:rsid w:val="00041B3C"/>
    <w:rsid w:val="000441E2"/>
    <w:rsid w:val="00044459"/>
    <w:rsid w:val="00044A2A"/>
    <w:rsid w:val="000517BA"/>
    <w:rsid w:val="00057681"/>
    <w:rsid w:val="00060943"/>
    <w:rsid w:val="0006334C"/>
    <w:rsid w:val="00065890"/>
    <w:rsid w:val="00066534"/>
    <w:rsid w:val="00067772"/>
    <w:rsid w:val="00082878"/>
    <w:rsid w:val="000972D7"/>
    <w:rsid w:val="000A10FE"/>
    <w:rsid w:val="000A69A3"/>
    <w:rsid w:val="000B1885"/>
    <w:rsid w:val="000B4C02"/>
    <w:rsid w:val="000C50DB"/>
    <w:rsid w:val="000C609D"/>
    <w:rsid w:val="000C6B80"/>
    <w:rsid w:val="000D0355"/>
    <w:rsid w:val="000D1731"/>
    <w:rsid w:val="000D3881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51842"/>
    <w:rsid w:val="00152E66"/>
    <w:rsid w:val="001544D6"/>
    <w:rsid w:val="00156212"/>
    <w:rsid w:val="00161C1B"/>
    <w:rsid w:val="00162D46"/>
    <w:rsid w:val="0016365E"/>
    <w:rsid w:val="00164C69"/>
    <w:rsid w:val="001730FC"/>
    <w:rsid w:val="00180DC3"/>
    <w:rsid w:val="00182655"/>
    <w:rsid w:val="00184150"/>
    <w:rsid w:val="00186BAD"/>
    <w:rsid w:val="001958D1"/>
    <w:rsid w:val="001976C7"/>
    <w:rsid w:val="001A2511"/>
    <w:rsid w:val="001A2CBC"/>
    <w:rsid w:val="001A2DAD"/>
    <w:rsid w:val="001A379E"/>
    <w:rsid w:val="001A4568"/>
    <w:rsid w:val="001B0406"/>
    <w:rsid w:val="001D1020"/>
    <w:rsid w:val="001D4DC4"/>
    <w:rsid w:val="001D5513"/>
    <w:rsid w:val="001D6A4E"/>
    <w:rsid w:val="001E14F8"/>
    <w:rsid w:val="001E44E7"/>
    <w:rsid w:val="001F3F55"/>
    <w:rsid w:val="001F45A2"/>
    <w:rsid w:val="001F7558"/>
    <w:rsid w:val="00204A63"/>
    <w:rsid w:val="00212F9F"/>
    <w:rsid w:val="00223A52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67AB"/>
    <w:rsid w:val="00287317"/>
    <w:rsid w:val="002874B4"/>
    <w:rsid w:val="002900F7"/>
    <w:rsid w:val="002928B8"/>
    <w:rsid w:val="002940C9"/>
    <w:rsid w:val="00294165"/>
    <w:rsid w:val="00295F62"/>
    <w:rsid w:val="00296460"/>
    <w:rsid w:val="002964BB"/>
    <w:rsid w:val="00296EE2"/>
    <w:rsid w:val="002A27D9"/>
    <w:rsid w:val="002A3308"/>
    <w:rsid w:val="002A6CAE"/>
    <w:rsid w:val="002B1F73"/>
    <w:rsid w:val="002B354B"/>
    <w:rsid w:val="002C3A75"/>
    <w:rsid w:val="002C6AB1"/>
    <w:rsid w:val="002D05C0"/>
    <w:rsid w:val="002D5234"/>
    <w:rsid w:val="002E6761"/>
    <w:rsid w:val="002F18BC"/>
    <w:rsid w:val="002F7CC7"/>
    <w:rsid w:val="0030404C"/>
    <w:rsid w:val="00305750"/>
    <w:rsid w:val="00306D51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539D"/>
    <w:rsid w:val="00371816"/>
    <w:rsid w:val="003721E7"/>
    <w:rsid w:val="00374EE9"/>
    <w:rsid w:val="00380655"/>
    <w:rsid w:val="00385949"/>
    <w:rsid w:val="00385CAA"/>
    <w:rsid w:val="0038663E"/>
    <w:rsid w:val="003A3624"/>
    <w:rsid w:val="003B25AD"/>
    <w:rsid w:val="003B49DA"/>
    <w:rsid w:val="003C0817"/>
    <w:rsid w:val="003C0A5B"/>
    <w:rsid w:val="003C132C"/>
    <w:rsid w:val="003C1C65"/>
    <w:rsid w:val="003C4740"/>
    <w:rsid w:val="003D3F2F"/>
    <w:rsid w:val="003E3797"/>
    <w:rsid w:val="003E49F0"/>
    <w:rsid w:val="003E5D61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2740C"/>
    <w:rsid w:val="00430647"/>
    <w:rsid w:val="0043634D"/>
    <w:rsid w:val="00436DE8"/>
    <w:rsid w:val="00444E3D"/>
    <w:rsid w:val="0044705A"/>
    <w:rsid w:val="00460604"/>
    <w:rsid w:val="00467AB0"/>
    <w:rsid w:val="00476912"/>
    <w:rsid w:val="00485AA3"/>
    <w:rsid w:val="0048655F"/>
    <w:rsid w:val="004A1DE6"/>
    <w:rsid w:val="004A34C0"/>
    <w:rsid w:val="004A5691"/>
    <w:rsid w:val="004A57DB"/>
    <w:rsid w:val="004A5C09"/>
    <w:rsid w:val="004A6AE3"/>
    <w:rsid w:val="004B124E"/>
    <w:rsid w:val="004B40BD"/>
    <w:rsid w:val="004C4913"/>
    <w:rsid w:val="004C5732"/>
    <w:rsid w:val="004D26D1"/>
    <w:rsid w:val="004D36A0"/>
    <w:rsid w:val="004D4EB7"/>
    <w:rsid w:val="004D5039"/>
    <w:rsid w:val="004E2512"/>
    <w:rsid w:val="004E5F0F"/>
    <w:rsid w:val="004E7B70"/>
    <w:rsid w:val="004F7A65"/>
    <w:rsid w:val="0050673F"/>
    <w:rsid w:val="0051097E"/>
    <w:rsid w:val="00512909"/>
    <w:rsid w:val="0051608B"/>
    <w:rsid w:val="00516328"/>
    <w:rsid w:val="005249FA"/>
    <w:rsid w:val="005403C6"/>
    <w:rsid w:val="00540484"/>
    <w:rsid w:val="00541639"/>
    <w:rsid w:val="005454DA"/>
    <w:rsid w:val="005533E3"/>
    <w:rsid w:val="00561C9F"/>
    <w:rsid w:val="005738AD"/>
    <w:rsid w:val="00573A27"/>
    <w:rsid w:val="005751B9"/>
    <w:rsid w:val="005775FC"/>
    <w:rsid w:val="005841C3"/>
    <w:rsid w:val="00584E02"/>
    <w:rsid w:val="005A05FE"/>
    <w:rsid w:val="005A7DC6"/>
    <w:rsid w:val="005B0AC9"/>
    <w:rsid w:val="005B55D6"/>
    <w:rsid w:val="005C6476"/>
    <w:rsid w:val="005C67D4"/>
    <w:rsid w:val="005D33EF"/>
    <w:rsid w:val="005D3A04"/>
    <w:rsid w:val="005E5282"/>
    <w:rsid w:val="005F229D"/>
    <w:rsid w:val="005F4B26"/>
    <w:rsid w:val="00600BAE"/>
    <w:rsid w:val="006071DD"/>
    <w:rsid w:val="00624415"/>
    <w:rsid w:val="00633817"/>
    <w:rsid w:val="006340F6"/>
    <w:rsid w:val="00641BA8"/>
    <w:rsid w:val="00651E21"/>
    <w:rsid w:val="00652C15"/>
    <w:rsid w:val="00655588"/>
    <w:rsid w:val="00666209"/>
    <w:rsid w:val="00667B26"/>
    <w:rsid w:val="0067353B"/>
    <w:rsid w:val="006763B5"/>
    <w:rsid w:val="0068195E"/>
    <w:rsid w:val="00691946"/>
    <w:rsid w:val="006928B0"/>
    <w:rsid w:val="00696CB6"/>
    <w:rsid w:val="00697EBD"/>
    <w:rsid w:val="006A1A7F"/>
    <w:rsid w:val="006A4BA6"/>
    <w:rsid w:val="006A5356"/>
    <w:rsid w:val="006C3282"/>
    <w:rsid w:val="006C4C73"/>
    <w:rsid w:val="006D3A2B"/>
    <w:rsid w:val="006E15B8"/>
    <w:rsid w:val="006E70E1"/>
    <w:rsid w:val="006F24DB"/>
    <w:rsid w:val="006F37B0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FC0"/>
    <w:rsid w:val="00772A5A"/>
    <w:rsid w:val="00775B05"/>
    <w:rsid w:val="00780C37"/>
    <w:rsid w:val="00781273"/>
    <w:rsid w:val="00785282"/>
    <w:rsid w:val="007B0C70"/>
    <w:rsid w:val="007B128E"/>
    <w:rsid w:val="007B611B"/>
    <w:rsid w:val="007B632E"/>
    <w:rsid w:val="007C04BE"/>
    <w:rsid w:val="007C4F7D"/>
    <w:rsid w:val="007C5BAD"/>
    <w:rsid w:val="007C5C71"/>
    <w:rsid w:val="007D545B"/>
    <w:rsid w:val="007D6644"/>
    <w:rsid w:val="007D79C2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3002C"/>
    <w:rsid w:val="00832C88"/>
    <w:rsid w:val="0083660E"/>
    <w:rsid w:val="00851B7C"/>
    <w:rsid w:val="00861044"/>
    <w:rsid w:val="0087682D"/>
    <w:rsid w:val="00886EDA"/>
    <w:rsid w:val="00890A47"/>
    <w:rsid w:val="00890F83"/>
    <w:rsid w:val="008913C1"/>
    <w:rsid w:val="00892040"/>
    <w:rsid w:val="008A0E7E"/>
    <w:rsid w:val="008A24EF"/>
    <w:rsid w:val="008A5402"/>
    <w:rsid w:val="008C7467"/>
    <w:rsid w:val="008D1673"/>
    <w:rsid w:val="008D2681"/>
    <w:rsid w:val="008D4EAE"/>
    <w:rsid w:val="008D5AA5"/>
    <w:rsid w:val="008D6B41"/>
    <w:rsid w:val="008E5159"/>
    <w:rsid w:val="008F2AE5"/>
    <w:rsid w:val="008F53A0"/>
    <w:rsid w:val="008F5DD9"/>
    <w:rsid w:val="008F7CEC"/>
    <w:rsid w:val="00910A09"/>
    <w:rsid w:val="00911704"/>
    <w:rsid w:val="00912EAB"/>
    <w:rsid w:val="00915A9A"/>
    <w:rsid w:val="00931B74"/>
    <w:rsid w:val="00934699"/>
    <w:rsid w:val="009426C5"/>
    <w:rsid w:val="00944843"/>
    <w:rsid w:val="009507DB"/>
    <w:rsid w:val="009509AD"/>
    <w:rsid w:val="00955980"/>
    <w:rsid w:val="0095760C"/>
    <w:rsid w:val="00965EE2"/>
    <w:rsid w:val="0097282C"/>
    <w:rsid w:val="00974527"/>
    <w:rsid w:val="00976A77"/>
    <w:rsid w:val="00976E16"/>
    <w:rsid w:val="0098676A"/>
    <w:rsid w:val="009A1906"/>
    <w:rsid w:val="009A463F"/>
    <w:rsid w:val="009A5563"/>
    <w:rsid w:val="009B06D4"/>
    <w:rsid w:val="009B512C"/>
    <w:rsid w:val="009C65A0"/>
    <w:rsid w:val="009D4888"/>
    <w:rsid w:val="009E429D"/>
    <w:rsid w:val="009E57F6"/>
    <w:rsid w:val="009E7C4B"/>
    <w:rsid w:val="009F34C4"/>
    <w:rsid w:val="009F4891"/>
    <w:rsid w:val="009F5697"/>
    <w:rsid w:val="00A072C4"/>
    <w:rsid w:val="00A12858"/>
    <w:rsid w:val="00A134AE"/>
    <w:rsid w:val="00A14B01"/>
    <w:rsid w:val="00A308D8"/>
    <w:rsid w:val="00A30C0A"/>
    <w:rsid w:val="00A31ECD"/>
    <w:rsid w:val="00A32F61"/>
    <w:rsid w:val="00A37D36"/>
    <w:rsid w:val="00A44378"/>
    <w:rsid w:val="00A445DD"/>
    <w:rsid w:val="00A45176"/>
    <w:rsid w:val="00A4677E"/>
    <w:rsid w:val="00A539C3"/>
    <w:rsid w:val="00A54C12"/>
    <w:rsid w:val="00A56DC3"/>
    <w:rsid w:val="00A66888"/>
    <w:rsid w:val="00A71A6B"/>
    <w:rsid w:val="00A72C04"/>
    <w:rsid w:val="00A7438D"/>
    <w:rsid w:val="00A76EC0"/>
    <w:rsid w:val="00A80F33"/>
    <w:rsid w:val="00A828EA"/>
    <w:rsid w:val="00A83717"/>
    <w:rsid w:val="00A87E60"/>
    <w:rsid w:val="00A961CA"/>
    <w:rsid w:val="00AA2530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24591"/>
    <w:rsid w:val="00B2500B"/>
    <w:rsid w:val="00B25CE0"/>
    <w:rsid w:val="00B27A8A"/>
    <w:rsid w:val="00B3102D"/>
    <w:rsid w:val="00B3257E"/>
    <w:rsid w:val="00B455F8"/>
    <w:rsid w:val="00B461D7"/>
    <w:rsid w:val="00B75053"/>
    <w:rsid w:val="00B77533"/>
    <w:rsid w:val="00B82D39"/>
    <w:rsid w:val="00B83771"/>
    <w:rsid w:val="00B92BCE"/>
    <w:rsid w:val="00B92F72"/>
    <w:rsid w:val="00BB05B9"/>
    <w:rsid w:val="00BB200C"/>
    <w:rsid w:val="00BB5590"/>
    <w:rsid w:val="00BC0076"/>
    <w:rsid w:val="00BC0A30"/>
    <w:rsid w:val="00BC3234"/>
    <w:rsid w:val="00BC4976"/>
    <w:rsid w:val="00BC6426"/>
    <w:rsid w:val="00BD0A5C"/>
    <w:rsid w:val="00BD0BE0"/>
    <w:rsid w:val="00BD4E20"/>
    <w:rsid w:val="00BF097C"/>
    <w:rsid w:val="00BF3F3A"/>
    <w:rsid w:val="00C0276D"/>
    <w:rsid w:val="00C03235"/>
    <w:rsid w:val="00C053F7"/>
    <w:rsid w:val="00C071F4"/>
    <w:rsid w:val="00C14E60"/>
    <w:rsid w:val="00C20E39"/>
    <w:rsid w:val="00C33DFB"/>
    <w:rsid w:val="00C36CCA"/>
    <w:rsid w:val="00C40169"/>
    <w:rsid w:val="00C40D5A"/>
    <w:rsid w:val="00C44E59"/>
    <w:rsid w:val="00C50A13"/>
    <w:rsid w:val="00C52DA2"/>
    <w:rsid w:val="00C551C8"/>
    <w:rsid w:val="00C60707"/>
    <w:rsid w:val="00C62536"/>
    <w:rsid w:val="00C87359"/>
    <w:rsid w:val="00C94036"/>
    <w:rsid w:val="00C95E2D"/>
    <w:rsid w:val="00C95F0A"/>
    <w:rsid w:val="00CA158E"/>
    <w:rsid w:val="00CA1999"/>
    <w:rsid w:val="00CA507F"/>
    <w:rsid w:val="00CA7829"/>
    <w:rsid w:val="00CB175C"/>
    <w:rsid w:val="00CB1B15"/>
    <w:rsid w:val="00CB74CC"/>
    <w:rsid w:val="00CC1D90"/>
    <w:rsid w:val="00CC692A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346F"/>
    <w:rsid w:val="00D27108"/>
    <w:rsid w:val="00D30EC1"/>
    <w:rsid w:val="00D30F11"/>
    <w:rsid w:val="00D40C0A"/>
    <w:rsid w:val="00D44924"/>
    <w:rsid w:val="00D45D7B"/>
    <w:rsid w:val="00D47354"/>
    <w:rsid w:val="00D57395"/>
    <w:rsid w:val="00D62EEE"/>
    <w:rsid w:val="00D635A6"/>
    <w:rsid w:val="00D71259"/>
    <w:rsid w:val="00D72DD7"/>
    <w:rsid w:val="00D75348"/>
    <w:rsid w:val="00D766D8"/>
    <w:rsid w:val="00D80F47"/>
    <w:rsid w:val="00D862B0"/>
    <w:rsid w:val="00D92379"/>
    <w:rsid w:val="00D97943"/>
    <w:rsid w:val="00DA3B77"/>
    <w:rsid w:val="00DA6D91"/>
    <w:rsid w:val="00DA7A08"/>
    <w:rsid w:val="00DC015F"/>
    <w:rsid w:val="00DC1E09"/>
    <w:rsid w:val="00DC2D28"/>
    <w:rsid w:val="00DC70E1"/>
    <w:rsid w:val="00DC7348"/>
    <w:rsid w:val="00DD6FFE"/>
    <w:rsid w:val="00DE472D"/>
    <w:rsid w:val="00DF01D0"/>
    <w:rsid w:val="00DF19ED"/>
    <w:rsid w:val="00DF4BAE"/>
    <w:rsid w:val="00E01EA7"/>
    <w:rsid w:val="00E10014"/>
    <w:rsid w:val="00E1760D"/>
    <w:rsid w:val="00E17BD1"/>
    <w:rsid w:val="00E248C7"/>
    <w:rsid w:val="00E31C5C"/>
    <w:rsid w:val="00E419D3"/>
    <w:rsid w:val="00E448A8"/>
    <w:rsid w:val="00E54BD0"/>
    <w:rsid w:val="00E636AE"/>
    <w:rsid w:val="00E639FA"/>
    <w:rsid w:val="00E660AD"/>
    <w:rsid w:val="00E67F46"/>
    <w:rsid w:val="00E73A82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C1C14"/>
    <w:rsid w:val="00ED046F"/>
    <w:rsid w:val="00EE0434"/>
    <w:rsid w:val="00EE6DCA"/>
    <w:rsid w:val="00EF4A2D"/>
    <w:rsid w:val="00EF6F19"/>
    <w:rsid w:val="00F0035F"/>
    <w:rsid w:val="00F00917"/>
    <w:rsid w:val="00F05211"/>
    <w:rsid w:val="00F07B32"/>
    <w:rsid w:val="00F12CCD"/>
    <w:rsid w:val="00F168E7"/>
    <w:rsid w:val="00F17F28"/>
    <w:rsid w:val="00F22115"/>
    <w:rsid w:val="00F24696"/>
    <w:rsid w:val="00F35A71"/>
    <w:rsid w:val="00F36341"/>
    <w:rsid w:val="00F37638"/>
    <w:rsid w:val="00F56389"/>
    <w:rsid w:val="00F61F4E"/>
    <w:rsid w:val="00F6624D"/>
    <w:rsid w:val="00F67693"/>
    <w:rsid w:val="00F70433"/>
    <w:rsid w:val="00F72E19"/>
    <w:rsid w:val="00F748AF"/>
    <w:rsid w:val="00F85E1A"/>
    <w:rsid w:val="00F8702F"/>
    <w:rsid w:val="00F9084B"/>
    <w:rsid w:val="00F93498"/>
    <w:rsid w:val="00F938B5"/>
    <w:rsid w:val="00F958C1"/>
    <w:rsid w:val="00F96397"/>
    <w:rsid w:val="00FA0AC9"/>
    <w:rsid w:val="00FA4623"/>
    <w:rsid w:val="00FA7018"/>
    <w:rsid w:val="00FB06B6"/>
    <w:rsid w:val="00FC6B21"/>
    <w:rsid w:val="00FC7120"/>
    <w:rsid w:val="00FC7F2A"/>
    <w:rsid w:val="00FD7F29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locked/>
    <w:rPr>
      <w:rFonts w:ascii="Albany" w:hAnsi="Albany" w:cs="Albany"/>
      <w:b/>
      <w:bCs/>
      <w:sz w:val="28"/>
      <w:szCs w:val="28"/>
      <w:lang w:val="en-US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55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6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11EDB-50FF-4CE2-8C0F-EC4CEF21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5337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RePack by Diakov</cp:lastModifiedBy>
  <cp:revision>3</cp:revision>
  <cp:lastPrinted>2017-04-06T04:49:00Z</cp:lastPrinted>
  <dcterms:created xsi:type="dcterms:W3CDTF">2017-06-11T20:09:00Z</dcterms:created>
  <dcterms:modified xsi:type="dcterms:W3CDTF">2017-06-11T20:15:00Z</dcterms:modified>
</cp:coreProperties>
</file>