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42" w:rsidRDefault="00FE3542" w:rsidP="00FE3542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Приложение 1 </w:t>
      </w:r>
    </w:p>
    <w:p w:rsidR="0071444C" w:rsidRPr="00FE3542" w:rsidRDefault="00FE3542" w:rsidP="00FE3542">
      <w:pPr>
        <w:jc w:val="center"/>
        <w:rPr>
          <w:b/>
          <w:noProof/>
          <w:sz w:val="16"/>
          <w:szCs w:val="16"/>
        </w:rPr>
      </w:pPr>
      <w:r w:rsidRPr="00FE3542">
        <w:rPr>
          <w:rFonts w:ascii="Times New Roman" w:hAnsi="Times New Roman" w:cs="Times New Roman"/>
          <w:b/>
          <w:noProof/>
          <w:sz w:val="28"/>
          <w:szCs w:val="28"/>
        </w:rPr>
        <w:t xml:space="preserve">Схема перекрытия дорог </w:t>
      </w:r>
      <w:r w:rsidRPr="00FE3542">
        <w:rPr>
          <w:rFonts w:ascii="Times New Roman" w:hAnsi="Times New Roman" w:cs="Times New Roman"/>
          <w:b/>
          <w:color w:val="000000"/>
          <w:sz w:val="28"/>
          <w:szCs w:val="28"/>
        </w:rPr>
        <w:t>17 сентября 2017 года</w:t>
      </w:r>
      <w:r w:rsidRPr="00FE3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542">
        <w:rPr>
          <w:rFonts w:ascii="Times New Roman" w:hAnsi="Times New Roman" w:cs="Times New Roman"/>
          <w:b/>
          <w:sz w:val="28"/>
          <w:szCs w:val="28"/>
        </w:rPr>
        <w:t xml:space="preserve">во время проведения </w:t>
      </w:r>
      <w:r w:rsidRPr="00FE3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физкультурного мероприятия легкоатлетического кросса ″Золотая осень″, в рамках городского праздника "Здоровье" и Всероссийского дня бега «Кросс Нации – 2017»</w:t>
      </w:r>
    </w:p>
    <w:p w:rsidR="00FE3542" w:rsidRDefault="00FE3542" w:rsidP="00FE3542">
      <w:pPr>
        <w:jc w:val="right"/>
        <w:rPr>
          <w:noProof/>
          <w:sz w:val="16"/>
          <w:szCs w:val="16"/>
        </w:rPr>
      </w:pPr>
    </w:p>
    <w:p w:rsidR="00FE3542" w:rsidRDefault="00FE3542" w:rsidP="00FE3542">
      <w:pPr>
        <w:jc w:val="right"/>
      </w:pPr>
      <w:bookmarkStart w:id="0" w:name="_GoBack"/>
      <w:r w:rsidRPr="00A92436">
        <w:rPr>
          <w:noProof/>
          <w:sz w:val="16"/>
          <w:szCs w:val="16"/>
        </w:rPr>
        <w:drawing>
          <wp:inline distT="0" distB="0" distL="0" distR="0" wp14:anchorId="0BF6B087" wp14:editId="11DEE6EA">
            <wp:extent cx="9241117" cy="5334635"/>
            <wp:effectExtent l="0" t="0" r="0" b="0"/>
            <wp:docPr id="1" name="Рисунок 1" descr="C:\Users\Подмарькова ИА\AppData\Local\Microsoft\Windows\Temporary Internet Files\Content.IE5\WI73KPTV\карта маршру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дмарькова ИА\AppData\Local\Microsoft\Windows\Temporary Internet Files\Content.IE5\WI73KPTV\карта маршрут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277" cy="53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3542" w:rsidSect="00FE3542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63"/>
    <w:rsid w:val="006A7063"/>
    <w:rsid w:val="0071444C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37D49-A404-49CF-B106-8F737A45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Подмарькова Ирина Александровна</dc:creator>
  <cp:keywords/>
  <dc:description/>
  <cp:lastModifiedBy>Подмарькова Ирина Александровна</cp:lastModifiedBy>
  <cp:revision>2</cp:revision>
  <cp:lastPrinted>2017-08-28T11:12:00Z</cp:lastPrinted>
  <dcterms:created xsi:type="dcterms:W3CDTF">2017-08-28T11:09:00Z</dcterms:created>
  <dcterms:modified xsi:type="dcterms:W3CDTF">2017-08-28T11:13:00Z</dcterms:modified>
</cp:coreProperties>
</file>