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4F" w:rsidRPr="0052607C" w:rsidRDefault="00A6698D" w:rsidP="005F474F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noProof/>
          <w:color w:val="0000FF"/>
          <w:sz w:val="15"/>
          <w:szCs w:val="15"/>
          <w:lang w:val="ru-RU"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 descr="Герб">
              <a:hlinkClick xmlns:a="http://schemas.openxmlformats.org/drawingml/2006/main" r:id="rId7" tooltip="Гер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98" w:rsidRPr="0052607C">
        <w:rPr>
          <w:b/>
          <w:bCs/>
          <w:sz w:val="15"/>
          <w:szCs w:val="15"/>
          <w:lang w:val="ru-RU"/>
        </w:rPr>
        <w:t xml:space="preserve">     </w:t>
      </w:r>
      <w:r w:rsidR="00DB5373" w:rsidRPr="0052607C">
        <w:rPr>
          <w:b/>
          <w:bCs/>
          <w:sz w:val="15"/>
          <w:szCs w:val="15"/>
          <w:lang w:val="ru-RU"/>
        </w:rPr>
        <w:t xml:space="preserve"> </w:t>
      </w:r>
      <w:r w:rsidR="0052607C">
        <w:rPr>
          <w:b/>
          <w:bCs/>
          <w:sz w:val="15"/>
          <w:szCs w:val="15"/>
          <w:lang w:val="ru-RU"/>
        </w:rPr>
        <w:t xml:space="preserve">         </w:t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52607C">
        <w:rPr>
          <w:b/>
          <w:bCs/>
          <w:sz w:val="15"/>
          <w:szCs w:val="15"/>
          <w:lang w:val="ru-RU"/>
        </w:rPr>
        <w:tab/>
      </w:r>
      <w:r w:rsidR="00DB5373" w:rsidRPr="0052607C">
        <w:rPr>
          <w:b/>
          <w:bCs/>
          <w:sz w:val="15"/>
          <w:szCs w:val="15"/>
          <w:lang w:val="ru-RU"/>
        </w:rPr>
        <w:t xml:space="preserve">    </w:t>
      </w:r>
      <w:r w:rsidR="005F474F" w:rsidRPr="0052607C">
        <w:rPr>
          <w:sz w:val="28"/>
          <w:szCs w:val="28"/>
          <w:lang w:val="ru-RU"/>
        </w:rPr>
        <w:t>«</w:t>
      </w:r>
      <w:r w:rsidR="0052607C">
        <w:rPr>
          <w:sz w:val="28"/>
          <w:szCs w:val="28"/>
          <w:lang w:val="ru-RU"/>
        </w:rPr>
        <w:t>УТВЕРЖДАЮ»</w:t>
      </w:r>
      <w:r w:rsidR="0052607C">
        <w:rPr>
          <w:sz w:val="28"/>
          <w:szCs w:val="28"/>
          <w:lang w:val="ru-RU"/>
        </w:rPr>
        <w:tab/>
      </w:r>
    </w:p>
    <w:p w:rsidR="005E060F" w:rsidRDefault="002D7D98" w:rsidP="005E060F">
      <w:pPr>
        <w:jc w:val="both"/>
        <w:rPr>
          <w:sz w:val="28"/>
          <w:szCs w:val="28"/>
          <w:lang w:val="ru-RU"/>
        </w:rPr>
      </w:pPr>
      <w:r w:rsidRPr="0052607C">
        <w:rPr>
          <w:sz w:val="28"/>
          <w:szCs w:val="28"/>
          <w:lang w:val="ru-RU"/>
        </w:rPr>
        <w:t xml:space="preserve">                </w:t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2607C">
        <w:rPr>
          <w:sz w:val="28"/>
          <w:szCs w:val="28"/>
          <w:lang w:val="ru-RU"/>
        </w:rPr>
        <w:tab/>
      </w:r>
      <w:r w:rsidR="005E060F">
        <w:rPr>
          <w:sz w:val="28"/>
          <w:szCs w:val="28"/>
          <w:lang w:val="ru-RU"/>
        </w:rPr>
        <w:t xml:space="preserve">  Председатель комитета по</w:t>
      </w:r>
    </w:p>
    <w:p w:rsidR="005361C0" w:rsidRDefault="005E060F" w:rsidP="00536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>Культуре, молодежной политике и</w:t>
      </w:r>
    </w:p>
    <w:p w:rsidR="005E060F" w:rsidRDefault="005361C0" w:rsidP="00536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спорту</w:t>
      </w:r>
      <w:r w:rsidR="005E060F">
        <w:rPr>
          <w:sz w:val="28"/>
          <w:szCs w:val="28"/>
          <w:lang w:val="ru-RU"/>
        </w:rPr>
        <w:t xml:space="preserve"> </w:t>
      </w:r>
    </w:p>
    <w:p w:rsidR="005F474F" w:rsidRPr="0052607C" w:rsidRDefault="005E060F" w:rsidP="005E06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Администрации Островского ра</w:t>
      </w:r>
      <w:r w:rsidR="005361C0">
        <w:rPr>
          <w:sz w:val="28"/>
          <w:szCs w:val="28"/>
          <w:lang w:val="ru-RU"/>
        </w:rPr>
        <w:t>йона</w:t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</w:r>
      <w:r w:rsidR="005361C0">
        <w:rPr>
          <w:sz w:val="28"/>
          <w:szCs w:val="28"/>
          <w:lang w:val="ru-RU"/>
        </w:rPr>
        <w:tab/>
        <w:t>__________________М.Р.Хажмуратова</w:t>
      </w:r>
      <w:r w:rsidR="0052607C" w:rsidRPr="0052607C">
        <w:rPr>
          <w:sz w:val="28"/>
          <w:szCs w:val="28"/>
          <w:lang w:val="ru-RU"/>
        </w:rPr>
        <w:tab/>
      </w:r>
      <w:r w:rsidR="0052607C" w:rsidRPr="0052607C">
        <w:rPr>
          <w:sz w:val="28"/>
          <w:szCs w:val="28"/>
          <w:lang w:val="ru-RU"/>
        </w:rPr>
        <w:tab/>
      </w:r>
      <w:r w:rsidR="0052607C" w:rsidRPr="0052607C">
        <w:rPr>
          <w:sz w:val="28"/>
          <w:szCs w:val="28"/>
          <w:lang w:val="ru-RU"/>
        </w:rPr>
        <w:tab/>
      </w:r>
    </w:p>
    <w:p w:rsidR="002D7D98" w:rsidRPr="0052607C" w:rsidRDefault="0052607C" w:rsidP="0052607C">
      <w:pPr>
        <w:jc w:val="both"/>
        <w:rPr>
          <w:sz w:val="28"/>
          <w:szCs w:val="28"/>
          <w:lang w:val="ru-RU"/>
        </w:rPr>
      </w:pP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  <w:r w:rsidRPr="0052607C">
        <w:rPr>
          <w:sz w:val="28"/>
          <w:szCs w:val="28"/>
          <w:lang w:val="ru-RU"/>
        </w:rPr>
        <w:tab/>
      </w:r>
    </w:p>
    <w:p w:rsidR="00DB5373" w:rsidRPr="0052607C" w:rsidRDefault="00DB5373" w:rsidP="005F474F">
      <w:pPr>
        <w:jc w:val="center"/>
        <w:rPr>
          <w:b/>
          <w:sz w:val="28"/>
          <w:szCs w:val="28"/>
          <w:lang w:val="ru-RU"/>
        </w:rPr>
      </w:pPr>
    </w:p>
    <w:p w:rsidR="0052607C" w:rsidRPr="0052607C" w:rsidRDefault="0052607C" w:rsidP="0052607C">
      <w:pPr>
        <w:ind w:left="4140" w:hanging="41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  о проведении</w:t>
      </w:r>
    </w:p>
    <w:p w:rsidR="005F474F" w:rsidRPr="0052607C" w:rsidRDefault="001D78AF" w:rsidP="005F47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C82D74">
        <w:rPr>
          <w:b/>
          <w:sz w:val="28"/>
          <w:szCs w:val="28"/>
          <w:lang w:val="ru-RU"/>
        </w:rPr>
        <w:t>5</w:t>
      </w:r>
      <w:r w:rsidR="005F474F" w:rsidRPr="0052607C">
        <w:rPr>
          <w:b/>
          <w:sz w:val="28"/>
          <w:szCs w:val="28"/>
          <w:lang w:val="ru-RU"/>
        </w:rPr>
        <w:t xml:space="preserve">-го    традиционного легкоатлетического </w:t>
      </w:r>
    </w:p>
    <w:p w:rsidR="002D7D98" w:rsidRDefault="005F474F" w:rsidP="0052607C">
      <w:pPr>
        <w:jc w:val="center"/>
        <w:rPr>
          <w:b/>
          <w:sz w:val="28"/>
          <w:szCs w:val="28"/>
          <w:lang w:val="ru-RU"/>
        </w:rPr>
      </w:pPr>
      <w:r w:rsidRPr="0052607C">
        <w:rPr>
          <w:b/>
          <w:sz w:val="28"/>
          <w:szCs w:val="28"/>
          <w:lang w:val="ru-RU"/>
        </w:rPr>
        <w:t xml:space="preserve">пробега «Тишино – Остров» </w:t>
      </w:r>
      <w:r w:rsidR="00F2119B">
        <w:rPr>
          <w:b/>
          <w:sz w:val="28"/>
          <w:szCs w:val="28"/>
          <w:lang w:val="ru-RU"/>
        </w:rPr>
        <w:t>1</w:t>
      </w:r>
      <w:r w:rsidR="00C82D74">
        <w:rPr>
          <w:b/>
          <w:sz w:val="28"/>
          <w:szCs w:val="28"/>
          <w:lang w:val="ru-RU"/>
        </w:rPr>
        <w:t>0</w:t>
      </w:r>
      <w:r w:rsidRPr="0052607C">
        <w:rPr>
          <w:b/>
          <w:sz w:val="28"/>
          <w:szCs w:val="28"/>
          <w:lang w:val="ru-RU"/>
        </w:rPr>
        <w:t>.12.20</w:t>
      </w:r>
      <w:r w:rsidR="002D7D98" w:rsidRPr="0052607C">
        <w:rPr>
          <w:b/>
          <w:sz w:val="28"/>
          <w:szCs w:val="28"/>
          <w:lang w:val="ru-RU"/>
        </w:rPr>
        <w:t>1</w:t>
      </w:r>
      <w:r w:rsidR="00C82D74">
        <w:rPr>
          <w:b/>
          <w:sz w:val="28"/>
          <w:szCs w:val="28"/>
          <w:lang w:val="ru-RU"/>
        </w:rPr>
        <w:t>7</w:t>
      </w:r>
      <w:r w:rsidR="002D7D98" w:rsidRPr="0052607C">
        <w:rPr>
          <w:b/>
          <w:sz w:val="28"/>
          <w:szCs w:val="28"/>
          <w:lang w:val="ru-RU"/>
        </w:rPr>
        <w:t xml:space="preserve"> г.</w:t>
      </w:r>
    </w:p>
    <w:p w:rsidR="0052607C" w:rsidRPr="0052607C" w:rsidRDefault="0052607C" w:rsidP="0052607C">
      <w:pPr>
        <w:jc w:val="center"/>
        <w:rPr>
          <w:rStyle w:val="a5"/>
          <w:bCs w:val="0"/>
          <w:i w:val="0"/>
          <w:iCs w:val="0"/>
          <w:color w:val="auto"/>
          <w:sz w:val="28"/>
          <w:szCs w:val="28"/>
          <w:lang w:val="ru-RU"/>
        </w:rPr>
      </w:pPr>
    </w:p>
    <w:p w:rsidR="002D7D98" w:rsidRDefault="00FF42B7" w:rsidP="00FF42B7">
      <w:pPr>
        <w:ind w:left="360" w:firstLine="0"/>
        <w:rPr>
          <w:sz w:val="28"/>
          <w:lang w:val="ru-RU"/>
        </w:rPr>
      </w:pPr>
      <w:r>
        <w:rPr>
          <w:sz w:val="28"/>
          <w:lang w:val="ru-RU"/>
        </w:rPr>
        <w:t>1.ЦЕЛИ И ЗАДАЧИ:</w:t>
      </w:r>
    </w:p>
    <w:p w:rsidR="00FF42B7" w:rsidRDefault="00FF42B7" w:rsidP="00FF42B7">
      <w:pPr>
        <w:ind w:left="360" w:firstLine="0"/>
        <w:rPr>
          <w:sz w:val="28"/>
          <w:lang w:val="ru-RU"/>
        </w:rPr>
      </w:pPr>
      <w:r>
        <w:rPr>
          <w:sz w:val="28"/>
          <w:lang w:val="ru-RU"/>
        </w:rPr>
        <w:t xml:space="preserve">    Пробег Тишино- Остров проводится с целью почтить память Островских подпольщиков, погибших в годы Великой Отечественной войны.</w:t>
      </w:r>
    </w:p>
    <w:p w:rsidR="005F474F" w:rsidRPr="00CA4844" w:rsidRDefault="00CA4844" w:rsidP="00CA4844">
      <w:pPr>
        <w:ind w:left="360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>Пропаганды физической культуры и спорта и выявлению сильнейших спортсменов по бегу на шоссе.</w:t>
      </w:r>
    </w:p>
    <w:p w:rsidR="005F474F" w:rsidRPr="00FF42B7" w:rsidRDefault="005F474F" w:rsidP="005F474F">
      <w:pPr>
        <w:rPr>
          <w:sz w:val="28"/>
          <w:szCs w:val="28"/>
          <w:lang w:val="ru-RU"/>
        </w:rPr>
      </w:pPr>
    </w:p>
    <w:p w:rsidR="00E70952" w:rsidRDefault="00CA4844" w:rsidP="0073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F474F" w:rsidRPr="00CA4844">
        <w:rPr>
          <w:sz w:val="28"/>
          <w:szCs w:val="28"/>
          <w:lang w:val="ru-RU"/>
        </w:rPr>
        <w:t xml:space="preserve"> ВРЕМЯ И МЕСТО ПРОВЕДЕНИЯ:</w:t>
      </w:r>
    </w:p>
    <w:p w:rsidR="00F2119B" w:rsidRDefault="005F474F" w:rsidP="00735317">
      <w:pPr>
        <w:jc w:val="both"/>
        <w:rPr>
          <w:sz w:val="28"/>
          <w:szCs w:val="28"/>
          <w:lang w:val="ru-RU"/>
        </w:rPr>
      </w:pPr>
      <w:r w:rsidRPr="00CA4844">
        <w:rPr>
          <w:sz w:val="28"/>
          <w:szCs w:val="28"/>
          <w:lang w:val="ru-RU"/>
        </w:rPr>
        <w:t xml:space="preserve"> </w:t>
      </w:r>
      <w:r w:rsidR="00CA4844">
        <w:rPr>
          <w:sz w:val="28"/>
          <w:szCs w:val="28"/>
          <w:lang w:val="ru-RU"/>
        </w:rPr>
        <w:t>Соревнования проводятся</w:t>
      </w:r>
      <w:r w:rsidR="00F2119B">
        <w:rPr>
          <w:sz w:val="28"/>
          <w:szCs w:val="28"/>
          <w:lang w:val="ru-RU"/>
        </w:rPr>
        <w:t xml:space="preserve"> 1</w:t>
      </w:r>
      <w:r w:rsidR="00C82D74">
        <w:rPr>
          <w:sz w:val="28"/>
          <w:szCs w:val="28"/>
          <w:lang w:val="ru-RU"/>
        </w:rPr>
        <w:t>0</w:t>
      </w:r>
      <w:r w:rsidRPr="00CA4844">
        <w:rPr>
          <w:sz w:val="28"/>
          <w:szCs w:val="28"/>
          <w:lang w:val="ru-RU"/>
        </w:rPr>
        <w:t xml:space="preserve"> декабря 20</w:t>
      </w:r>
      <w:r w:rsidR="00CA4844">
        <w:rPr>
          <w:sz w:val="28"/>
          <w:szCs w:val="28"/>
          <w:lang w:val="ru-RU"/>
        </w:rPr>
        <w:t>1</w:t>
      </w:r>
      <w:r w:rsidR="005361C0">
        <w:rPr>
          <w:sz w:val="28"/>
          <w:szCs w:val="28"/>
          <w:lang w:val="ru-RU"/>
        </w:rPr>
        <w:t>7</w:t>
      </w:r>
      <w:r w:rsidR="00F2119B">
        <w:rPr>
          <w:sz w:val="28"/>
          <w:szCs w:val="28"/>
          <w:lang w:val="ru-RU"/>
        </w:rPr>
        <w:t xml:space="preserve"> г. Приезд иногородних    </w:t>
      </w:r>
    </w:p>
    <w:p w:rsidR="00CA4844" w:rsidRDefault="00F2119B" w:rsidP="00735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участников </w:t>
      </w:r>
      <w:r w:rsidR="00C82D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декабря 201</w:t>
      </w:r>
      <w:r w:rsidR="00C82D7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</w:t>
      </w:r>
      <w:r w:rsidR="00E70952">
        <w:rPr>
          <w:sz w:val="28"/>
          <w:szCs w:val="28"/>
          <w:lang w:val="ru-RU"/>
        </w:rPr>
        <w:t xml:space="preserve"> </w:t>
      </w:r>
    </w:p>
    <w:p w:rsidR="00EB4170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8.30 – 10.00 – регистрация участников соревнования ( ЦК «Юбилейный)</w:t>
      </w:r>
      <w:r w:rsidR="00EB4170">
        <w:rPr>
          <w:sz w:val="28"/>
          <w:szCs w:val="28"/>
          <w:lang w:val="ru-RU"/>
        </w:rPr>
        <w:t>.</w:t>
      </w:r>
    </w:p>
    <w:p w:rsidR="00ED0FC9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11.00 - 11.15  - построение, возложение венков, митинг. (городская площадь)</w:t>
      </w:r>
    </w:p>
    <w:p w:rsidR="00ED0FC9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11.30  - отъезд участников соревнования к месту старта.</w:t>
      </w:r>
    </w:p>
    <w:p w:rsidR="00ED0FC9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12.00  -  старт на 3 км. (юноши)</w:t>
      </w:r>
      <w:r w:rsidR="00A57FE9">
        <w:rPr>
          <w:sz w:val="28"/>
          <w:szCs w:val="28"/>
          <w:lang w:val="ru-RU"/>
        </w:rPr>
        <w:t xml:space="preserve">  (ж\д вокзал)</w:t>
      </w:r>
    </w:p>
    <w:p w:rsidR="00ED0FC9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12.10  -  старт на 3 км. (девушки)</w:t>
      </w:r>
      <w:r w:rsidR="00A57FE9">
        <w:rPr>
          <w:sz w:val="28"/>
          <w:szCs w:val="28"/>
          <w:lang w:val="ru-RU"/>
        </w:rPr>
        <w:t xml:space="preserve"> (ж\д вокзал)</w:t>
      </w:r>
    </w:p>
    <w:p w:rsidR="00ED0FC9" w:rsidRPr="00735317" w:rsidRDefault="00ED0FC9" w:rsidP="00735317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12.30</w:t>
      </w:r>
      <w:r w:rsidR="00A57FE9">
        <w:rPr>
          <w:sz w:val="28"/>
          <w:szCs w:val="28"/>
          <w:lang w:val="ru-RU"/>
        </w:rPr>
        <w:t xml:space="preserve">  -  старт на 10 км. (обелиск захоронения д. Тишино)</w:t>
      </w:r>
    </w:p>
    <w:p w:rsidR="005F474F" w:rsidRPr="00735317" w:rsidRDefault="005F474F" w:rsidP="005F474F">
      <w:pPr>
        <w:jc w:val="both"/>
        <w:rPr>
          <w:sz w:val="28"/>
          <w:szCs w:val="28"/>
          <w:lang w:val="ru-RU"/>
        </w:rPr>
      </w:pPr>
    </w:p>
    <w:p w:rsidR="003E1748" w:rsidRDefault="00735317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F474F" w:rsidRPr="00735317">
        <w:rPr>
          <w:sz w:val="28"/>
          <w:szCs w:val="28"/>
          <w:lang w:val="ru-RU"/>
        </w:rPr>
        <w:t xml:space="preserve">. УЧАСТНИКИ СОРЕВНОВАНИЙ: к участию в соревнованиях </w:t>
      </w:r>
    </w:p>
    <w:p w:rsidR="003E1748" w:rsidRDefault="003E1748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допускаются  </w:t>
      </w:r>
      <w:r w:rsidR="00735317">
        <w:rPr>
          <w:sz w:val="28"/>
          <w:szCs w:val="28"/>
          <w:lang w:val="ru-RU"/>
        </w:rPr>
        <w:t>сбо</w:t>
      </w:r>
      <w:r w:rsidR="005F474F" w:rsidRPr="00735317">
        <w:rPr>
          <w:sz w:val="28"/>
          <w:szCs w:val="28"/>
          <w:lang w:val="ru-RU"/>
        </w:rPr>
        <w:t>рные команды городов и рай</w:t>
      </w:r>
      <w:r w:rsidR="00735317">
        <w:rPr>
          <w:sz w:val="28"/>
          <w:szCs w:val="28"/>
          <w:lang w:val="ru-RU"/>
        </w:rPr>
        <w:t xml:space="preserve">онов Псковской </w:t>
      </w:r>
    </w:p>
    <w:p w:rsidR="00735317" w:rsidRDefault="00735317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области, </w:t>
      </w:r>
      <w:r w:rsidR="003E17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учебных </w:t>
      </w:r>
      <w:r w:rsidR="003E1748">
        <w:rPr>
          <w:sz w:val="28"/>
          <w:szCs w:val="28"/>
          <w:lang w:val="ru-RU"/>
        </w:rPr>
        <w:t xml:space="preserve"> заведений Островского района, а также все желающие</w:t>
      </w:r>
    </w:p>
    <w:p w:rsidR="003E1748" w:rsidRDefault="003E1748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легкоатлеты, имеющие допуск врача.</w:t>
      </w:r>
    </w:p>
    <w:p w:rsidR="005F474F" w:rsidRPr="00735317" w:rsidRDefault="003E1748" w:rsidP="003E1748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3E1748" w:rsidRDefault="003E1748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F474F" w:rsidRPr="003E1748">
        <w:rPr>
          <w:sz w:val="28"/>
          <w:szCs w:val="28"/>
          <w:lang w:val="ru-RU"/>
        </w:rPr>
        <w:t xml:space="preserve">. ПРОГРАММА СОРЕВНОВАНИЙ И ОПРЕДЕЛЕНИЕ ПОБЕДИТЕЛЕЙ: </w:t>
      </w:r>
      <w:r>
        <w:rPr>
          <w:sz w:val="28"/>
          <w:szCs w:val="28"/>
          <w:lang w:val="ru-RU"/>
        </w:rPr>
        <w:t xml:space="preserve"> </w:t>
      </w:r>
    </w:p>
    <w:p w:rsidR="003E1748" w:rsidRDefault="003E1748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Соревнования проводятся по следующим возрастным группам;</w:t>
      </w:r>
    </w:p>
    <w:p w:rsidR="003E1748" w:rsidRDefault="003E1748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Дистанция 3 км.(юноши и девушки)</w:t>
      </w:r>
    </w:p>
    <w:p w:rsidR="003E41A3" w:rsidRDefault="00C82D74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2000</w:t>
      </w:r>
      <w:r w:rsidR="003E1748">
        <w:rPr>
          <w:sz w:val="28"/>
          <w:szCs w:val="28"/>
          <w:lang w:val="ru-RU"/>
        </w:rPr>
        <w:t xml:space="preserve"> -</w:t>
      </w:r>
      <w:r w:rsidR="0019072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="003E1748">
        <w:rPr>
          <w:sz w:val="28"/>
          <w:szCs w:val="28"/>
          <w:lang w:val="ru-RU"/>
        </w:rPr>
        <w:t xml:space="preserve"> г.р.</w:t>
      </w:r>
      <w:r w:rsidR="00435D1A">
        <w:rPr>
          <w:sz w:val="28"/>
          <w:szCs w:val="28"/>
          <w:lang w:val="ru-RU"/>
        </w:rPr>
        <w:t xml:space="preserve">, </w:t>
      </w:r>
      <w:r w:rsidR="00C818A0">
        <w:rPr>
          <w:sz w:val="28"/>
          <w:szCs w:val="28"/>
          <w:lang w:val="ru-RU"/>
        </w:rPr>
        <w:t xml:space="preserve"> 200</w:t>
      </w:r>
      <w:r>
        <w:rPr>
          <w:sz w:val="28"/>
          <w:szCs w:val="28"/>
          <w:lang w:val="ru-RU"/>
        </w:rPr>
        <w:t>2</w:t>
      </w:r>
      <w:r w:rsidR="00435D1A">
        <w:rPr>
          <w:sz w:val="28"/>
          <w:szCs w:val="28"/>
          <w:lang w:val="ru-RU"/>
        </w:rPr>
        <w:t xml:space="preserve"> - 0</w:t>
      </w:r>
      <w:r>
        <w:rPr>
          <w:sz w:val="28"/>
          <w:szCs w:val="28"/>
          <w:lang w:val="ru-RU"/>
        </w:rPr>
        <w:t>3</w:t>
      </w:r>
      <w:r w:rsidR="003E41A3">
        <w:rPr>
          <w:sz w:val="28"/>
          <w:szCs w:val="28"/>
          <w:lang w:val="ru-RU"/>
        </w:rPr>
        <w:t xml:space="preserve"> г.р., </w:t>
      </w:r>
      <w:r w:rsidR="001D78AF">
        <w:rPr>
          <w:sz w:val="28"/>
          <w:szCs w:val="28"/>
          <w:lang w:val="ru-RU"/>
        </w:rPr>
        <w:t>200</w:t>
      </w:r>
      <w:r>
        <w:rPr>
          <w:sz w:val="28"/>
          <w:szCs w:val="28"/>
          <w:lang w:val="ru-RU"/>
        </w:rPr>
        <w:t>4</w:t>
      </w:r>
      <w:r w:rsidR="00F2119B">
        <w:rPr>
          <w:sz w:val="28"/>
          <w:szCs w:val="28"/>
          <w:lang w:val="ru-RU"/>
        </w:rPr>
        <w:t>-0</w:t>
      </w:r>
      <w:r>
        <w:rPr>
          <w:sz w:val="28"/>
          <w:szCs w:val="28"/>
          <w:lang w:val="ru-RU"/>
        </w:rPr>
        <w:t>5</w:t>
      </w:r>
      <w:r w:rsidR="003E41A3">
        <w:rPr>
          <w:sz w:val="28"/>
          <w:szCs w:val="28"/>
          <w:lang w:val="ru-RU"/>
        </w:rPr>
        <w:t xml:space="preserve"> г.р., </w:t>
      </w:r>
      <w:r w:rsidR="00A649F3">
        <w:rPr>
          <w:sz w:val="28"/>
          <w:szCs w:val="28"/>
          <w:lang w:val="ru-RU"/>
        </w:rPr>
        <w:t>200</w:t>
      </w:r>
      <w:r>
        <w:rPr>
          <w:sz w:val="28"/>
          <w:szCs w:val="28"/>
          <w:lang w:val="ru-RU"/>
        </w:rPr>
        <w:t>6</w:t>
      </w:r>
      <w:r w:rsidR="003E41A3">
        <w:rPr>
          <w:sz w:val="28"/>
          <w:szCs w:val="28"/>
          <w:lang w:val="ru-RU"/>
        </w:rPr>
        <w:t xml:space="preserve"> г.р. и моложе.</w:t>
      </w:r>
    </w:p>
    <w:p w:rsidR="003E41A3" w:rsidRDefault="003E41A3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Дистанция 10 км. (мужчины и женщины)</w:t>
      </w:r>
    </w:p>
    <w:p w:rsidR="00F22F4B" w:rsidRDefault="003E41A3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198</w:t>
      </w:r>
      <w:r w:rsidR="00C82D7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-9</w:t>
      </w:r>
      <w:r w:rsidR="00C82D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г.р., 197</w:t>
      </w:r>
      <w:r w:rsidR="00C82D7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-8</w:t>
      </w:r>
      <w:r w:rsidR="00C82D7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г.р., 196</w:t>
      </w:r>
      <w:r w:rsidR="00C82D7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-7</w:t>
      </w:r>
      <w:r w:rsidR="00C82D7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г.р., 195</w:t>
      </w:r>
      <w:r w:rsidR="00C82D7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-6</w:t>
      </w:r>
      <w:r w:rsidR="00C82D7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г.р., 195</w:t>
      </w:r>
      <w:r w:rsidR="00C82D74">
        <w:rPr>
          <w:sz w:val="28"/>
          <w:szCs w:val="28"/>
          <w:lang w:val="ru-RU"/>
        </w:rPr>
        <w:t>7</w:t>
      </w:r>
      <w:r w:rsidR="00C818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г.р. и старше.</w:t>
      </w:r>
      <w:r w:rsidR="003E1748">
        <w:rPr>
          <w:sz w:val="28"/>
          <w:szCs w:val="28"/>
          <w:lang w:val="ru-RU"/>
        </w:rPr>
        <w:t xml:space="preserve"> </w:t>
      </w:r>
    </w:p>
    <w:p w:rsidR="005F474F" w:rsidRDefault="00F22F4B" w:rsidP="003E1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желанию в беге на 10 км. могут принимать участие юноши и девушки</w:t>
      </w:r>
      <w:r w:rsidR="00D45E4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    </w:t>
      </w:r>
      <w:r w:rsidR="00C818A0">
        <w:rPr>
          <w:sz w:val="28"/>
          <w:szCs w:val="28"/>
          <w:lang w:val="ru-RU"/>
        </w:rPr>
        <w:t xml:space="preserve">    </w:t>
      </w:r>
      <w:r w:rsidR="003E1748">
        <w:rPr>
          <w:sz w:val="28"/>
          <w:szCs w:val="28"/>
          <w:lang w:val="ru-RU"/>
        </w:rPr>
        <w:t xml:space="preserve">         </w:t>
      </w:r>
    </w:p>
    <w:p w:rsidR="003E1748" w:rsidRPr="003E1748" w:rsidRDefault="003E1748" w:rsidP="003E1748">
      <w:pPr>
        <w:rPr>
          <w:sz w:val="28"/>
          <w:szCs w:val="28"/>
          <w:lang w:val="ru-RU"/>
        </w:rPr>
      </w:pPr>
    </w:p>
    <w:p w:rsidR="005F474F" w:rsidRPr="003E41A3" w:rsidRDefault="003E41A3" w:rsidP="003E41A3">
      <w:pPr>
        <w:rPr>
          <w:sz w:val="28"/>
          <w:szCs w:val="28"/>
          <w:lang w:val="ru-RU"/>
        </w:rPr>
      </w:pPr>
      <w:r w:rsidRPr="003E41A3">
        <w:rPr>
          <w:sz w:val="28"/>
          <w:szCs w:val="28"/>
          <w:lang w:val="ru-RU"/>
        </w:rPr>
        <w:t xml:space="preserve">                </w:t>
      </w:r>
      <w:r w:rsidR="002B35B2">
        <w:rPr>
          <w:sz w:val="28"/>
          <w:szCs w:val="28"/>
          <w:lang w:val="ru-RU"/>
        </w:rPr>
        <w:t xml:space="preserve">                </w:t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  <w:r w:rsidR="005F474F" w:rsidRPr="003E41A3">
        <w:rPr>
          <w:sz w:val="28"/>
          <w:szCs w:val="28"/>
          <w:lang w:val="ru-RU"/>
        </w:rPr>
        <w:tab/>
      </w:r>
    </w:p>
    <w:p w:rsidR="003E41A3" w:rsidRDefault="003E41A3" w:rsidP="003E41A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F474F" w:rsidRPr="003E41A3">
        <w:rPr>
          <w:sz w:val="28"/>
          <w:szCs w:val="28"/>
          <w:lang w:val="ru-RU"/>
        </w:rPr>
        <w:t xml:space="preserve">   Личное первенство определяется в каждой возрастной группе по лучшему </w:t>
      </w:r>
    </w:p>
    <w:p w:rsidR="002B35B2" w:rsidRDefault="003E41A3" w:rsidP="003E41A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техническому результату.    </w:t>
      </w:r>
    </w:p>
    <w:p w:rsidR="002B35B2" w:rsidRDefault="002B35B2" w:rsidP="003E41A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Командное первенство</w:t>
      </w:r>
      <w:r w:rsidR="001D78AF">
        <w:rPr>
          <w:sz w:val="28"/>
          <w:szCs w:val="28"/>
          <w:lang w:val="ru-RU"/>
        </w:rPr>
        <w:t>, среди школ г. Острова определяется</w:t>
      </w:r>
      <w:r>
        <w:rPr>
          <w:sz w:val="28"/>
          <w:szCs w:val="28"/>
          <w:lang w:val="ru-RU"/>
        </w:rPr>
        <w:t xml:space="preserve"> по 6 лучшим результатам по сумме мест.</w:t>
      </w:r>
      <w:r w:rsidR="001D78AF">
        <w:rPr>
          <w:sz w:val="28"/>
          <w:szCs w:val="28"/>
          <w:lang w:val="ru-RU"/>
        </w:rPr>
        <w:t xml:space="preserve"> В случае  </w:t>
      </w:r>
      <w:r w:rsidR="001F6D04">
        <w:rPr>
          <w:sz w:val="28"/>
          <w:szCs w:val="28"/>
          <w:lang w:val="ru-RU"/>
        </w:rPr>
        <w:t xml:space="preserve"> н</w:t>
      </w:r>
      <w:r w:rsidR="00061317">
        <w:rPr>
          <w:sz w:val="28"/>
          <w:szCs w:val="28"/>
          <w:lang w:val="ru-RU"/>
        </w:rPr>
        <w:t>еполной команды, команде добавляются очки за последнее место</w:t>
      </w:r>
      <w:r w:rsidR="005A715C">
        <w:rPr>
          <w:sz w:val="28"/>
          <w:szCs w:val="28"/>
          <w:lang w:val="ru-RU"/>
        </w:rPr>
        <w:t xml:space="preserve"> (плюс 1 место)</w:t>
      </w:r>
      <w:r w:rsidR="001D78AF">
        <w:rPr>
          <w:sz w:val="28"/>
          <w:szCs w:val="28"/>
          <w:lang w:val="ru-RU"/>
        </w:rPr>
        <w:t xml:space="preserve"> в самой</w:t>
      </w:r>
      <w:r w:rsidR="00061317">
        <w:rPr>
          <w:sz w:val="28"/>
          <w:szCs w:val="28"/>
          <w:lang w:val="ru-RU"/>
        </w:rPr>
        <w:t xml:space="preserve"> представительной группе участников на данной дистанции.</w:t>
      </w:r>
      <w:r w:rsidR="001D78AF">
        <w:rPr>
          <w:sz w:val="28"/>
          <w:szCs w:val="28"/>
          <w:lang w:val="ru-RU"/>
        </w:rPr>
        <w:t xml:space="preserve"> Командное первенство среди городов и районов</w:t>
      </w:r>
      <w:r w:rsidR="002A6D13">
        <w:rPr>
          <w:sz w:val="28"/>
          <w:szCs w:val="28"/>
          <w:lang w:val="ru-RU"/>
        </w:rPr>
        <w:t xml:space="preserve"> определяется по количеству призовы</w:t>
      </w:r>
      <w:r w:rsidR="005E060F">
        <w:rPr>
          <w:sz w:val="28"/>
          <w:szCs w:val="28"/>
          <w:lang w:val="ru-RU"/>
        </w:rPr>
        <w:t xml:space="preserve">х мест из  6 лучших результатов, </w:t>
      </w:r>
      <w:r w:rsidR="00C82D74">
        <w:rPr>
          <w:sz w:val="28"/>
          <w:szCs w:val="28"/>
          <w:lang w:val="ru-RU"/>
        </w:rPr>
        <w:t>в беге на 3 км.</w:t>
      </w:r>
      <w:r w:rsidR="002E76E2">
        <w:rPr>
          <w:sz w:val="28"/>
          <w:szCs w:val="28"/>
          <w:lang w:val="ru-RU"/>
        </w:rPr>
        <w:t xml:space="preserve"> </w:t>
      </w:r>
      <w:r w:rsidR="005E060F">
        <w:rPr>
          <w:sz w:val="28"/>
          <w:szCs w:val="28"/>
          <w:lang w:val="ru-RU"/>
        </w:rPr>
        <w:t>состав команды не ограничен.</w:t>
      </w:r>
      <w:r w:rsidR="002E76E2">
        <w:rPr>
          <w:sz w:val="28"/>
          <w:szCs w:val="28"/>
          <w:lang w:val="ru-RU"/>
        </w:rPr>
        <w:t xml:space="preserve"> В беге на 10 км. командный результат определяется по сумме очков (таблица очков 1986 г.) 6 лучших результатов. К командной сумме очков прибавляются премиальные очки спортсменам возрастной группы 1978-87 г.р – 50 оч., 1968-77 г.р. – 100 оч., </w:t>
      </w:r>
      <w:r w:rsidR="00873174">
        <w:rPr>
          <w:sz w:val="28"/>
          <w:szCs w:val="28"/>
          <w:lang w:val="ru-RU"/>
        </w:rPr>
        <w:t>1958 – 67 г.р. – 150 оч., 1957 г.р и старше – 200 оч.</w:t>
      </w:r>
      <w:r w:rsidR="002E76E2">
        <w:rPr>
          <w:sz w:val="28"/>
          <w:szCs w:val="28"/>
          <w:lang w:val="ru-RU"/>
        </w:rPr>
        <w:t xml:space="preserve"> </w:t>
      </w:r>
    </w:p>
    <w:p w:rsidR="005F474F" w:rsidRPr="003E41A3" w:rsidRDefault="003E41A3" w:rsidP="003E41A3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5F474F" w:rsidRPr="002B35B2" w:rsidRDefault="005F474F" w:rsidP="005F474F">
      <w:pPr>
        <w:jc w:val="both"/>
        <w:rPr>
          <w:sz w:val="28"/>
          <w:szCs w:val="28"/>
          <w:lang w:val="ru-RU"/>
        </w:rPr>
      </w:pPr>
      <w:r w:rsidRPr="003E41A3">
        <w:rPr>
          <w:sz w:val="28"/>
          <w:szCs w:val="28"/>
          <w:lang w:val="ru-RU"/>
        </w:rPr>
        <w:t xml:space="preserve">    </w:t>
      </w:r>
    </w:p>
    <w:p w:rsidR="005F474F" w:rsidRDefault="005F474F" w:rsidP="005F474F">
      <w:pPr>
        <w:jc w:val="both"/>
        <w:rPr>
          <w:sz w:val="28"/>
          <w:szCs w:val="28"/>
          <w:lang w:val="ru-RU"/>
        </w:rPr>
      </w:pPr>
      <w:r w:rsidRPr="002B35B2">
        <w:rPr>
          <w:sz w:val="28"/>
          <w:szCs w:val="28"/>
          <w:lang w:val="ru-RU"/>
        </w:rPr>
        <w:t>4. НАГРАЖДЕНИЕ: участники, занявшие призовые места в каждой возрастно</w:t>
      </w:r>
      <w:r w:rsidR="002B35B2">
        <w:rPr>
          <w:sz w:val="28"/>
          <w:szCs w:val="28"/>
          <w:lang w:val="ru-RU"/>
        </w:rPr>
        <w:t xml:space="preserve">й         </w:t>
      </w:r>
    </w:p>
    <w:p w:rsidR="002B35B2" w:rsidRDefault="006D6590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группе награждаются призами</w:t>
      </w:r>
      <w:r w:rsidR="00DC7A92">
        <w:rPr>
          <w:sz w:val="28"/>
          <w:szCs w:val="28"/>
          <w:lang w:val="ru-RU"/>
        </w:rPr>
        <w:t>, грамотами и медалями.</w:t>
      </w:r>
      <w:r w:rsidR="002B35B2">
        <w:rPr>
          <w:sz w:val="28"/>
          <w:szCs w:val="28"/>
          <w:lang w:val="ru-RU"/>
        </w:rPr>
        <w:t xml:space="preserve"> Дополнительно </w:t>
      </w:r>
      <w:r w:rsidR="00DC7A92">
        <w:rPr>
          <w:sz w:val="28"/>
          <w:szCs w:val="28"/>
          <w:lang w:val="ru-RU"/>
        </w:rPr>
        <w:t xml:space="preserve"> </w:t>
      </w:r>
    </w:p>
    <w:p w:rsidR="00DC7A92" w:rsidRDefault="00DC7A92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награждаются</w:t>
      </w:r>
    </w:p>
    <w:p w:rsidR="00F42BF0" w:rsidRDefault="002B35B2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в абсолютном зачете</w:t>
      </w:r>
      <w:r w:rsidR="00F42BF0">
        <w:rPr>
          <w:sz w:val="28"/>
          <w:szCs w:val="28"/>
          <w:lang w:val="ru-RU"/>
        </w:rPr>
        <w:t xml:space="preserve"> у мужчин и женщин. .</w:t>
      </w:r>
      <w:r w:rsidR="00D058E8">
        <w:rPr>
          <w:sz w:val="28"/>
          <w:szCs w:val="28"/>
          <w:lang w:val="ru-RU"/>
        </w:rPr>
        <w:t xml:space="preserve"> Возрастная группа </w:t>
      </w:r>
      <w:r w:rsidR="00C818A0">
        <w:rPr>
          <w:sz w:val="28"/>
          <w:szCs w:val="28"/>
          <w:lang w:val="ru-RU"/>
        </w:rPr>
        <w:t xml:space="preserve">юношей и девушек </w:t>
      </w:r>
      <w:r w:rsidR="00D058E8">
        <w:rPr>
          <w:sz w:val="28"/>
          <w:szCs w:val="28"/>
          <w:lang w:val="ru-RU"/>
        </w:rPr>
        <w:t xml:space="preserve"> в беге на 10 км.</w:t>
      </w:r>
    </w:p>
    <w:p w:rsidR="00F42BF0" w:rsidRDefault="00F42BF0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командном первенстве, команда победительница на 3 км. и на 10 км.</w:t>
      </w:r>
    </w:p>
    <w:p w:rsidR="00F42BF0" w:rsidRDefault="00F42BF0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награждаются кубками и грамотами. Команды – призеры награждаются </w:t>
      </w:r>
    </w:p>
    <w:p w:rsidR="00F42BF0" w:rsidRPr="002B35B2" w:rsidRDefault="006949B6" w:rsidP="005F47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кубками и </w:t>
      </w:r>
      <w:r w:rsidR="00F42BF0">
        <w:rPr>
          <w:sz w:val="28"/>
          <w:szCs w:val="28"/>
          <w:lang w:val="ru-RU"/>
        </w:rPr>
        <w:t>грамотами.</w:t>
      </w:r>
    </w:p>
    <w:p w:rsidR="005F474F" w:rsidRPr="002B35B2" w:rsidRDefault="005F474F" w:rsidP="005F474F">
      <w:pPr>
        <w:jc w:val="both"/>
        <w:rPr>
          <w:sz w:val="28"/>
          <w:szCs w:val="28"/>
          <w:lang w:val="ru-RU"/>
        </w:rPr>
      </w:pPr>
    </w:p>
    <w:p w:rsidR="005F474F" w:rsidRDefault="00481F1A" w:rsidP="00481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ФИНАНСИРОВАНИЕ:</w:t>
      </w:r>
    </w:p>
    <w:p w:rsidR="00481F1A" w:rsidRDefault="00481F1A" w:rsidP="00481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по проезду, питанию, размещению  несут командирующие </w:t>
      </w:r>
    </w:p>
    <w:p w:rsidR="00481F1A" w:rsidRDefault="00481F1A" w:rsidP="00481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организации или сами участники. Расходы по награждению, </w:t>
      </w:r>
    </w:p>
    <w:p w:rsidR="00481F1A" w:rsidRDefault="00481F1A" w:rsidP="00481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оплате судейства – Администрация Островского района.</w:t>
      </w:r>
      <w:r w:rsidR="00C818A0">
        <w:rPr>
          <w:sz w:val="28"/>
          <w:szCs w:val="28"/>
          <w:lang w:val="ru-RU"/>
        </w:rPr>
        <w:t xml:space="preserve"> Возможны привлечение спонсорских средств</w:t>
      </w:r>
      <w:r w:rsidR="00D45E47">
        <w:rPr>
          <w:sz w:val="28"/>
          <w:szCs w:val="28"/>
          <w:lang w:val="ru-RU"/>
        </w:rPr>
        <w:t xml:space="preserve"> для награждения призеров соревнований.</w:t>
      </w:r>
    </w:p>
    <w:p w:rsidR="00D45E47" w:rsidRDefault="00D45E47" w:rsidP="00481F1A">
      <w:pPr>
        <w:jc w:val="both"/>
        <w:rPr>
          <w:sz w:val="28"/>
          <w:szCs w:val="28"/>
          <w:lang w:val="ru-RU"/>
        </w:rPr>
      </w:pPr>
    </w:p>
    <w:p w:rsidR="00D45E47" w:rsidRDefault="00D45E47" w:rsidP="00481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положение является официальным вызовом на соревнования.</w:t>
      </w: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p w:rsidR="008769C8" w:rsidRDefault="008769C8" w:rsidP="00481F1A">
      <w:pPr>
        <w:jc w:val="both"/>
        <w:rPr>
          <w:sz w:val="28"/>
          <w:szCs w:val="28"/>
          <w:lang w:val="ru-RU"/>
        </w:rPr>
      </w:pPr>
    </w:p>
    <w:sectPr w:rsidR="008769C8" w:rsidSect="005F474F">
      <w:pgSz w:w="11906" w:h="16838"/>
      <w:pgMar w:top="89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4D"/>
    <w:multiLevelType w:val="hybridMultilevel"/>
    <w:tmpl w:val="B72EF71C"/>
    <w:lvl w:ilvl="0" w:tplc="6D18AA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A44C16"/>
    <w:multiLevelType w:val="hybridMultilevel"/>
    <w:tmpl w:val="AE50C974"/>
    <w:lvl w:ilvl="0" w:tplc="67A837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AF75473"/>
    <w:multiLevelType w:val="hybridMultilevel"/>
    <w:tmpl w:val="2C0AE276"/>
    <w:lvl w:ilvl="0" w:tplc="52643B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665C87"/>
    <w:multiLevelType w:val="hybridMultilevel"/>
    <w:tmpl w:val="4ED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3862"/>
    <w:multiLevelType w:val="hybridMultilevel"/>
    <w:tmpl w:val="03B8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404E"/>
    <w:multiLevelType w:val="hybridMultilevel"/>
    <w:tmpl w:val="8C88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55F"/>
    <w:multiLevelType w:val="hybridMultilevel"/>
    <w:tmpl w:val="E48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0723"/>
    <w:multiLevelType w:val="hybridMultilevel"/>
    <w:tmpl w:val="013CB598"/>
    <w:lvl w:ilvl="0" w:tplc="E646B9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EA2307"/>
    <w:multiLevelType w:val="hybridMultilevel"/>
    <w:tmpl w:val="F000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2F3"/>
    <w:multiLevelType w:val="hybridMultilevel"/>
    <w:tmpl w:val="BADA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34AE"/>
    <w:multiLevelType w:val="hybridMultilevel"/>
    <w:tmpl w:val="0EC0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66A"/>
    <w:multiLevelType w:val="hybridMultilevel"/>
    <w:tmpl w:val="CA14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6B63"/>
    <w:multiLevelType w:val="hybridMultilevel"/>
    <w:tmpl w:val="4FE8F9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1559F"/>
    <w:multiLevelType w:val="hybridMultilevel"/>
    <w:tmpl w:val="052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A571A"/>
    <w:multiLevelType w:val="hybridMultilevel"/>
    <w:tmpl w:val="5FD8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2060B"/>
    <w:multiLevelType w:val="hybridMultilevel"/>
    <w:tmpl w:val="AEE8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33686"/>
    <w:multiLevelType w:val="hybridMultilevel"/>
    <w:tmpl w:val="795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557"/>
    <w:multiLevelType w:val="hybridMultilevel"/>
    <w:tmpl w:val="2DAEE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8C7E95"/>
    <w:multiLevelType w:val="hybridMultilevel"/>
    <w:tmpl w:val="8DC8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907B9"/>
    <w:multiLevelType w:val="hybridMultilevel"/>
    <w:tmpl w:val="3D8447EE"/>
    <w:lvl w:ilvl="0" w:tplc="62DABE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DC71A02"/>
    <w:multiLevelType w:val="hybridMultilevel"/>
    <w:tmpl w:val="73D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392F"/>
    <w:multiLevelType w:val="hybridMultilevel"/>
    <w:tmpl w:val="B84478BE"/>
    <w:lvl w:ilvl="0" w:tplc="9C4204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09E7970"/>
    <w:multiLevelType w:val="hybridMultilevel"/>
    <w:tmpl w:val="EBC4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C13D7"/>
    <w:multiLevelType w:val="hybridMultilevel"/>
    <w:tmpl w:val="DFB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6750E"/>
    <w:multiLevelType w:val="hybridMultilevel"/>
    <w:tmpl w:val="91B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127E2"/>
    <w:multiLevelType w:val="hybridMultilevel"/>
    <w:tmpl w:val="E26A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649E3"/>
    <w:multiLevelType w:val="hybridMultilevel"/>
    <w:tmpl w:val="147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62BCB"/>
    <w:multiLevelType w:val="hybridMultilevel"/>
    <w:tmpl w:val="129892D0"/>
    <w:lvl w:ilvl="0" w:tplc="CC42A9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5975EB"/>
    <w:multiLevelType w:val="hybridMultilevel"/>
    <w:tmpl w:val="A1E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146C7"/>
    <w:multiLevelType w:val="hybridMultilevel"/>
    <w:tmpl w:val="34CC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3B3"/>
    <w:multiLevelType w:val="hybridMultilevel"/>
    <w:tmpl w:val="5DB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1B7E"/>
    <w:multiLevelType w:val="hybridMultilevel"/>
    <w:tmpl w:val="3CD8BC06"/>
    <w:lvl w:ilvl="0" w:tplc="D4BCD5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5F17BF7"/>
    <w:multiLevelType w:val="hybridMultilevel"/>
    <w:tmpl w:val="68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9289E"/>
    <w:multiLevelType w:val="hybridMultilevel"/>
    <w:tmpl w:val="7B6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25DB4"/>
    <w:multiLevelType w:val="hybridMultilevel"/>
    <w:tmpl w:val="9EEE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A65FA"/>
    <w:multiLevelType w:val="hybridMultilevel"/>
    <w:tmpl w:val="29D4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4B67"/>
    <w:multiLevelType w:val="hybridMultilevel"/>
    <w:tmpl w:val="015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6AE2"/>
    <w:multiLevelType w:val="hybridMultilevel"/>
    <w:tmpl w:val="FE50D12E"/>
    <w:lvl w:ilvl="0" w:tplc="FF22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BB2861"/>
    <w:multiLevelType w:val="hybridMultilevel"/>
    <w:tmpl w:val="ECE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30"/>
  </w:num>
  <w:num w:numId="5">
    <w:abstractNumId w:val="20"/>
  </w:num>
  <w:num w:numId="6">
    <w:abstractNumId w:val="36"/>
  </w:num>
  <w:num w:numId="7">
    <w:abstractNumId w:val="3"/>
  </w:num>
  <w:num w:numId="8">
    <w:abstractNumId w:val="23"/>
  </w:num>
  <w:num w:numId="9">
    <w:abstractNumId w:val="32"/>
  </w:num>
  <w:num w:numId="10">
    <w:abstractNumId w:val="9"/>
  </w:num>
  <w:num w:numId="11">
    <w:abstractNumId w:val="24"/>
  </w:num>
  <w:num w:numId="12">
    <w:abstractNumId w:val="6"/>
  </w:num>
  <w:num w:numId="13">
    <w:abstractNumId w:val="34"/>
  </w:num>
  <w:num w:numId="14">
    <w:abstractNumId w:val="29"/>
  </w:num>
  <w:num w:numId="15">
    <w:abstractNumId w:val="33"/>
  </w:num>
  <w:num w:numId="16">
    <w:abstractNumId w:val="22"/>
  </w:num>
  <w:num w:numId="17">
    <w:abstractNumId w:val="11"/>
  </w:num>
  <w:num w:numId="18">
    <w:abstractNumId w:val="35"/>
  </w:num>
  <w:num w:numId="19">
    <w:abstractNumId w:val="28"/>
  </w:num>
  <w:num w:numId="20">
    <w:abstractNumId w:val="16"/>
  </w:num>
  <w:num w:numId="21">
    <w:abstractNumId w:val="27"/>
  </w:num>
  <w:num w:numId="22">
    <w:abstractNumId w:val="18"/>
  </w:num>
  <w:num w:numId="23">
    <w:abstractNumId w:val="37"/>
  </w:num>
  <w:num w:numId="24">
    <w:abstractNumId w:val="38"/>
  </w:num>
  <w:num w:numId="25">
    <w:abstractNumId w:val="26"/>
  </w:num>
  <w:num w:numId="26">
    <w:abstractNumId w:val="5"/>
  </w:num>
  <w:num w:numId="27">
    <w:abstractNumId w:val="10"/>
  </w:num>
  <w:num w:numId="28">
    <w:abstractNumId w:val="8"/>
  </w:num>
  <w:num w:numId="29">
    <w:abstractNumId w:val="25"/>
  </w:num>
  <w:num w:numId="30">
    <w:abstractNumId w:val="13"/>
  </w:num>
  <w:num w:numId="31">
    <w:abstractNumId w:val="14"/>
  </w:num>
  <w:num w:numId="32">
    <w:abstractNumId w:val="4"/>
  </w:num>
  <w:num w:numId="33">
    <w:abstractNumId w:val="2"/>
  </w:num>
  <w:num w:numId="34">
    <w:abstractNumId w:val="1"/>
  </w:num>
  <w:num w:numId="35">
    <w:abstractNumId w:val="21"/>
  </w:num>
  <w:num w:numId="36">
    <w:abstractNumId w:val="0"/>
  </w:num>
  <w:num w:numId="37">
    <w:abstractNumId w:val="31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9"/>
    <w:rsid w:val="00006A24"/>
    <w:rsid w:val="00007B31"/>
    <w:rsid w:val="00016168"/>
    <w:rsid w:val="0002382E"/>
    <w:rsid w:val="000242E3"/>
    <w:rsid w:val="00025116"/>
    <w:rsid w:val="00042EE4"/>
    <w:rsid w:val="0004362A"/>
    <w:rsid w:val="000515B7"/>
    <w:rsid w:val="00055227"/>
    <w:rsid w:val="00061317"/>
    <w:rsid w:val="00063EF0"/>
    <w:rsid w:val="0006491F"/>
    <w:rsid w:val="00071E84"/>
    <w:rsid w:val="0007223C"/>
    <w:rsid w:val="000726E3"/>
    <w:rsid w:val="00075250"/>
    <w:rsid w:val="00080F61"/>
    <w:rsid w:val="00083AEC"/>
    <w:rsid w:val="00087CC0"/>
    <w:rsid w:val="000903D9"/>
    <w:rsid w:val="00094859"/>
    <w:rsid w:val="000A0EDD"/>
    <w:rsid w:val="000A5BC1"/>
    <w:rsid w:val="000B018F"/>
    <w:rsid w:val="000B1C71"/>
    <w:rsid w:val="000D756F"/>
    <w:rsid w:val="000E2E38"/>
    <w:rsid w:val="000E3895"/>
    <w:rsid w:val="000F1392"/>
    <w:rsid w:val="00116072"/>
    <w:rsid w:val="00124E1F"/>
    <w:rsid w:val="00127CA7"/>
    <w:rsid w:val="00170EDE"/>
    <w:rsid w:val="00177912"/>
    <w:rsid w:val="001831BB"/>
    <w:rsid w:val="00183810"/>
    <w:rsid w:val="0019072C"/>
    <w:rsid w:val="00192C84"/>
    <w:rsid w:val="001937D8"/>
    <w:rsid w:val="001A4C28"/>
    <w:rsid w:val="001B0D3A"/>
    <w:rsid w:val="001B198A"/>
    <w:rsid w:val="001B5609"/>
    <w:rsid w:val="001B5B8B"/>
    <w:rsid w:val="001C243F"/>
    <w:rsid w:val="001D78AF"/>
    <w:rsid w:val="001E1585"/>
    <w:rsid w:val="001E3E63"/>
    <w:rsid w:val="001F4D12"/>
    <w:rsid w:val="001F6D04"/>
    <w:rsid w:val="00206C62"/>
    <w:rsid w:val="00211C84"/>
    <w:rsid w:val="002121FC"/>
    <w:rsid w:val="00230165"/>
    <w:rsid w:val="0023020D"/>
    <w:rsid w:val="002345FC"/>
    <w:rsid w:val="0023550A"/>
    <w:rsid w:val="00240F60"/>
    <w:rsid w:val="00251B3A"/>
    <w:rsid w:val="00277DEC"/>
    <w:rsid w:val="00282073"/>
    <w:rsid w:val="0028333D"/>
    <w:rsid w:val="00284AB4"/>
    <w:rsid w:val="00284C26"/>
    <w:rsid w:val="002951B5"/>
    <w:rsid w:val="00296093"/>
    <w:rsid w:val="002A14C5"/>
    <w:rsid w:val="002A2E11"/>
    <w:rsid w:val="002A6D13"/>
    <w:rsid w:val="002B35B2"/>
    <w:rsid w:val="002C5158"/>
    <w:rsid w:val="002D7D98"/>
    <w:rsid w:val="002E76E2"/>
    <w:rsid w:val="00303B23"/>
    <w:rsid w:val="00314152"/>
    <w:rsid w:val="00316054"/>
    <w:rsid w:val="0034203D"/>
    <w:rsid w:val="00342F29"/>
    <w:rsid w:val="00367BD2"/>
    <w:rsid w:val="00370390"/>
    <w:rsid w:val="00382629"/>
    <w:rsid w:val="003874B6"/>
    <w:rsid w:val="00387530"/>
    <w:rsid w:val="00395AA1"/>
    <w:rsid w:val="003A19AD"/>
    <w:rsid w:val="003B572E"/>
    <w:rsid w:val="003D1DDA"/>
    <w:rsid w:val="003E1748"/>
    <w:rsid w:val="003E3D3E"/>
    <w:rsid w:val="003E41A3"/>
    <w:rsid w:val="00406929"/>
    <w:rsid w:val="00406D22"/>
    <w:rsid w:val="00435D1A"/>
    <w:rsid w:val="00436035"/>
    <w:rsid w:val="0044428B"/>
    <w:rsid w:val="00445654"/>
    <w:rsid w:val="0044756A"/>
    <w:rsid w:val="00473754"/>
    <w:rsid w:val="0048020E"/>
    <w:rsid w:val="0048060E"/>
    <w:rsid w:val="00481F1A"/>
    <w:rsid w:val="0048337F"/>
    <w:rsid w:val="00487176"/>
    <w:rsid w:val="004973A7"/>
    <w:rsid w:val="004C6D30"/>
    <w:rsid w:val="004D21A6"/>
    <w:rsid w:val="004E22E1"/>
    <w:rsid w:val="004E554F"/>
    <w:rsid w:val="005163D4"/>
    <w:rsid w:val="0052607C"/>
    <w:rsid w:val="00534628"/>
    <w:rsid w:val="005361C0"/>
    <w:rsid w:val="005419CE"/>
    <w:rsid w:val="0054233F"/>
    <w:rsid w:val="00542C11"/>
    <w:rsid w:val="00545218"/>
    <w:rsid w:val="005509F2"/>
    <w:rsid w:val="00551546"/>
    <w:rsid w:val="00570302"/>
    <w:rsid w:val="005772D1"/>
    <w:rsid w:val="00582949"/>
    <w:rsid w:val="00587BBE"/>
    <w:rsid w:val="00595856"/>
    <w:rsid w:val="005A0CD7"/>
    <w:rsid w:val="005A715C"/>
    <w:rsid w:val="005B50FF"/>
    <w:rsid w:val="005D1E85"/>
    <w:rsid w:val="005E060F"/>
    <w:rsid w:val="005F474F"/>
    <w:rsid w:val="005F77AA"/>
    <w:rsid w:val="006043AC"/>
    <w:rsid w:val="00611F91"/>
    <w:rsid w:val="00614070"/>
    <w:rsid w:val="00615463"/>
    <w:rsid w:val="00624AD7"/>
    <w:rsid w:val="00632443"/>
    <w:rsid w:val="00653071"/>
    <w:rsid w:val="00673A4B"/>
    <w:rsid w:val="00674E6F"/>
    <w:rsid w:val="006810BC"/>
    <w:rsid w:val="00681BCD"/>
    <w:rsid w:val="0068360D"/>
    <w:rsid w:val="00685EF6"/>
    <w:rsid w:val="006949B6"/>
    <w:rsid w:val="006975C5"/>
    <w:rsid w:val="006A650C"/>
    <w:rsid w:val="006C393B"/>
    <w:rsid w:val="006C5B9F"/>
    <w:rsid w:val="006C7325"/>
    <w:rsid w:val="006D6590"/>
    <w:rsid w:val="006E2A42"/>
    <w:rsid w:val="006F2600"/>
    <w:rsid w:val="006F4B00"/>
    <w:rsid w:val="006F5C05"/>
    <w:rsid w:val="0071347F"/>
    <w:rsid w:val="00722359"/>
    <w:rsid w:val="007332AE"/>
    <w:rsid w:val="00735317"/>
    <w:rsid w:val="0073720B"/>
    <w:rsid w:val="0076018C"/>
    <w:rsid w:val="00774B10"/>
    <w:rsid w:val="00780EE7"/>
    <w:rsid w:val="00781C25"/>
    <w:rsid w:val="00782003"/>
    <w:rsid w:val="00787333"/>
    <w:rsid w:val="00787A11"/>
    <w:rsid w:val="00793296"/>
    <w:rsid w:val="00793E06"/>
    <w:rsid w:val="007C4D4A"/>
    <w:rsid w:val="007C5AF6"/>
    <w:rsid w:val="007D349D"/>
    <w:rsid w:val="008126AD"/>
    <w:rsid w:val="00817FA5"/>
    <w:rsid w:val="00821841"/>
    <w:rsid w:val="0083021F"/>
    <w:rsid w:val="008400DA"/>
    <w:rsid w:val="00873174"/>
    <w:rsid w:val="008769C8"/>
    <w:rsid w:val="00880BC1"/>
    <w:rsid w:val="00885895"/>
    <w:rsid w:val="008933A7"/>
    <w:rsid w:val="00894F07"/>
    <w:rsid w:val="008B0C38"/>
    <w:rsid w:val="008B6AF2"/>
    <w:rsid w:val="008C24F1"/>
    <w:rsid w:val="008E0AED"/>
    <w:rsid w:val="008F67EE"/>
    <w:rsid w:val="00930252"/>
    <w:rsid w:val="00933BDC"/>
    <w:rsid w:val="00937E81"/>
    <w:rsid w:val="0094327F"/>
    <w:rsid w:val="00953EC5"/>
    <w:rsid w:val="00974686"/>
    <w:rsid w:val="00982DBA"/>
    <w:rsid w:val="00985EBB"/>
    <w:rsid w:val="009A746D"/>
    <w:rsid w:val="009B4AB1"/>
    <w:rsid w:val="009C2C24"/>
    <w:rsid w:val="009E1A67"/>
    <w:rsid w:val="009F36D6"/>
    <w:rsid w:val="009F3E35"/>
    <w:rsid w:val="009F4A31"/>
    <w:rsid w:val="009F577B"/>
    <w:rsid w:val="00A21CDF"/>
    <w:rsid w:val="00A37FCD"/>
    <w:rsid w:val="00A568BC"/>
    <w:rsid w:val="00A57FE9"/>
    <w:rsid w:val="00A628ED"/>
    <w:rsid w:val="00A6457D"/>
    <w:rsid w:val="00A649F3"/>
    <w:rsid w:val="00A6698D"/>
    <w:rsid w:val="00A70B68"/>
    <w:rsid w:val="00A804D6"/>
    <w:rsid w:val="00A82805"/>
    <w:rsid w:val="00A9088B"/>
    <w:rsid w:val="00AA5201"/>
    <w:rsid w:val="00AA62FF"/>
    <w:rsid w:val="00AB0E12"/>
    <w:rsid w:val="00AB1EF5"/>
    <w:rsid w:val="00AC024A"/>
    <w:rsid w:val="00AC4869"/>
    <w:rsid w:val="00AF1E9E"/>
    <w:rsid w:val="00B01B03"/>
    <w:rsid w:val="00B12EA8"/>
    <w:rsid w:val="00B15CC6"/>
    <w:rsid w:val="00B15E65"/>
    <w:rsid w:val="00B47017"/>
    <w:rsid w:val="00B51A1D"/>
    <w:rsid w:val="00B733A4"/>
    <w:rsid w:val="00B87024"/>
    <w:rsid w:val="00B9173B"/>
    <w:rsid w:val="00BD08A3"/>
    <w:rsid w:val="00BE4391"/>
    <w:rsid w:val="00BF5E01"/>
    <w:rsid w:val="00BF6EE5"/>
    <w:rsid w:val="00C059A1"/>
    <w:rsid w:val="00C13B83"/>
    <w:rsid w:val="00C30B6C"/>
    <w:rsid w:val="00C31C59"/>
    <w:rsid w:val="00C36355"/>
    <w:rsid w:val="00C445A6"/>
    <w:rsid w:val="00C54D01"/>
    <w:rsid w:val="00C818A0"/>
    <w:rsid w:val="00C82D74"/>
    <w:rsid w:val="00CA4844"/>
    <w:rsid w:val="00CB46C1"/>
    <w:rsid w:val="00CF3125"/>
    <w:rsid w:val="00CF5310"/>
    <w:rsid w:val="00D0085E"/>
    <w:rsid w:val="00D058E8"/>
    <w:rsid w:val="00D108AE"/>
    <w:rsid w:val="00D35D8F"/>
    <w:rsid w:val="00D37FA0"/>
    <w:rsid w:val="00D41D1A"/>
    <w:rsid w:val="00D45E47"/>
    <w:rsid w:val="00D57808"/>
    <w:rsid w:val="00D62564"/>
    <w:rsid w:val="00D7020F"/>
    <w:rsid w:val="00D74383"/>
    <w:rsid w:val="00D81C9D"/>
    <w:rsid w:val="00D87822"/>
    <w:rsid w:val="00DA489E"/>
    <w:rsid w:val="00DA4D2A"/>
    <w:rsid w:val="00DB0AAC"/>
    <w:rsid w:val="00DB2871"/>
    <w:rsid w:val="00DB5373"/>
    <w:rsid w:val="00DC7A92"/>
    <w:rsid w:val="00DD779E"/>
    <w:rsid w:val="00DE15F4"/>
    <w:rsid w:val="00DE1BA3"/>
    <w:rsid w:val="00DF0047"/>
    <w:rsid w:val="00DF0EC8"/>
    <w:rsid w:val="00DF606A"/>
    <w:rsid w:val="00E16216"/>
    <w:rsid w:val="00E37B6A"/>
    <w:rsid w:val="00E43AF5"/>
    <w:rsid w:val="00E61BC5"/>
    <w:rsid w:val="00E70952"/>
    <w:rsid w:val="00E72FC4"/>
    <w:rsid w:val="00E74A49"/>
    <w:rsid w:val="00E95D70"/>
    <w:rsid w:val="00EB4170"/>
    <w:rsid w:val="00EC61E8"/>
    <w:rsid w:val="00ED0FC9"/>
    <w:rsid w:val="00EE3D8D"/>
    <w:rsid w:val="00EE7D26"/>
    <w:rsid w:val="00F0331F"/>
    <w:rsid w:val="00F2119B"/>
    <w:rsid w:val="00F22F4B"/>
    <w:rsid w:val="00F301E8"/>
    <w:rsid w:val="00F320A7"/>
    <w:rsid w:val="00F32232"/>
    <w:rsid w:val="00F33070"/>
    <w:rsid w:val="00F42BF0"/>
    <w:rsid w:val="00F6551F"/>
    <w:rsid w:val="00F66A50"/>
    <w:rsid w:val="00F67C85"/>
    <w:rsid w:val="00F71469"/>
    <w:rsid w:val="00FA14A6"/>
    <w:rsid w:val="00FA79C6"/>
    <w:rsid w:val="00FB4EE1"/>
    <w:rsid w:val="00FF3C86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2B7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F42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2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2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2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2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2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2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3A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F42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5">
    <w:name w:val="Emphasis"/>
    <w:uiPriority w:val="20"/>
    <w:qFormat/>
    <w:rsid w:val="00FF42B7"/>
    <w:rPr>
      <w:b/>
      <w:bCs/>
      <w:i/>
      <w:iCs/>
      <w:color w:val="5A5A5A"/>
    </w:rPr>
  </w:style>
  <w:style w:type="character" w:customStyle="1" w:styleId="20">
    <w:name w:val="Заголовок 2 Знак"/>
    <w:link w:val="2"/>
    <w:uiPriority w:val="9"/>
    <w:semiHidden/>
    <w:rsid w:val="00FF42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F42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F42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F42B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F42B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F42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F42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42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F42B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42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8">
    <w:name w:val="Название Знак"/>
    <w:link w:val="a7"/>
    <w:uiPriority w:val="10"/>
    <w:rsid w:val="00FF42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FF42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FF42B7"/>
    <w:rPr>
      <w:rFonts w:ascii="Calibri"/>
      <w:i/>
      <w:iCs/>
      <w:sz w:val="24"/>
      <w:szCs w:val="24"/>
    </w:rPr>
  </w:style>
  <w:style w:type="character" w:styleId="ab">
    <w:name w:val="Strong"/>
    <w:uiPriority w:val="22"/>
    <w:qFormat/>
    <w:rsid w:val="00FF42B7"/>
    <w:rPr>
      <w:b/>
      <w:bCs/>
      <w:spacing w:val="0"/>
    </w:rPr>
  </w:style>
  <w:style w:type="paragraph" w:styleId="ac">
    <w:name w:val="No Spacing"/>
    <w:basedOn w:val="a"/>
    <w:link w:val="ad"/>
    <w:uiPriority w:val="1"/>
    <w:qFormat/>
    <w:rsid w:val="00FF42B7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FF42B7"/>
  </w:style>
  <w:style w:type="paragraph" w:styleId="ae">
    <w:name w:val="List Paragraph"/>
    <w:basedOn w:val="a"/>
    <w:uiPriority w:val="34"/>
    <w:qFormat/>
    <w:rsid w:val="00FF4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2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FF42B7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F42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FF42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FF42B7"/>
    <w:rPr>
      <w:i/>
      <w:iCs/>
      <w:color w:val="5A5A5A"/>
    </w:rPr>
  </w:style>
  <w:style w:type="character" w:styleId="af2">
    <w:name w:val="Intense Emphasis"/>
    <w:uiPriority w:val="21"/>
    <w:qFormat/>
    <w:rsid w:val="00FF42B7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FF42B7"/>
    <w:rPr>
      <w:color w:val="auto"/>
      <w:u w:val="single" w:color="9BBB59"/>
    </w:rPr>
  </w:style>
  <w:style w:type="character" w:styleId="af4">
    <w:name w:val="Intense Reference"/>
    <w:uiPriority w:val="32"/>
    <w:qFormat/>
    <w:rsid w:val="00FF42B7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FF42B7"/>
    <w:rPr>
      <w:rFonts w:ascii="Cambria" w:eastAsia="Times New Roman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F42B7"/>
    <w:pPr>
      <w:outlineLvl w:val="9"/>
    </w:pPr>
  </w:style>
  <w:style w:type="table" w:customStyle="1" w:styleId="11">
    <w:name w:val="Сетка таблицы1"/>
    <w:basedOn w:val="a1"/>
    <w:next w:val="a3"/>
    <w:uiPriority w:val="59"/>
    <w:rsid w:val="001831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2B7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F42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2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2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2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2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2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2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3A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F42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5">
    <w:name w:val="Emphasis"/>
    <w:uiPriority w:val="20"/>
    <w:qFormat/>
    <w:rsid w:val="00FF42B7"/>
    <w:rPr>
      <w:b/>
      <w:bCs/>
      <w:i/>
      <w:iCs/>
      <w:color w:val="5A5A5A"/>
    </w:rPr>
  </w:style>
  <w:style w:type="character" w:customStyle="1" w:styleId="20">
    <w:name w:val="Заголовок 2 Знак"/>
    <w:link w:val="2"/>
    <w:uiPriority w:val="9"/>
    <w:semiHidden/>
    <w:rsid w:val="00FF42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F42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F42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F42B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F42B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F42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F42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42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F42B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42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8">
    <w:name w:val="Название Знак"/>
    <w:link w:val="a7"/>
    <w:uiPriority w:val="10"/>
    <w:rsid w:val="00FF42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FF42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FF42B7"/>
    <w:rPr>
      <w:rFonts w:ascii="Calibri"/>
      <w:i/>
      <w:iCs/>
      <w:sz w:val="24"/>
      <w:szCs w:val="24"/>
    </w:rPr>
  </w:style>
  <w:style w:type="character" w:styleId="ab">
    <w:name w:val="Strong"/>
    <w:uiPriority w:val="22"/>
    <w:qFormat/>
    <w:rsid w:val="00FF42B7"/>
    <w:rPr>
      <w:b/>
      <w:bCs/>
      <w:spacing w:val="0"/>
    </w:rPr>
  </w:style>
  <w:style w:type="paragraph" w:styleId="ac">
    <w:name w:val="No Spacing"/>
    <w:basedOn w:val="a"/>
    <w:link w:val="ad"/>
    <w:uiPriority w:val="1"/>
    <w:qFormat/>
    <w:rsid w:val="00FF42B7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FF42B7"/>
  </w:style>
  <w:style w:type="paragraph" w:styleId="ae">
    <w:name w:val="List Paragraph"/>
    <w:basedOn w:val="a"/>
    <w:uiPriority w:val="34"/>
    <w:qFormat/>
    <w:rsid w:val="00FF4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2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FF42B7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F42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FF42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FF42B7"/>
    <w:rPr>
      <w:i/>
      <w:iCs/>
      <w:color w:val="5A5A5A"/>
    </w:rPr>
  </w:style>
  <w:style w:type="character" w:styleId="af2">
    <w:name w:val="Intense Emphasis"/>
    <w:uiPriority w:val="21"/>
    <w:qFormat/>
    <w:rsid w:val="00FF42B7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FF42B7"/>
    <w:rPr>
      <w:color w:val="auto"/>
      <w:u w:val="single" w:color="9BBB59"/>
    </w:rPr>
  </w:style>
  <w:style w:type="character" w:styleId="af4">
    <w:name w:val="Intense Reference"/>
    <w:uiPriority w:val="32"/>
    <w:qFormat/>
    <w:rsid w:val="00FF42B7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FF42B7"/>
    <w:rPr>
      <w:rFonts w:ascii="Cambria" w:eastAsia="Times New Roman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F42B7"/>
    <w:pPr>
      <w:outlineLvl w:val="9"/>
    </w:pPr>
  </w:style>
  <w:style w:type="table" w:customStyle="1" w:styleId="11">
    <w:name w:val="Сетка таблицы1"/>
    <w:basedOn w:val="a1"/>
    <w:next w:val="a3"/>
    <w:uiPriority w:val="59"/>
    <w:rsid w:val="001831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0%D0%B9%D0%BB:Coat_of_Arms_of_Ostrov_(Pskov_oblast)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CE22-7D32-4AE6-A6FD-71E3F082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Островская администрация</Company>
  <LinksUpToDate>false</LinksUpToDate>
  <CharactersWithSpaces>3452</CharactersWithSpaces>
  <SharedDoc>false</SharedDoc>
  <HLinks>
    <vt:vector size="6" baseType="variant"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http://ru.wikipedia.org/wiki/%D0%A4%D0%B0%D0%B9%D0%BB:Coat_of_Arms_of_Ostrov_(Pskov_oblast).png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Отдел культуры</dc:creator>
  <cp:lastModifiedBy>Acer</cp:lastModifiedBy>
  <cp:revision>2</cp:revision>
  <cp:lastPrinted>2016-11-29T12:41:00Z</cp:lastPrinted>
  <dcterms:created xsi:type="dcterms:W3CDTF">2017-10-16T15:11:00Z</dcterms:created>
  <dcterms:modified xsi:type="dcterms:W3CDTF">2017-10-16T15:11:00Z</dcterms:modified>
</cp:coreProperties>
</file>