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keepNext w:val="0"/>
        <w:keepLines w:val="0"/>
        <w:spacing w:before="480" w:lineRule="auto"/>
        <w:rPr>
          <w:b w:val="1"/>
          <w:sz w:val="48"/>
          <w:szCs w:val="48"/>
        </w:rPr>
      </w:pPr>
      <w:bookmarkStart w:colFirst="0" w:colLast="0" w:name="_9yovowqdo98a" w:id="0"/>
      <w:bookmarkEnd w:id="0"/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5734050" cy="3581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48"/>
          <w:szCs w:val="48"/>
          <w:rtl w:val="0"/>
        </w:rPr>
        <w:t xml:space="preserve">Положение Трейла Зимний Орех</w:t>
      </w:r>
    </w:p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aw51ciack4pb" w:id="1"/>
      <w:bookmarkEnd w:id="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Цели и задачи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Развитие массового спорта и туризма на территории Ленинградской области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Выявление сильнейших спортсменов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i2w9rium0rd" w:id="2"/>
      <w:bookmarkEnd w:id="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Место и время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24 февраля 2019 года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Ленинградская область, Приозерский район, база ПАН – 2 км от ж/д станции Орехово.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iw4e6qd8kjz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Координаты: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60°27'38.5"N 30°17'56.0"E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60.460694, 30.298894</w:t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2w8vvo305zhl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Программа соревнований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10.00 – 12.00 – выдача стартовых пакетов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12.00 – старт участников на 22 км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12.20 –  старт участников на 10 км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13.00 – ориентировочное время прибытия победителя на 10 км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13.30 – ориентировочное время прибытия победителя на 22 км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14.00 – 17.00 – время работы бани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15.00 – награждение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17.00 закрытие финиша</w:t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ogm8qv9kpwgm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Трасса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Трасса подготовлена снегоходом, размечена сигнальной лентой и стрелками.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На дистанции 10 км планируется один пункт питания, на дистанции 22 км – два пункта питания.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Набор высоты для 22 км – 200-250 м, для 10 км – около 100 м.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Точные треки трасс появится не позднее, чем за неделю до старта.</w:t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yj0zn6bi0o7d" w:id="6"/>
      <w:bookmarkEnd w:id="6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Группы участников</w:t>
      </w:r>
    </w:p>
    <w:p w:rsidR="00000000" w:rsidDel="00000000" w:rsidP="00000000" w:rsidRDefault="00000000" w:rsidRPr="00000000" w14:paraId="00000019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hwfrrqdhcz3q" w:id="7"/>
      <w:bookmarkEnd w:id="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Дистанция 22 км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М21 - мужчины 1985-2001 г.р.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М35 – мужчины 1975-1984 г.р.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М45 - мужчины 1965-1974 г.р.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М55 – мужчины 1964 г.р. и старше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Ж21 – женщины 1985-2001 г.р.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Ж35 – женщины 1975-1984 г.р.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Ж45 – женщины 1974 г.р. и старше</w:t>
      </w:r>
    </w:p>
    <w:p w:rsidR="00000000" w:rsidDel="00000000" w:rsidP="00000000" w:rsidRDefault="00000000" w:rsidRPr="00000000" w14:paraId="00000021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f5kbaoqf2suf" w:id="8"/>
      <w:bookmarkEnd w:id="8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Дистанция 10 км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М – мужчины 2001 г.р. и старше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М60 – мужчины 1959 г.р. и старше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Ж – женщины 2001 г.р и старше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Ж55 – женщины 1964 г.р. и старше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Участникам обеспечивается:</w:t>
      </w:r>
    </w:p>
    <w:p w:rsidR="00000000" w:rsidDel="00000000" w:rsidP="00000000" w:rsidRDefault="00000000" w:rsidRPr="00000000" w14:paraId="00000028">
      <w:pPr>
        <w:ind w:left="1080" w:hanging="360"/>
        <w:rPr/>
      </w:pPr>
      <w:r w:rsidDel="00000000" w:rsidR="00000000" w:rsidRPr="00000000">
        <w:rPr>
          <w:rtl w:val="0"/>
        </w:rPr>
        <w:t xml:space="preserve">-        размеченная трасса, прокатанная снегоходом,</w:t>
      </w:r>
    </w:p>
    <w:p w:rsidR="00000000" w:rsidDel="00000000" w:rsidP="00000000" w:rsidRDefault="00000000" w:rsidRPr="00000000" w14:paraId="00000029">
      <w:pPr>
        <w:ind w:left="1080" w:hanging="360"/>
        <w:rPr/>
      </w:pPr>
      <w:r w:rsidDel="00000000" w:rsidR="00000000" w:rsidRPr="00000000">
        <w:rPr>
          <w:rtl w:val="0"/>
        </w:rPr>
        <w:t xml:space="preserve">-        стартовый номер,</w:t>
      </w:r>
    </w:p>
    <w:p w:rsidR="00000000" w:rsidDel="00000000" w:rsidP="00000000" w:rsidRDefault="00000000" w:rsidRPr="00000000" w14:paraId="0000002A">
      <w:pPr>
        <w:ind w:left="1080" w:hanging="360"/>
        <w:rPr/>
      </w:pPr>
      <w:r w:rsidDel="00000000" w:rsidR="00000000" w:rsidRPr="00000000">
        <w:rPr>
          <w:rtl w:val="0"/>
        </w:rPr>
        <w:t xml:space="preserve">-        медицинская помощь,</w:t>
      </w:r>
    </w:p>
    <w:p w:rsidR="00000000" w:rsidDel="00000000" w:rsidP="00000000" w:rsidRDefault="00000000" w:rsidRPr="00000000" w14:paraId="0000002B">
      <w:pPr>
        <w:ind w:left="1080" w:hanging="360"/>
        <w:rPr/>
      </w:pPr>
      <w:r w:rsidDel="00000000" w:rsidR="00000000" w:rsidRPr="00000000">
        <w:rPr>
          <w:rtl w:val="0"/>
        </w:rPr>
        <w:t xml:space="preserve">-        питание на трассе,</w:t>
      </w:r>
    </w:p>
    <w:p w:rsidR="00000000" w:rsidDel="00000000" w:rsidP="00000000" w:rsidRDefault="00000000" w:rsidRPr="00000000" w14:paraId="0000002C">
      <w:pPr>
        <w:ind w:left="1080" w:hanging="360"/>
        <w:rPr/>
      </w:pPr>
      <w:r w:rsidDel="00000000" w:rsidR="00000000" w:rsidRPr="00000000">
        <w:rPr>
          <w:rtl w:val="0"/>
        </w:rPr>
        <w:t xml:space="preserve">-        картошка-пати на финише,</w:t>
      </w:r>
    </w:p>
    <w:p w:rsidR="00000000" w:rsidDel="00000000" w:rsidP="00000000" w:rsidRDefault="00000000" w:rsidRPr="00000000" w14:paraId="0000002D">
      <w:pPr>
        <w:ind w:left="1080" w:hanging="360"/>
        <w:rPr/>
      </w:pPr>
      <w:r w:rsidDel="00000000" w:rsidR="00000000" w:rsidRPr="00000000">
        <w:rPr>
          <w:rtl w:val="0"/>
        </w:rPr>
        <w:t xml:space="preserve">-        теплая раздевалка,</w:t>
      </w:r>
    </w:p>
    <w:p w:rsidR="00000000" w:rsidDel="00000000" w:rsidP="00000000" w:rsidRDefault="00000000" w:rsidRPr="00000000" w14:paraId="0000002E">
      <w:pPr>
        <w:ind w:left="1080" w:hanging="360"/>
        <w:rPr/>
      </w:pPr>
      <w:r w:rsidDel="00000000" w:rsidR="00000000" w:rsidRPr="00000000">
        <w:rPr>
          <w:rtl w:val="0"/>
        </w:rPr>
        <w:t xml:space="preserve">-        баня на финише,</w:t>
      </w:r>
    </w:p>
    <w:p w:rsidR="00000000" w:rsidDel="00000000" w:rsidP="00000000" w:rsidRDefault="00000000" w:rsidRPr="00000000" w14:paraId="0000002F">
      <w:pPr>
        <w:ind w:left="1080" w:hanging="360"/>
        <w:rPr/>
      </w:pPr>
      <w:r w:rsidDel="00000000" w:rsidR="00000000" w:rsidRPr="00000000">
        <w:rPr>
          <w:rtl w:val="0"/>
        </w:rPr>
        <w:t xml:space="preserve">-        медаль финишера,</w:t>
      </w:r>
    </w:p>
    <w:p w:rsidR="00000000" w:rsidDel="00000000" w:rsidP="00000000" w:rsidRDefault="00000000" w:rsidRPr="00000000" w14:paraId="00000030">
      <w:pPr>
        <w:ind w:left="1080" w:hanging="360"/>
        <w:rPr/>
      </w:pPr>
      <w:r w:rsidDel="00000000" w:rsidR="00000000" w:rsidRPr="00000000">
        <w:rPr>
          <w:rtl w:val="0"/>
        </w:rPr>
        <w:t xml:space="preserve">-        закончившим забег - место и время в протоколе, диплом в электронном виде.</w:t>
      </w:r>
    </w:p>
    <w:p w:rsidR="00000000" w:rsidDel="00000000" w:rsidP="00000000" w:rsidRDefault="00000000" w:rsidRPr="00000000" w14:paraId="00000031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66av3syunavj" w:id="9"/>
      <w:bookmarkEnd w:id="9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Обеспечение безопасности участников</w:t>
      </w:r>
    </w:p>
    <w:p w:rsidR="00000000" w:rsidDel="00000000" w:rsidP="00000000" w:rsidRDefault="00000000" w:rsidRPr="00000000" w14:paraId="00000032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mjqhn6xd0i2" w:id="10"/>
      <w:bookmarkEnd w:id="10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Участники: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участие в трейловых забегах является добровольным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участие в трейловых забегах представляет определенный риск для здоровья и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экипировки участников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участник берет на себя ответственность за состояние своего здоровья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участник берет на себя ответственность за свою экипировку, организатор не несет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ответственности перед участником за порчу или потерю экипировки участником во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время забегов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участник обязан соблюдать требования разметки, указателей и волонтеров во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время передвижения по дистанции</w:t>
      </w:r>
    </w:p>
    <w:p w:rsidR="00000000" w:rsidDel="00000000" w:rsidP="00000000" w:rsidRDefault="00000000" w:rsidRPr="00000000" w14:paraId="0000003C">
      <w:pPr>
        <w:pStyle w:val="Heading4"/>
        <w:keepNext w:val="0"/>
        <w:keepLines w:val="0"/>
        <w:spacing w:after="40" w:before="240" w:lineRule="auto"/>
        <w:rPr>
          <w:b w:val="1"/>
          <w:color w:val="000000"/>
          <w:sz w:val="22"/>
          <w:szCs w:val="22"/>
        </w:rPr>
      </w:pPr>
      <w:bookmarkStart w:colFirst="0" w:colLast="0" w:name="_zheuk8in94cm" w:id="11"/>
      <w:bookmarkEnd w:id="11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Организаторы</w:t>
      </w:r>
    </w:p>
    <w:p w:rsidR="00000000" w:rsidDel="00000000" w:rsidP="00000000" w:rsidRDefault="00000000" w:rsidRPr="00000000" w14:paraId="0000003D">
      <w:pPr>
        <w:ind w:left="566.9291338582675" w:hanging="435"/>
        <w:rPr/>
      </w:pPr>
      <w:r w:rsidDel="00000000" w:rsidR="00000000" w:rsidRPr="00000000">
        <w:rPr>
          <w:rtl w:val="0"/>
        </w:rPr>
        <w:t xml:space="preserve">-        предоставляют медицинскую помощь участникам, врач на постоянной основе</w:t>
      </w:r>
    </w:p>
    <w:p w:rsidR="00000000" w:rsidDel="00000000" w:rsidP="00000000" w:rsidRDefault="00000000" w:rsidRPr="00000000" w14:paraId="0000003E">
      <w:pPr>
        <w:ind w:left="566.9291338582675" w:hanging="435"/>
        <w:rPr/>
      </w:pPr>
      <w:r w:rsidDel="00000000" w:rsidR="00000000" w:rsidRPr="00000000">
        <w:rPr>
          <w:rtl w:val="0"/>
        </w:rPr>
        <w:t xml:space="preserve">находится в зоне стартового городка</w:t>
      </w:r>
    </w:p>
    <w:p w:rsidR="00000000" w:rsidDel="00000000" w:rsidP="00000000" w:rsidRDefault="00000000" w:rsidRPr="00000000" w14:paraId="0000003F">
      <w:pPr>
        <w:ind w:left="566.9291338582675" w:hanging="435"/>
        <w:rPr/>
      </w:pPr>
      <w:r w:rsidDel="00000000" w:rsidR="00000000" w:rsidRPr="00000000">
        <w:rPr>
          <w:rtl w:val="0"/>
        </w:rPr>
        <w:t xml:space="preserve">-        эвакуация участников с трассы в случае необходимости осуществляется квадроциклом или снегоходом, но для этого, в силу особенностей трассы, может потребоваться значительное время</w:t>
      </w:r>
    </w:p>
    <w:p w:rsidR="00000000" w:rsidDel="00000000" w:rsidP="00000000" w:rsidRDefault="00000000" w:rsidRPr="00000000" w14:paraId="00000040">
      <w:pPr>
        <w:ind w:left="566.9291338582675" w:hanging="435"/>
        <w:rPr/>
      </w:pPr>
      <w:r w:rsidDel="00000000" w:rsidR="00000000" w:rsidRPr="00000000">
        <w:rPr>
          <w:rtl w:val="0"/>
        </w:rPr>
        <w:t xml:space="preserve">-        организатор не несет ответственность в случае, если участник вышел на старт в</w:t>
      </w:r>
    </w:p>
    <w:p w:rsidR="00000000" w:rsidDel="00000000" w:rsidP="00000000" w:rsidRDefault="00000000" w:rsidRPr="00000000" w14:paraId="00000041">
      <w:pPr>
        <w:ind w:left="566.9291338582675" w:hanging="435"/>
        <w:rPr/>
      </w:pPr>
      <w:r w:rsidDel="00000000" w:rsidR="00000000" w:rsidRPr="00000000">
        <w:rPr>
          <w:rtl w:val="0"/>
        </w:rPr>
        <w:t xml:space="preserve">         </w:t>
        <w:tab/>
        <w:t xml:space="preserve">состоянии здоровья, не позволяющем безопасно преодолеть дистанцию</w:t>
      </w:r>
    </w:p>
    <w:p w:rsidR="00000000" w:rsidDel="00000000" w:rsidP="00000000" w:rsidRDefault="00000000" w:rsidRPr="00000000" w14:paraId="00000042">
      <w:pPr>
        <w:ind w:left="566.9291338582675" w:hanging="435"/>
        <w:rPr/>
      </w:pPr>
      <w:r w:rsidDel="00000000" w:rsidR="00000000" w:rsidRPr="00000000">
        <w:rPr>
          <w:rtl w:val="0"/>
        </w:rPr>
        <w:t xml:space="preserve">-        организатор имеет право не допустить участника на старт по состоянию здоровья в</w:t>
      </w:r>
    </w:p>
    <w:p w:rsidR="00000000" w:rsidDel="00000000" w:rsidP="00000000" w:rsidRDefault="00000000" w:rsidRPr="00000000" w14:paraId="00000043">
      <w:pPr>
        <w:ind w:left="566.9291338582675" w:hanging="435"/>
        <w:rPr/>
      </w:pPr>
      <w:r w:rsidDel="00000000" w:rsidR="00000000" w:rsidRPr="00000000">
        <w:rPr>
          <w:rtl w:val="0"/>
        </w:rPr>
        <w:t xml:space="preserve">   </w:t>
        <w:tab/>
        <w:t xml:space="preserve">случае, если врач соревнований обоснованно принял такое решение</w:t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ptcure8l8jgn" w:id="12"/>
      <w:bookmarkEnd w:id="1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Каждый участник обязан: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- заверить подписью ответственность за свое состояние здоровья и физическую подготовку;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- соблюдать правила соревнований;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- корректно прикрепить стартовый номер и обеспечить возможность его прочтения в течении всего забега;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- в случае схода сообщить об этом судьям на финише или на дистанции.</w:t>
      </w:r>
    </w:p>
    <w:p w:rsidR="00000000" w:rsidDel="00000000" w:rsidP="00000000" w:rsidRDefault="00000000" w:rsidRPr="00000000" w14:paraId="00000049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gxixktyx5hld" w:id="13"/>
      <w:bookmarkEnd w:id="1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Рекомендации по одежде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Среднестатистическая температура воздуха в конце февраля на Карельском перешейке в районе соревнований  по данным weatherarchive.ru  составляет -6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, влажность 80%.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Атлетам при выборе экипировки необходимо руководствоваться текущим прогнозом.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На старте организаторы будут проверять наличие: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перчаток, спортивных шапок, длинной спортивной формы, заряженного телефона.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Участникам рекомендуется использовать: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зимние кроссовки, теплые носки для бега, термобелье, термоустойчивую непродуваемую куртку.</w:t>
      </w:r>
    </w:p>
    <w:p w:rsidR="00000000" w:rsidDel="00000000" w:rsidP="00000000" w:rsidRDefault="00000000" w:rsidRPr="00000000" w14:paraId="00000050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btp32lwgx4wl" w:id="14"/>
      <w:bookmarkEnd w:id="1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Форс-мажорные обстоятельства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Гонка может быть отменена или перенесена в случае форс-мажорных обстоятельств или  при температуре ниже 20 градусов по Цельсию. Стартовые взносы в этом случае будут возвращены или перенесены.</w:t>
      </w:r>
    </w:p>
    <w:p w:rsidR="00000000" w:rsidDel="00000000" w:rsidP="00000000" w:rsidRDefault="00000000" w:rsidRPr="00000000" w14:paraId="00000052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gl5rj5l6757l" w:id="15"/>
      <w:bookmarkEnd w:id="1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Награждение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Награждаются первые три места памятными призами в каждой возрастной группе, первые три места в абсолютном зачете среди мужчин и женщин дистанции 22 км – ценными призами.</w:t>
      </w:r>
    </w:p>
    <w:p w:rsidR="00000000" w:rsidDel="00000000" w:rsidP="00000000" w:rsidRDefault="00000000" w:rsidRPr="00000000" w14:paraId="00000054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6dhhkx8d1pfj" w:id="16"/>
      <w:bookmarkEnd w:id="16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Допуск и регистрация участников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Обязательным и достаточным условием получения нагрудного номера является предварительная регистрация участника и оплата стартового взноса.</w:t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uuzbi1m91v7e" w:id="17"/>
      <w:bookmarkEnd w:id="1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Регистрация и стартовый взнос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Предварительная регистрация – на сайте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 O-time.ru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Стартовые взносы</w:t>
      </w:r>
    </w:p>
    <w:tbl>
      <w:tblPr>
        <w:tblStyle w:val="Table1"/>
        <w:tblW w:w="8865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65"/>
        <w:gridCol w:w="2190"/>
        <w:gridCol w:w="2220"/>
        <w:gridCol w:w="2190"/>
        <w:tblGridChange w:id="0">
          <w:tblGrid>
            <w:gridCol w:w="2265"/>
            <w:gridCol w:w="2190"/>
            <w:gridCol w:w="2220"/>
            <w:gridCol w:w="2190"/>
          </w:tblGrid>
        </w:tblGridChange>
      </w:tblGrid>
      <w:tr>
        <w:trPr>
          <w:trHeight w:val="78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Дистанция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Оплата до 23 января 2019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Оплата 24 января – 20 февраля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Оплата в день старта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Дистанция 22 км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1400 руб.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1600 руб.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2000 руб.</w:t>
            </w:r>
          </w:p>
        </w:tc>
      </w:tr>
      <w:tr>
        <w:trPr>
          <w:trHeight w:val="5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Дистанция 10 км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1200 руб.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1400 руб.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1800 руб.</w:t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Лицам 1959 г.р. и старше скидка 50%.</w:t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21, 22 и 23 февраля 2019 года заявки и перезаявки не принимаются.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Предварительная заявка без оплаты не считается принятой. Отказавшимся от участия в соревнованиях стартовый взнос не возвращается.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 Перерегистрация (изменение дистанции, ФИО, год рождения участника) до 20 февраля бесплатна, производится самостоятельно по ссылке, полученной в письме активации или письмом на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alexey_mtbo@mail.ru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Перерегистрации в день старта нет.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Данное положение является официальным вызовом  на соревнования.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402.51968503937064" w:top="283.4645669291338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://o-time.ru/" TargetMode="External"/><Relationship Id="rId8" Type="http://schemas.openxmlformats.org/officeDocument/2006/relationships/hyperlink" Target="mailto:alexey_mtbo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