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8" w:rsidRPr="00FD3088" w:rsidRDefault="00FD3088" w:rsidP="00FD3088">
      <w:pPr>
        <w:shd w:val="clear" w:color="auto" w:fill="FFFFFF"/>
        <w:spacing w:after="100" w:afterAutospacing="1"/>
        <w:outlineLvl w:val="3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Итоговый протокол</w:t>
      </w:r>
    </w:p>
    <w:p w:rsidR="00FD3088" w:rsidRPr="00FD3088" w:rsidRDefault="00FD3088" w:rsidP="00FD3088">
      <w:pPr>
        <w:shd w:val="clear" w:color="auto" w:fill="FFFFFF"/>
        <w:spacing w:after="100" w:afterAutospacing="1"/>
        <w:outlineLvl w:val="4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Женщины, 4 км</w:t>
      </w:r>
    </w:p>
    <w:p w:rsidR="00FD3088" w:rsidRPr="00FD3088" w:rsidRDefault="00FD3088" w:rsidP="00FD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</w:pP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п\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</w:t>
      </w:r>
      <w:proofErr w:type="spellEnd"/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Фамилия и имя       Дата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рожд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. Разряд Номер Город         Организация   Результат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1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Погадаева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Ольга    19.10.1981   КМС    19  Курган          ОСДЮСШОР 2    19.22,3</w:t>
      </w:r>
    </w:p>
    <w:p w:rsidR="00FD3088" w:rsidRPr="00FD3088" w:rsidRDefault="00FD3088" w:rsidP="00FD3088">
      <w:pPr>
        <w:shd w:val="clear" w:color="auto" w:fill="FFFFFF"/>
        <w:spacing w:after="100" w:afterAutospacing="1"/>
        <w:outlineLvl w:val="4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Мужчины, 6 км</w:t>
      </w:r>
    </w:p>
    <w:p w:rsidR="00FD3088" w:rsidRPr="00FD3088" w:rsidRDefault="00FD3088" w:rsidP="00FD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</w:pP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п\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</w:t>
      </w:r>
      <w:proofErr w:type="spellEnd"/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Фамилия и имя       Дата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рожд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. Разряд Номер Город         Организация   Результат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9  Герасимов Андрей   14.04.1960   КМС   754  Тюменская обл.  Надежда       31.12,8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10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Меркучев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Валентин  31.07.1964   МС     33  Курган                        32.43,5</w:t>
      </w:r>
    </w:p>
    <w:p w:rsidR="00FD3088" w:rsidRPr="00FD3088" w:rsidRDefault="00FD3088" w:rsidP="00FD3088">
      <w:pPr>
        <w:shd w:val="clear" w:color="auto" w:fill="FFFFFF"/>
        <w:spacing w:after="100" w:afterAutospacing="1"/>
        <w:outlineLvl w:val="4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Юниорки, 4 км</w:t>
      </w:r>
    </w:p>
    <w:p w:rsidR="00FD3088" w:rsidRPr="00FD3088" w:rsidRDefault="00FD3088" w:rsidP="00FD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</w:pP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п\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</w:t>
      </w:r>
      <w:proofErr w:type="spellEnd"/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Фамилия и имя       Дата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рожд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. Разряд Номер Город         Организация   Результат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1  Хохлова Наталья    06.10.1992    1     25  Шатрово-Курган  ДЮСШ 5, УОР   20.29,9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2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Басаргина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Ксения         1993          31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Катайск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    ДЮСШ          21.28,9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3  Глущенко Ирина           1993   КМС    34  Половинное      ДЮСШ          22.50,2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4  Соколова Екатерина       1993 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б\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р</w:t>
      </w:r>
      <w:proofErr w:type="spellEnd"/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35  Половинное      ДЮСШ          24.45,8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5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Тузова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Наталья           1990 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б\р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   Куртамыш        ДЮСШ          п.5.3.4</w:t>
      </w:r>
    </w:p>
    <w:p w:rsidR="00FD3088" w:rsidRPr="00FD3088" w:rsidRDefault="00FD3088" w:rsidP="00FD3088">
      <w:pPr>
        <w:shd w:val="clear" w:color="auto" w:fill="FFFFFF"/>
        <w:spacing w:after="100" w:afterAutospacing="1"/>
        <w:outlineLvl w:val="4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Юниоры, 6 км</w:t>
      </w:r>
    </w:p>
    <w:p w:rsidR="00FD3088" w:rsidRPr="00FD3088" w:rsidRDefault="00FD3088" w:rsidP="00FD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</w:pP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п\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п</w:t>
      </w:r>
      <w:proofErr w:type="spellEnd"/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Фамилия и имя       Дата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рожд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. </w:t>
      </w:r>
      <w:proofErr w:type="gram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Разряд Номер Город         Организация   Результат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1  Русаков Андрей     27.08.1992   МС     36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Шмаково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                  24.21,6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2  Зайцев Артем             1991   КМС     1  Мишкино                       24.53,4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3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Бастрон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Геннадий         1991    1      2  Мишкино                       26.56,3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4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Досмагамбетов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Азамат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1990    2     28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Катайск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    ДЮСШ          27.25,9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5  Серебренников Станислав  1991    2     29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Катайск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    ДЮСШ          27.52,1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6  Попов Николай            1991    1     44  Куртамыш                      29.03,9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7  </w:t>
      </w:r>
      <w:proofErr w:type="spellStart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>Лешуков</w:t>
      </w:r>
      <w:proofErr w:type="spell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Александр        1993    3</w:t>
      </w:r>
      <w:proofErr w:type="gramEnd"/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t xml:space="preserve">     45  Куртамыш                      29.44,8 </w:t>
      </w:r>
      <w:r w:rsidRPr="00FD3088">
        <w:rPr>
          <w:rFonts w:ascii="Consolas" w:eastAsia="Times New Roman" w:hAnsi="Consolas" w:cs="Courier New"/>
          <w:color w:val="373A3C"/>
          <w:sz w:val="20"/>
          <w:szCs w:val="20"/>
          <w:lang w:eastAsia="ru-RU"/>
        </w:rPr>
        <w:br/>
        <w:t xml:space="preserve"> 8  Макаров Артем            1992    3     21  Курган          ОСДЮСШОР 2    30.59,9</w:t>
      </w:r>
    </w:p>
    <w:p w:rsidR="00FD3088" w:rsidRDefault="00FD3088" w:rsidP="00FD3088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</w:p>
    <w:p w:rsidR="00FD3088" w:rsidRPr="00FD3088" w:rsidRDefault="00FD3088" w:rsidP="00FD3088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Главный судья, судья РК - М.Г. </w:t>
      </w:r>
      <w:proofErr w:type="spellStart"/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Такунцев</w:t>
      </w:r>
      <w:proofErr w:type="spellEnd"/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br/>
        <w:t xml:space="preserve">Главный секретарь, судья РК - С.В. </w:t>
      </w:r>
      <w:proofErr w:type="spellStart"/>
      <w:r w:rsidRPr="00FD3088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Сыренков</w:t>
      </w:r>
      <w:proofErr w:type="spellEnd"/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D3088"/>
    <w:rsid w:val="009D7BB9"/>
    <w:rsid w:val="00B6107D"/>
    <w:rsid w:val="00FD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4">
    <w:name w:val="heading 4"/>
    <w:basedOn w:val="a"/>
    <w:link w:val="40"/>
    <w:uiPriority w:val="9"/>
    <w:qFormat/>
    <w:rsid w:val="00FD30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D308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30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30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3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3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0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2022-02-12T14:40:00Z</dcterms:created>
  <dcterms:modified xsi:type="dcterms:W3CDTF">2022-02-12T14:40:00Z</dcterms:modified>
</cp:coreProperties>
</file>