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0E" w:rsidRPr="008B1C0E" w:rsidRDefault="008B1C0E" w:rsidP="008B1C0E">
      <w:pPr>
        <w:spacing w:before="129" w:after="171"/>
        <w:outlineLvl w:val="0"/>
        <w:rPr>
          <w:rFonts w:ascii="Arial" w:eastAsia="Times New Roman" w:hAnsi="Arial" w:cs="Arial"/>
          <w:b/>
          <w:bCs/>
          <w:color w:val="D33B09"/>
          <w:kern w:val="36"/>
          <w:sz w:val="16"/>
          <w:szCs w:val="16"/>
          <w:lang w:eastAsia="ru-RU"/>
        </w:rPr>
      </w:pPr>
      <w:r w:rsidRPr="008B1C0E">
        <w:rPr>
          <w:rFonts w:ascii="Arial" w:eastAsia="Times New Roman" w:hAnsi="Arial" w:cs="Arial"/>
          <w:b/>
          <w:bCs/>
          <w:color w:val="D33B09"/>
          <w:kern w:val="36"/>
          <w:sz w:val="16"/>
          <w:szCs w:val="16"/>
          <w:lang w:eastAsia="ru-RU"/>
        </w:rPr>
        <w:t>Итоговый протокол международных соревнований по эстафетному бегу. Копыль. 20 сентября 2013</w:t>
      </w:r>
    </w:p>
    <w:p w:rsidR="008B1C0E" w:rsidRPr="008B1C0E" w:rsidRDefault="008B1C0E" w:rsidP="008B1C0E">
      <w:pPr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t> </w:t>
      </w:r>
    </w:p>
    <w:p w:rsidR="008B1C0E" w:rsidRPr="008B1C0E" w:rsidRDefault="008B1C0E" w:rsidP="008B1C0E">
      <w:pPr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t> </w:t>
      </w:r>
    </w:p>
    <w:p w:rsidR="008B1C0E" w:rsidRPr="008B1C0E" w:rsidRDefault="008B1C0E" w:rsidP="008B1C0E">
      <w:pPr>
        <w:spacing w:before="100" w:beforeAutospacing="1" w:after="100" w:afterAutospacing="1"/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b/>
          <w:bCs/>
          <w:color w:val="796E6C"/>
          <w:sz w:val="11"/>
          <w:lang w:eastAsia="ru-RU"/>
        </w:rPr>
        <w:t>Дистанция 42 км 195 м</w:t>
      </w:r>
    </w:p>
    <w:p w:rsidR="008B1C0E" w:rsidRPr="008B1C0E" w:rsidRDefault="008B1C0E" w:rsidP="008B1C0E">
      <w:pPr>
        <w:spacing w:before="100" w:beforeAutospacing="1" w:after="100" w:afterAutospacing="1"/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796E6C"/>
          <w:sz w:val="11"/>
          <w:szCs w:val="11"/>
          <w:lang w:eastAsia="ru-RU"/>
        </w:rPr>
        <w:drawing>
          <wp:inline distT="0" distB="0" distL="0" distR="0">
            <wp:extent cx="6561441" cy="7771871"/>
            <wp:effectExtent l="19050" t="0" r="0" b="0"/>
            <wp:docPr id="2" name="Рисунок 2" descr="http://www.klbviktoria.com/assets/images/allnews2013-05/2013-09-24%2023-2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bviktoria.com/assets/images/allnews2013-05/2013-09-24%2023-22-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366" cy="77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t> </w:t>
      </w:r>
    </w:p>
    <w:p w:rsidR="009D7BB9" w:rsidRDefault="009D7BB9"/>
    <w:p w:rsidR="008B1C0E" w:rsidRPr="008B1C0E" w:rsidRDefault="008B1C0E" w:rsidP="008B1C0E">
      <w:pPr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t> </w:t>
      </w:r>
    </w:p>
    <w:p w:rsidR="008B1C0E" w:rsidRPr="008B1C0E" w:rsidRDefault="008B1C0E" w:rsidP="008B1C0E">
      <w:pPr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lastRenderedPageBreak/>
        <w:t> </w:t>
      </w:r>
    </w:p>
    <w:p w:rsidR="008B1C0E" w:rsidRPr="008B1C0E" w:rsidRDefault="008B1C0E" w:rsidP="008B1C0E">
      <w:pPr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t> </w:t>
      </w:r>
    </w:p>
    <w:p w:rsidR="008B1C0E" w:rsidRPr="008B1C0E" w:rsidRDefault="008B1C0E" w:rsidP="008B1C0E">
      <w:pPr>
        <w:spacing w:before="100" w:beforeAutospacing="1" w:after="100" w:afterAutospacing="1"/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 w:rsidRPr="008B1C0E">
        <w:rPr>
          <w:rFonts w:ascii="Arial" w:eastAsia="Times New Roman" w:hAnsi="Arial" w:cs="Arial"/>
          <w:b/>
          <w:bCs/>
          <w:color w:val="796E6C"/>
          <w:sz w:val="11"/>
          <w:lang w:eastAsia="ru-RU"/>
        </w:rPr>
        <w:t>Дистанция 21.1 км</w:t>
      </w:r>
    </w:p>
    <w:p w:rsidR="008B1C0E" w:rsidRPr="008B1C0E" w:rsidRDefault="008B1C0E" w:rsidP="008B1C0E">
      <w:pPr>
        <w:spacing w:before="100" w:beforeAutospacing="1" w:after="100" w:afterAutospacing="1"/>
        <w:rPr>
          <w:rFonts w:ascii="Arial" w:eastAsia="Times New Roman" w:hAnsi="Arial" w:cs="Arial"/>
          <w:color w:val="796E6C"/>
          <w:sz w:val="11"/>
          <w:szCs w:val="1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796E6C"/>
          <w:sz w:val="11"/>
          <w:szCs w:val="11"/>
          <w:lang w:eastAsia="ru-RU"/>
        </w:rPr>
        <w:drawing>
          <wp:inline distT="0" distB="0" distL="0" distR="0">
            <wp:extent cx="6667500" cy="7456805"/>
            <wp:effectExtent l="19050" t="0" r="0" b="0"/>
            <wp:docPr id="7" name="Рисунок 7" descr="http://www.klbviktoria.com/assets/images/allnews2013-05/2013-09-24%2023-2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lbviktoria.com/assets/images/allnews2013-05/2013-09-24%2023-23-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4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0E" w:rsidRPr="008B1C0E" w:rsidRDefault="008B1C0E" w:rsidP="008B1C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0E">
        <w:rPr>
          <w:rFonts w:ascii="Arial" w:eastAsia="Times New Roman" w:hAnsi="Arial" w:cs="Arial"/>
          <w:color w:val="796E6C"/>
          <w:sz w:val="11"/>
          <w:szCs w:val="11"/>
          <w:lang w:eastAsia="ru-RU"/>
        </w:rPr>
        <w:br/>
      </w:r>
      <w:bookmarkStart w:id="0" w:name="jot2"/>
      <w:bookmarkEnd w:id="0"/>
    </w:p>
    <w:p w:rsidR="008B1C0E" w:rsidRDefault="008B1C0E"/>
    <w:sectPr w:rsidR="008B1C0E" w:rsidSect="008B1C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0A2"/>
    <w:multiLevelType w:val="multilevel"/>
    <w:tmpl w:val="6B6206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72EA45F3"/>
    <w:multiLevelType w:val="multilevel"/>
    <w:tmpl w:val="9554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1C0E"/>
    <w:rsid w:val="008B1C0E"/>
    <w:rsid w:val="009D7BB9"/>
    <w:rsid w:val="00D0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8B1C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1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1C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1C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2022-01-14T07:13:00Z</dcterms:created>
  <dcterms:modified xsi:type="dcterms:W3CDTF">2022-01-14T07:17:00Z</dcterms:modified>
</cp:coreProperties>
</file>