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508" w:rsidRPr="004C3508" w:rsidRDefault="004C3508" w:rsidP="004C3508">
      <w:pPr>
        <w:pStyle w:val="a5"/>
        <w:jc w:val="center"/>
        <w:rPr>
          <w:color w:val="7030A0"/>
          <w:sz w:val="32"/>
          <w:szCs w:val="32"/>
        </w:rPr>
      </w:pPr>
      <w:r w:rsidRPr="004C3508">
        <w:rPr>
          <w:color w:val="7030A0"/>
          <w:sz w:val="32"/>
          <w:szCs w:val="32"/>
        </w:rPr>
        <w:t>ВСЕРОССИЙСКАЯ ФЕДЕРАЦИЯ ЛЁГКОЙ АТЛЕТИКИ</w:t>
      </w:r>
    </w:p>
    <w:p w:rsidR="004C3508" w:rsidRDefault="00AF5677" w:rsidP="004C3508">
      <w:pPr>
        <w:pStyle w:val="a5"/>
        <w:jc w:val="center"/>
        <w:rPr>
          <w:color w:val="7030A0"/>
          <w:sz w:val="32"/>
          <w:szCs w:val="32"/>
        </w:rPr>
      </w:pPr>
      <w:r>
        <w:rPr>
          <w:color w:val="7030A0"/>
          <w:sz w:val="32"/>
          <w:szCs w:val="32"/>
        </w:rPr>
        <w:t>АГЕНТСТВО</w:t>
      </w:r>
      <w:r w:rsidR="004C3508">
        <w:rPr>
          <w:color w:val="7030A0"/>
          <w:sz w:val="32"/>
          <w:szCs w:val="32"/>
        </w:rPr>
        <w:t xml:space="preserve"> </w:t>
      </w:r>
      <w:r>
        <w:rPr>
          <w:color w:val="7030A0"/>
          <w:sz w:val="32"/>
          <w:szCs w:val="32"/>
        </w:rPr>
        <w:t>ПО</w:t>
      </w:r>
      <w:r w:rsidR="004C3508">
        <w:rPr>
          <w:color w:val="7030A0"/>
          <w:sz w:val="32"/>
          <w:szCs w:val="32"/>
        </w:rPr>
        <w:t xml:space="preserve"> ФИЗИЧЕСКОЙ КУЛЬТУРЕ И СПОРТУ ЯРОСЛАСКОЙ ОБЛАСТИ</w:t>
      </w:r>
    </w:p>
    <w:p w:rsidR="004C3508" w:rsidRPr="004C3508" w:rsidRDefault="004C3508" w:rsidP="004C3508">
      <w:pPr>
        <w:pStyle w:val="a5"/>
        <w:jc w:val="center"/>
        <w:rPr>
          <w:color w:val="7030A0"/>
          <w:sz w:val="32"/>
          <w:szCs w:val="32"/>
        </w:rPr>
      </w:pPr>
      <w:r w:rsidRPr="004C3508">
        <w:rPr>
          <w:color w:val="7030A0"/>
          <w:sz w:val="32"/>
          <w:szCs w:val="32"/>
        </w:rPr>
        <w:t xml:space="preserve">УПРАВЛЕНИЕ </w:t>
      </w:r>
      <w:r>
        <w:rPr>
          <w:color w:val="7030A0"/>
          <w:sz w:val="32"/>
          <w:szCs w:val="32"/>
        </w:rPr>
        <w:t xml:space="preserve">ПО </w:t>
      </w:r>
      <w:r w:rsidRPr="004C3508">
        <w:rPr>
          <w:color w:val="7030A0"/>
          <w:sz w:val="32"/>
          <w:szCs w:val="32"/>
        </w:rPr>
        <w:t>ФИЗИЧЕСКОЙ КУЛЬТУР</w:t>
      </w:r>
      <w:r>
        <w:rPr>
          <w:color w:val="7030A0"/>
          <w:sz w:val="32"/>
          <w:szCs w:val="32"/>
        </w:rPr>
        <w:t>Е</w:t>
      </w:r>
      <w:r w:rsidRPr="004C3508">
        <w:rPr>
          <w:color w:val="7030A0"/>
          <w:sz w:val="32"/>
          <w:szCs w:val="32"/>
        </w:rPr>
        <w:t xml:space="preserve"> И СПОРТ</w:t>
      </w:r>
      <w:r>
        <w:rPr>
          <w:color w:val="7030A0"/>
          <w:sz w:val="32"/>
          <w:szCs w:val="32"/>
        </w:rPr>
        <w:t>У МЭРИИ ГОРОДА ЯРОСЛАВЛЯ</w:t>
      </w:r>
    </w:p>
    <w:p w:rsidR="004C3508" w:rsidRDefault="004C3508" w:rsidP="004C3508">
      <w:pPr>
        <w:pStyle w:val="a5"/>
        <w:jc w:val="center"/>
        <w:rPr>
          <w:color w:val="7030A0"/>
          <w:sz w:val="32"/>
          <w:szCs w:val="32"/>
        </w:rPr>
      </w:pPr>
      <w:r w:rsidRPr="004C3508">
        <w:rPr>
          <w:color w:val="7030A0"/>
          <w:sz w:val="32"/>
          <w:szCs w:val="32"/>
        </w:rPr>
        <w:t xml:space="preserve">ФЕДЕРАЦИЯ ЛЁГКОЙ АТЛЕТИКИ </w:t>
      </w:r>
      <w:r>
        <w:rPr>
          <w:color w:val="7030A0"/>
          <w:sz w:val="32"/>
          <w:szCs w:val="32"/>
        </w:rPr>
        <w:t>ЯРОСЛАВСКОЙ</w:t>
      </w:r>
      <w:r w:rsidRPr="004C3508">
        <w:rPr>
          <w:color w:val="7030A0"/>
          <w:sz w:val="32"/>
          <w:szCs w:val="32"/>
        </w:rPr>
        <w:t xml:space="preserve"> ОБЛАСТИ</w:t>
      </w:r>
    </w:p>
    <w:p w:rsidR="00570B38" w:rsidRPr="004C3508" w:rsidRDefault="00570B38" w:rsidP="004C3508">
      <w:pPr>
        <w:pStyle w:val="a5"/>
        <w:jc w:val="center"/>
        <w:rPr>
          <w:color w:val="7030A0"/>
        </w:rPr>
      </w:pPr>
      <w:r>
        <w:rPr>
          <w:color w:val="7030A0"/>
          <w:sz w:val="32"/>
          <w:szCs w:val="32"/>
        </w:rPr>
        <w:t>РОССИ</w:t>
      </w:r>
      <w:r w:rsidR="00CF3A0A">
        <w:rPr>
          <w:color w:val="7030A0"/>
          <w:sz w:val="32"/>
          <w:szCs w:val="32"/>
        </w:rPr>
        <w:t>Й</w:t>
      </w:r>
      <w:r>
        <w:rPr>
          <w:color w:val="7030A0"/>
          <w:sz w:val="32"/>
          <w:szCs w:val="32"/>
        </w:rPr>
        <w:t>СКИЙ СТУДЕНЧЕСКИЙ</w:t>
      </w:r>
      <w:r w:rsidRPr="00570B38">
        <w:rPr>
          <w:color w:val="7030A0"/>
          <w:sz w:val="32"/>
          <w:szCs w:val="32"/>
        </w:rPr>
        <w:t xml:space="preserve"> </w:t>
      </w:r>
      <w:r>
        <w:rPr>
          <w:color w:val="7030A0"/>
          <w:sz w:val="32"/>
          <w:szCs w:val="32"/>
        </w:rPr>
        <w:t>СПОРТИВНЫЙ СОЮЗ</w:t>
      </w:r>
    </w:p>
    <w:p w:rsidR="00C5580D" w:rsidRPr="00C5580D" w:rsidRDefault="000D30C6" w:rsidP="00C5580D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136525</wp:posOffset>
            </wp:positionH>
            <wp:positionV relativeFrom="paragraph">
              <wp:posOffset>137160</wp:posOffset>
            </wp:positionV>
            <wp:extent cx="1685925" cy="647700"/>
            <wp:effectExtent l="19050" t="0" r="9525" b="0"/>
            <wp:wrapSquare wrapText="bothSides"/>
            <wp:docPr id="3" name="Рисунок 2" descr="vfla-rus-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fla-rus-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3508">
        <w:t xml:space="preserve">                                        </w:t>
      </w:r>
      <w:r w:rsidR="00C5580D">
        <w:t xml:space="preserve">                                                                                                                                                 </w:t>
      </w:r>
      <w:r w:rsidR="004C3508">
        <w:t xml:space="preserve">                </w:t>
      </w:r>
      <w:r w:rsidR="00C5580D" w:rsidRPr="00C5580D">
        <w:rPr>
          <w:noProof/>
        </w:rPr>
        <w:drawing>
          <wp:inline distT="0" distB="0" distL="0" distR="0">
            <wp:extent cx="828675" cy="1019175"/>
            <wp:effectExtent l="19050" t="0" r="9525" b="0"/>
            <wp:docPr id="8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69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80D" w:rsidRPr="00C5580D" w:rsidRDefault="004C3508" w:rsidP="00C5580D">
      <w:pPr>
        <w:pStyle w:val="a6"/>
        <w:jc w:val="center"/>
        <w:rPr>
          <w:b/>
          <w:sz w:val="56"/>
          <w:szCs w:val="56"/>
        </w:rPr>
      </w:pPr>
      <w:r w:rsidRPr="00C5580D">
        <w:rPr>
          <w:b/>
          <w:color w:val="FF0000"/>
          <w:sz w:val="48"/>
          <w:szCs w:val="48"/>
        </w:rPr>
        <w:t xml:space="preserve">ПРОТОКОЛЫ </w:t>
      </w:r>
      <w:r w:rsidR="00C5580D" w:rsidRPr="00C5580D">
        <w:rPr>
          <w:b/>
          <w:color w:val="FF0000"/>
          <w:sz w:val="48"/>
          <w:szCs w:val="48"/>
        </w:rPr>
        <w:t>СОРЕВНОВАНИЙ</w:t>
      </w:r>
    </w:p>
    <w:p w:rsidR="00C5580D" w:rsidRPr="00C5580D" w:rsidRDefault="00C5580D" w:rsidP="00C5580D">
      <w:pPr>
        <w:pStyle w:val="a6"/>
        <w:jc w:val="center"/>
        <w:rPr>
          <w:b/>
          <w:sz w:val="32"/>
          <w:szCs w:val="32"/>
        </w:rPr>
      </w:pPr>
      <w:r w:rsidRPr="00C5580D">
        <w:rPr>
          <w:b/>
          <w:sz w:val="32"/>
          <w:szCs w:val="32"/>
        </w:rPr>
        <w:t>ЧЕМПИОНАТ РОССИЙСКОГО СТУДЕНЧЕСКОГО СПОРТИВНОГО СОЮЗА</w:t>
      </w:r>
    </w:p>
    <w:p w:rsidR="00C5580D" w:rsidRPr="00C5580D" w:rsidRDefault="00C5580D" w:rsidP="00C5580D">
      <w:pPr>
        <w:jc w:val="center"/>
        <w:rPr>
          <w:b/>
          <w:sz w:val="32"/>
          <w:szCs w:val="32"/>
        </w:rPr>
      </w:pPr>
      <w:r>
        <w:rPr>
          <w:noProof/>
        </w:rPr>
        <w:t xml:space="preserve"> </w:t>
      </w:r>
      <w:r w:rsidR="00EC3551">
        <w:rPr>
          <w:noProof/>
        </w:rPr>
        <w:t xml:space="preserve"> </w:t>
      </w:r>
      <w:r>
        <w:rPr>
          <w:b/>
          <w:color w:val="0000FF"/>
          <w:sz w:val="28"/>
          <w:szCs w:val="28"/>
        </w:rPr>
        <w:t>ЛЕГКОАТЛЕТИЧЕСКИЙ МАНЕЖ «ЯРОСЛАВЛЬ»</w:t>
      </w:r>
    </w:p>
    <w:p w:rsidR="00C5580D" w:rsidRDefault="00C5580D" w:rsidP="00C5580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г. Ярославль                                                                                                                            </w:t>
      </w:r>
      <w:r w:rsidR="00241780">
        <w:rPr>
          <w:b/>
          <w:sz w:val="32"/>
          <w:szCs w:val="32"/>
        </w:rPr>
        <w:t>02-03</w:t>
      </w:r>
      <w:r>
        <w:rPr>
          <w:b/>
          <w:sz w:val="32"/>
          <w:szCs w:val="32"/>
        </w:rPr>
        <w:t xml:space="preserve"> </w:t>
      </w:r>
      <w:r w:rsidR="00241780">
        <w:rPr>
          <w:b/>
          <w:sz w:val="32"/>
          <w:szCs w:val="32"/>
        </w:rPr>
        <w:t>марта</w:t>
      </w:r>
      <w:r>
        <w:rPr>
          <w:b/>
          <w:sz w:val="32"/>
          <w:szCs w:val="32"/>
        </w:rPr>
        <w:t xml:space="preserve"> 201</w:t>
      </w:r>
      <w:r w:rsidR="00241780">
        <w:rPr>
          <w:b/>
          <w:sz w:val="32"/>
          <w:szCs w:val="32"/>
        </w:rPr>
        <w:t>5</w:t>
      </w:r>
      <w:r>
        <w:rPr>
          <w:b/>
          <w:sz w:val="32"/>
          <w:szCs w:val="32"/>
        </w:rPr>
        <w:t xml:space="preserve"> года</w:t>
      </w:r>
    </w:p>
    <w:p w:rsidR="004C3508" w:rsidRDefault="00C5580D" w:rsidP="004C3508">
      <w:pPr>
        <w:jc w:val="center"/>
        <w:rPr>
          <w:b/>
          <w:sz w:val="40"/>
          <w:szCs w:val="40"/>
        </w:rPr>
      </w:pPr>
      <w:r>
        <w:rPr>
          <w:noProof/>
        </w:rPr>
        <w:t>-</w:t>
      </w:r>
      <w:r w:rsidRPr="00C5580D">
        <w:rPr>
          <w:noProof/>
        </w:rPr>
        <w:drawing>
          <wp:inline distT="0" distB="0" distL="0" distR="0">
            <wp:extent cx="1143000" cy="1752600"/>
            <wp:effectExtent l="19050" t="0" r="0" b="0"/>
            <wp:docPr id="1" name="Рисунок 20" descr="http://yarland.ru/upload/geraldika/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://yarland.ru/upload/geraldika/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3551">
        <w:rPr>
          <w:noProof/>
        </w:rPr>
        <w:t xml:space="preserve">                                                                                                    </w:t>
      </w:r>
      <w:r w:rsidR="00EC3551">
        <w:rPr>
          <w:noProof/>
        </w:rPr>
        <w:drawing>
          <wp:inline distT="0" distB="0" distL="0" distR="0">
            <wp:extent cx="1143000" cy="2095500"/>
            <wp:effectExtent l="19050" t="0" r="0" b="0"/>
            <wp:docPr id="29" name="Рисунок 13" descr="http://www.heraldicum.ru/russia/subjects/towns/images/yarosl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www.heraldicum.ru/russia/subjects/towns/images/yarosl0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508" w:rsidRDefault="004C3508" w:rsidP="00C5580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</w:t>
      </w:r>
    </w:p>
    <w:p w:rsidR="004C3508" w:rsidRDefault="004C3508" w:rsidP="004C3508">
      <w:pPr>
        <w:rPr>
          <w:b/>
          <w:sz w:val="16"/>
          <w:szCs w:val="16"/>
        </w:rPr>
      </w:pPr>
      <w:r>
        <w:rPr>
          <w:b/>
          <w:sz w:val="32"/>
          <w:szCs w:val="32"/>
        </w:rPr>
        <w:lastRenderedPageBreak/>
        <w:t xml:space="preserve">                                            </w:t>
      </w:r>
    </w:p>
    <w:p w:rsidR="00CF3A0A" w:rsidRDefault="00CF3A0A" w:rsidP="004C3508">
      <w:pPr>
        <w:jc w:val="center"/>
        <w:rPr>
          <w:rFonts w:ascii="Monotype Corsiva" w:hAnsi="Monotype Corsiva"/>
          <w:b/>
          <w:color w:val="FF0000"/>
          <w:sz w:val="44"/>
          <w:szCs w:val="44"/>
        </w:rPr>
      </w:pPr>
    </w:p>
    <w:p w:rsidR="004C3508" w:rsidRDefault="004C3508" w:rsidP="004C3508">
      <w:pPr>
        <w:jc w:val="center"/>
        <w:rPr>
          <w:rFonts w:ascii="Monotype Corsiva" w:hAnsi="Monotype Corsiva"/>
          <w:b/>
          <w:color w:val="FF0000"/>
          <w:sz w:val="44"/>
          <w:szCs w:val="44"/>
        </w:rPr>
      </w:pPr>
      <w:r w:rsidRPr="004C3508">
        <w:rPr>
          <w:rFonts w:ascii="Monotype Corsiva" w:hAnsi="Monotype Corsiva"/>
          <w:b/>
          <w:color w:val="FF0000"/>
          <w:sz w:val="44"/>
          <w:szCs w:val="44"/>
        </w:rPr>
        <w:t>ГЛАВНАЯ СУДЕЙСКАЯ КОЛЛЕГИЯ</w:t>
      </w:r>
    </w:p>
    <w:p w:rsidR="00CF3A0A" w:rsidRPr="004C3508" w:rsidRDefault="00CF3A0A" w:rsidP="004C3508">
      <w:pPr>
        <w:jc w:val="center"/>
        <w:rPr>
          <w:rFonts w:ascii="Monotype Corsiva" w:hAnsi="Monotype Corsiva"/>
          <w:b/>
          <w:color w:val="FF0000"/>
          <w:sz w:val="44"/>
          <w:szCs w:val="44"/>
        </w:rPr>
      </w:pPr>
    </w:p>
    <w:p w:rsidR="000252C8" w:rsidRDefault="004C3508" w:rsidP="007548AD">
      <w:pPr>
        <w:tabs>
          <w:tab w:val="left" w:pos="1140"/>
        </w:tabs>
        <w:rPr>
          <w:sz w:val="36"/>
          <w:szCs w:val="36"/>
        </w:rPr>
      </w:pPr>
      <w:r>
        <w:rPr>
          <w:sz w:val="36"/>
          <w:szCs w:val="36"/>
        </w:rPr>
        <w:tab/>
        <w:t xml:space="preserve">г. Ярославль                                                                                                   </w:t>
      </w:r>
      <w:r w:rsidR="00241780">
        <w:rPr>
          <w:sz w:val="36"/>
          <w:szCs w:val="36"/>
        </w:rPr>
        <w:t>02-03</w:t>
      </w:r>
      <w:r>
        <w:rPr>
          <w:sz w:val="36"/>
          <w:szCs w:val="36"/>
        </w:rPr>
        <w:t xml:space="preserve"> </w:t>
      </w:r>
      <w:r w:rsidR="00241780">
        <w:rPr>
          <w:sz w:val="36"/>
          <w:szCs w:val="36"/>
        </w:rPr>
        <w:t>марта</w:t>
      </w:r>
      <w:r>
        <w:rPr>
          <w:sz w:val="36"/>
          <w:szCs w:val="36"/>
        </w:rPr>
        <w:t xml:space="preserve"> 201</w:t>
      </w:r>
      <w:r w:rsidR="00241780">
        <w:rPr>
          <w:sz w:val="36"/>
          <w:szCs w:val="36"/>
        </w:rPr>
        <w:t>5</w:t>
      </w:r>
      <w:r>
        <w:rPr>
          <w:sz w:val="36"/>
          <w:szCs w:val="36"/>
        </w:rPr>
        <w:t xml:space="preserve"> г.</w:t>
      </w:r>
    </w:p>
    <w:p w:rsidR="00CF3A0A" w:rsidRDefault="00CF3A0A" w:rsidP="007548AD">
      <w:pPr>
        <w:tabs>
          <w:tab w:val="left" w:pos="1140"/>
        </w:tabs>
        <w:rPr>
          <w:sz w:val="36"/>
          <w:szCs w:val="36"/>
        </w:rPr>
      </w:pPr>
    </w:p>
    <w:p w:rsidR="004C3508" w:rsidRDefault="000252C8" w:rsidP="004C3508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</w:t>
      </w:r>
      <w:r w:rsidR="005F1EB7">
        <w:rPr>
          <w:sz w:val="36"/>
          <w:szCs w:val="36"/>
        </w:rPr>
        <w:t>ХРУЩЁВ Е.Н.</w:t>
      </w:r>
      <w:r w:rsidR="004C3508" w:rsidRPr="000D30C6">
        <w:rPr>
          <w:color w:val="FFFFFF" w:themeColor="background1"/>
          <w:sz w:val="36"/>
          <w:szCs w:val="36"/>
        </w:rPr>
        <w:t>ШАРУНЕ</w:t>
      </w:r>
      <w:r w:rsidR="00C33E17">
        <w:rPr>
          <w:color w:val="FFFFFF" w:themeColor="background1"/>
          <w:sz w:val="36"/>
          <w:szCs w:val="36"/>
        </w:rPr>
        <w:t xml:space="preserve"> </w:t>
      </w:r>
      <w:r w:rsidR="004C3508">
        <w:rPr>
          <w:sz w:val="36"/>
          <w:szCs w:val="36"/>
        </w:rPr>
        <w:t xml:space="preserve">г. </w:t>
      </w:r>
      <w:r w:rsidR="000D30C6">
        <w:rPr>
          <w:sz w:val="36"/>
          <w:szCs w:val="36"/>
        </w:rPr>
        <w:t>Ярославль</w:t>
      </w:r>
      <w:r w:rsidR="004C3508">
        <w:rPr>
          <w:sz w:val="36"/>
          <w:szCs w:val="36"/>
        </w:rPr>
        <w:t xml:space="preserve">     Директор соревнований                            </w:t>
      </w:r>
      <w:r w:rsidR="000D30C6">
        <w:rPr>
          <w:sz w:val="36"/>
          <w:szCs w:val="36"/>
        </w:rPr>
        <w:t xml:space="preserve">  </w:t>
      </w:r>
      <w:r w:rsidR="004C3508">
        <w:rPr>
          <w:sz w:val="36"/>
          <w:szCs w:val="36"/>
        </w:rPr>
        <w:t xml:space="preserve"> судья </w:t>
      </w:r>
      <w:r w:rsidR="00C33E17">
        <w:rPr>
          <w:sz w:val="36"/>
          <w:szCs w:val="36"/>
        </w:rPr>
        <w:t>1</w:t>
      </w:r>
      <w:r w:rsidR="004C3508">
        <w:rPr>
          <w:sz w:val="36"/>
          <w:szCs w:val="36"/>
        </w:rPr>
        <w:t>К</w:t>
      </w:r>
    </w:p>
    <w:p w:rsidR="004C3508" w:rsidRDefault="004C3508" w:rsidP="004C3508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КРУГОВОЙ К.Н.            г. Ярославль     Главный судья соревнований                   </w:t>
      </w:r>
      <w:r w:rsidR="000D30C6">
        <w:rPr>
          <w:sz w:val="36"/>
          <w:szCs w:val="36"/>
        </w:rPr>
        <w:t xml:space="preserve">  </w:t>
      </w:r>
      <w:r>
        <w:rPr>
          <w:sz w:val="36"/>
          <w:szCs w:val="36"/>
        </w:rPr>
        <w:t xml:space="preserve"> судья ВК</w:t>
      </w:r>
    </w:p>
    <w:p w:rsidR="004C3508" w:rsidRDefault="004C3508" w:rsidP="004C3508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ПУШКИНА Н.</w:t>
      </w:r>
      <w:r w:rsidR="000F00DA">
        <w:rPr>
          <w:sz w:val="36"/>
          <w:szCs w:val="36"/>
        </w:rPr>
        <w:t>Г</w:t>
      </w:r>
      <w:bookmarkStart w:id="0" w:name="_GoBack"/>
      <w:bookmarkEnd w:id="0"/>
      <w:r>
        <w:rPr>
          <w:sz w:val="36"/>
          <w:szCs w:val="36"/>
        </w:rPr>
        <w:t xml:space="preserve">.            г. Рыбинск    </w:t>
      </w:r>
      <w:r w:rsidR="000E3E86">
        <w:rPr>
          <w:sz w:val="36"/>
          <w:szCs w:val="36"/>
        </w:rPr>
        <w:t xml:space="preserve">     </w:t>
      </w:r>
      <w:r>
        <w:rPr>
          <w:sz w:val="36"/>
          <w:szCs w:val="36"/>
        </w:rPr>
        <w:t>Главный секре</w:t>
      </w:r>
      <w:r w:rsidR="000E3E86">
        <w:rPr>
          <w:sz w:val="36"/>
          <w:szCs w:val="36"/>
        </w:rPr>
        <w:t xml:space="preserve">тарь соревнований              </w:t>
      </w:r>
      <w:r>
        <w:rPr>
          <w:sz w:val="36"/>
          <w:szCs w:val="36"/>
        </w:rPr>
        <w:t xml:space="preserve">судья </w:t>
      </w:r>
      <w:r w:rsidR="00241780">
        <w:rPr>
          <w:sz w:val="36"/>
          <w:szCs w:val="36"/>
        </w:rPr>
        <w:t>В</w:t>
      </w:r>
      <w:r>
        <w:rPr>
          <w:sz w:val="36"/>
          <w:szCs w:val="36"/>
        </w:rPr>
        <w:t>К</w:t>
      </w:r>
    </w:p>
    <w:p w:rsidR="004C3508" w:rsidRPr="000E3E86" w:rsidRDefault="004C3508" w:rsidP="004C3508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0D30C6">
        <w:rPr>
          <w:sz w:val="36"/>
          <w:szCs w:val="36"/>
        </w:rPr>
        <w:t xml:space="preserve">          </w:t>
      </w:r>
      <w:r w:rsidR="000E3E86">
        <w:rPr>
          <w:sz w:val="36"/>
          <w:szCs w:val="36"/>
        </w:rPr>
        <w:t xml:space="preserve">ТАРАКАНОВА Ю.Ф.     </w:t>
      </w:r>
      <w:r w:rsidRPr="000E3E86">
        <w:rPr>
          <w:sz w:val="36"/>
          <w:szCs w:val="36"/>
        </w:rPr>
        <w:t>г.</w:t>
      </w:r>
      <w:r w:rsidR="000D30C6" w:rsidRPr="000E3E86">
        <w:rPr>
          <w:sz w:val="36"/>
          <w:szCs w:val="36"/>
        </w:rPr>
        <w:t xml:space="preserve"> Ярославль</w:t>
      </w:r>
      <w:r w:rsidRPr="000E3E86">
        <w:rPr>
          <w:sz w:val="36"/>
          <w:szCs w:val="36"/>
        </w:rPr>
        <w:t xml:space="preserve">     Зам. глав</w:t>
      </w:r>
      <w:r w:rsidR="000E3E86">
        <w:rPr>
          <w:sz w:val="36"/>
          <w:szCs w:val="36"/>
        </w:rPr>
        <w:t xml:space="preserve">ного секретаря соревнований    </w:t>
      </w:r>
      <w:r w:rsidRPr="000E3E86">
        <w:rPr>
          <w:sz w:val="36"/>
          <w:szCs w:val="36"/>
        </w:rPr>
        <w:t xml:space="preserve">судья </w:t>
      </w:r>
      <w:r w:rsidR="000E3E86">
        <w:rPr>
          <w:sz w:val="36"/>
          <w:szCs w:val="36"/>
        </w:rPr>
        <w:t>1</w:t>
      </w:r>
      <w:r w:rsidRPr="000E3E86">
        <w:rPr>
          <w:sz w:val="36"/>
          <w:szCs w:val="36"/>
        </w:rPr>
        <w:t>К</w:t>
      </w:r>
    </w:p>
    <w:p w:rsidR="004C3508" w:rsidRPr="000E3E86" w:rsidRDefault="004C3508" w:rsidP="004C3508">
      <w:pPr>
        <w:tabs>
          <w:tab w:val="left" w:pos="2280"/>
        </w:tabs>
        <w:rPr>
          <w:sz w:val="36"/>
          <w:szCs w:val="36"/>
        </w:rPr>
      </w:pPr>
      <w:r w:rsidRPr="000E3E86">
        <w:rPr>
          <w:sz w:val="36"/>
          <w:szCs w:val="36"/>
        </w:rPr>
        <w:t xml:space="preserve">         </w:t>
      </w:r>
      <w:r w:rsidR="000D30C6" w:rsidRPr="000E3E86">
        <w:rPr>
          <w:sz w:val="36"/>
          <w:szCs w:val="36"/>
        </w:rPr>
        <w:t xml:space="preserve">   </w:t>
      </w:r>
      <w:r w:rsidR="00241780">
        <w:rPr>
          <w:sz w:val="36"/>
          <w:szCs w:val="36"/>
        </w:rPr>
        <w:t xml:space="preserve">ПУШКИН К.Н.               </w:t>
      </w:r>
      <w:r w:rsidRPr="000E3E86">
        <w:rPr>
          <w:sz w:val="36"/>
          <w:szCs w:val="36"/>
        </w:rPr>
        <w:t xml:space="preserve">г. </w:t>
      </w:r>
      <w:r w:rsidR="00241780">
        <w:rPr>
          <w:sz w:val="36"/>
          <w:szCs w:val="36"/>
        </w:rPr>
        <w:t>Рыбинск</w:t>
      </w:r>
      <w:r w:rsidRPr="000E3E86">
        <w:rPr>
          <w:sz w:val="36"/>
          <w:szCs w:val="36"/>
        </w:rPr>
        <w:t xml:space="preserve">   </w:t>
      </w:r>
      <w:r w:rsidR="000E3E86">
        <w:rPr>
          <w:sz w:val="36"/>
          <w:szCs w:val="36"/>
        </w:rPr>
        <w:t xml:space="preserve">     </w:t>
      </w:r>
      <w:r w:rsidR="00241780">
        <w:rPr>
          <w:sz w:val="36"/>
          <w:szCs w:val="36"/>
        </w:rPr>
        <w:t xml:space="preserve"> </w:t>
      </w:r>
      <w:r w:rsidR="009464D4">
        <w:rPr>
          <w:sz w:val="36"/>
          <w:szCs w:val="36"/>
        </w:rPr>
        <w:t>Рефери</w:t>
      </w:r>
      <w:r w:rsidRPr="000E3E86">
        <w:rPr>
          <w:sz w:val="36"/>
          <w:szCs w:val="36"/>
        </w:rPr>
        <w:t xml:space="preserve"> по бегу                       </w:t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</w:r>
      <w:r w:rsidR="000D30C6" w:rsidRPr="000E3E86">
        <w:rPr>
          <w:sz w:val="36"/>
          <w:szCs w:val="36"/>
        </w:rPr>
        <w:t xml:space="preserve">  </w:t>
      </w:r>
      <w:r w:rsidRPr="000E3E86">
        <w:rPr>
          <w:sz w:val="36"/>
          <w:szCs w:val="36"/>
        </w:rPr>
        <w:t xml:space="preserve">судья </w:t>
      </w:r>
      <w:r w:rsidR="00241780">
        <w:rPr>
          <w:sz w:val="36"/>
          <w:szCs w:val="36"/>
        </w:rPr>
        <w:t>В</w:t>
      </w:r>
      <w:r w:rsidRPr="000E3E86">
        <w:rPr>
          <w:sz w:val="36"/>
          <w:szCs w:val="36"/>
        </w:rPr>
        <w:t>К</w:t>
      </w:r>
    </w:p>
    <w:p w:rsidR="004C3508" w:rsidRPr="000E3E86" w:rsidRDefault="004C3508" w:rsidP="004C3508">
      <w:pPr>
        <w:tabs>
          <w:tab w:val="left" w:pos="2280"/>
        </w:tabs>
        <w:rPr>
          <w:sz w:val="36"/>
          <w:szCs w:val="36"/>
        </w:rPr>
      </w:pPr>
      <w:r w:rsidRPr="000E3E86">
        <w:rPr>
          <w:sz w:val="36"/>
          <w:szCs w:val="36"/>
        </w:rPr>
        <w:t xml:space="preserve">        </w:t>
      </w:r>
      <w:r w:rsidR="000D30C6" w:rsidRPr="000E3E86">
        <w:rPr>
          <w:sz w:val="36"/>
          <w:szCs w:val="36"/>
        </w:rPr>
        <w:t xml:space="preserve">    </w:t>
      </w:r>
      <w:r w:rsidR="000E3E86">
        <w:rPr>
          <w:sz w:val="36"/>
          <w:szCs w:val="36"/>
        </w:rPr>
        <w:t>ВОРОНИН Е.А.</w:t>
      </w:r>
      <w:r w:rsidR="000D30C6" w:rsidRPr="000E3E86">
        <w:rPr>
          <w:sz w:val="36"/>
          <w:szCs w:val="36"/>
        </w:rPr>
        <w:t xml:space="preserve">  </w:t>
      </w:r>
      <w:r w:rsidR="000E3E86">
        <w:rPr>
          <w:sz w:val="36"/>
          <w:szCs w:val="36"/>
        </w:rPr>
        <w:t xml:space="preserve">            </w:t>
      </w:r>
      <w:r w:rsidRPr="000E3E86">
        <w:rPr>
          <w:sz w:val="36"/>
          <w:szCs w:val="36"/>
        </w:rPr>
        <w:t xml:space="preserve">г. </w:t>
      </w:r>
      <w:r w:rsidR="000D30C6" w:rsidRPr="000E3E86">
        <w:rPr>
          <w:sz w:val="36"/>
          <w:szCs w:val="36"/>
        </w:rPr>
        <w:t>Ярославль</w:t>
      </w:r>
      <w:r w:rsidRPr="000E3E86">
        <w:rPr>
          <w:sz w:val="36"/>
          <w:szCs w:val="36"/>
        </w:rPr>
        <w:t xml:space="preserve">    </w:t>
      </w:r>
      <w:r w:rsidR="000E3E86">
        <w:rPr>
          <w:sz w:val="36"/>
          <w:szCs w:val="36"/>
        </w:rPr>
        <w:t xml:space="preserve"> </w:t>
      </w:r>
      <w:r w:rsidR="009464D4">
        <w:rPr>
          <w:sz w:val="36"/>
          <w:szCs w:val="36"/>
        </w:rPr>
        <w:t>Рефери</w:t>
      </w:r>
      <w:r w:rsidRPr="000E3E86">
        <w:rPr>
          <w:sz w:val="36"/>
          <w:szCs w:val="36"/>
        </w:rPr>
        <w:t xml:space="preserve"> по прыжкам            </w:t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</w:r>
      <w:r w:rsidRPr="000E3E86">
        <w:rPr>
          <w:sz w:val="36"/>
          <w:szCs w:val="36"/>
        </w:rPr>
        <w:t xml:space="preserve"> </w:t>
      </w:r>
      <w:r w:rsidR="00241780">
        <w:rPr>
          <w:sz w:val="36"/>
          <w:szCs w:val="36"/>
        </w:rPr>
        <w:t xml:space="preserve"> </w:t>
      </w:r>
      <w:r w:rsidRPr="000E3E86">
        <w:rPr>
          <w:sz w:val="36"/>
          <w:szCs w:val="36"/>
        </w:rPr>
        <w:t xml:space="preserve">судья </w:t>
      </w:r>
      <w:r w:rsidR="000E3E86">
        <w:rPr>
          <w:sz w:val="36"/>
          <w:szCs w:val="36"/>
        </w:rPr>
        <w:t>1</w:t>
      </w:r>
      <w:r w:rsidRPr="000E3E86">
        <w:rPr>
          <w:sz w:val="36"/>
          <w:szCs w:val="36"/>
        </w:rPr>
        <w:t>К</w:t>
      </w:r>
    </w:p>
    <w:p w:rsidR="004C3508" w:rsidRPr="000E3E86" w:rsidRDefault="004C3508" w:rsidP="004C3508">
      <w:pPr>
        <w:tabs>
          <w:tab w:val="left" w:pos="2280"/>
        </w:tabs>
        <w:rPr>
          <w:sz w:val="36"/>
          <w:szCs w:val="36"/>
        </w:rPr>
      </w:pPr>
      <w:r w:rsidRPr="000E3E86">
        <w:rPr>
          <w:sz w:val="36"/>
          <w:szCs w:val="36"/>
        </w:rPr>
        <w:t xml:space="preserve">         </w:t>
      </w:r>
      <w:r w:rsidR="000D30C6" w:rsidRPr="000E3E86">
        <w:rPr>
          <w:sz w:val="36"/>
          <w:szCs w:val="36"/>
        </w:rPr>
        <w:t xml:space="preserve">   </w:t>
      </w:r>
      <w:r w:rsidR="00241780">
        <w:rPr>
          <w:sz w:val="36"/>
          <w:szCs w:val="36"/>
        </w:rPr>
        <w:t>ПИВЕНТЬЕВ С.А.</w:t>
      </w:r>
      <w:r w:rsidR="00241780">
        <w:rPr>
          <w:sz w:val="36"/>
          <w:szCs w:val="36"/>
        </w:rPr>
        <w:tab/>
        <w:t xml:space="preserve">         </w:t>
      </w:r>
      <w:r w:rsidRPr="000E3E86">
        <w:rPr>
          <w:sz w:val="36"/>
          <w:szCs w:val="36"/>
        </w:rPr>
        <w:t xml:space="preserve">г. </w:t>
      </w:r>
      <w:r w:rsidR="00241780">
        <w:rPr>
          <w:sz w:val="36"/>
          <w:szCs w:val="36"/>
        </w:rPr>
        <w:t>Рыбинск</w:t>
      </w:r>
      <w:r w:rsidRPr="000E3E86">
        <w:rPr>
          <w:sz w:val="36"/>
          <w:szCs w:val="36"/>
        </w:rPr>
        <w:t xml:space="preserve">   </w:t>
      </w:r>
      <w:r w:rsidR="000E3E86">
        <w:rPr>
          <w:sz w:val="36"/>
          <w:szCs w:val="36"/>
        </w:rPr>
        <w:t xml:space="preserve">    </w:t>
      </w:r>
      <w:r w:rsidR="00241780">
        <w:rPr>
          <w:sz w:val="36"/>
          <w:szCs w:val="36"/>
        </w:rPr>
        <w:t xml:space="preserve">  </w:t>
      </w:r>
      <w:r w:rsidR="009464D4">
        <w:rPr>
          <w:sz w:val="36"/>
          <w:szCs w:val="36"/>
        </w:rPr>
        <w:t xml:space="preserve">Рефери </w:t>
      </w:r>
      <w:r w:rsidR="000E3E86">
        <w:rPr>
          <w:sz w:val="36"/>
          <w:szCs w:val="36"/>
        </w:rPr>
        <w:t xml:space="preserve">по </w:t>
      </w:r>
      <w:r w:rsidR="009464D4">
        <w:rPr>
          <w:sz w:val="36"/>
          <w:szCs w:val="36"/>
        </w:rPr>
        <w:t>метаниям</w:t>
      </w:r>
      <w:r w:rsidR="000E3E86">
        <w:rPr>
          <w:sz w:val="36"/>
          <w:szCs w:val="36"/>
        </w:rPr>
        <w:t xml:space="preserve">       </w:t>
      </w:r>
      <w:r w:rsidR="00241780">
        <w:rPr>
          <w:sz w:val="36"/>
          <w:szCs w:val="36"/>
        </w:rPr>
        <w:tab/>
      </w:r>
      <w:r w:rsidR="00241780">
        <w:rPr>
          <w:sz w:val="36"/>
          <w:szCs w:val="36"/>
        </w:rPr>
        <w:tab/>
        <w:t xml:space="preserve">                  </w:t>
      </w:r>
      <w:r w:rsidR="009464D4">
        <w:rPr>
          <w:sz w:val="36"/>
          <w:szCs w:val="36"/>
        </w:rPr>
        <w:t xml:space="preserve"> </w:t>
      </w:r>
      <w:r w:rsidR="00241780">
        <w:rPr>
          <w:sz w:val="36"/>
          <w:szCs w:val="36"/>
        </w:rPr>
        <w:t xml:space="preserve"> </w:t>
      </w:r>
      <w:r w:rsidRPr="000E3E86">
        <w:rPr>
          <w:sz w:val="36"/>
          <w:szCs w:val="36"/>
        </w:rPr>
        <w:t xml:space="preserve">судья </w:t>
      </w:r>
      <w:r w:rsidR="00241780">
        <w:rPr>
          <w:sz w:val="36"/>
          <w:szCs w:val="36"/>
        </w:rPr>
        <w:t>В</w:t>
      </w:r>
      <w:r w:rsidRPr="000E3E86">
        <w:rPr>
          <w:sz w:val="36"/>
          <w:szCs w:val="36"/>
        </w:rPr>
        <w:t>К</w:t>
      </w:r>
    </w:p>
    <w:p w:rsidR="00CF6DA8" w:rsidRPr="00CF3A0A" w:rsidRDefault="004C3508" w:rsidP="00CF3A0A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        </w:t>
      </w:r>
    </w:p>
    <w:p w:rsidR="00C5580D" w:rsidRDefault="00C5580D" w:rsidP="00CF3A0A">
      <w:pPr>
        <w:pStyle w:val="a5"/>
        <w:rPr>
          <w:rFonts w:asciiTheme="majorHAnsi" w:hAnsiTheme="majorHAnsi"/>
          <w:i/>
          <w:color w:val="7030A0"/>
          <w:sz w:val="32"/>
          <w:szCs w:val="32"/>
        </w:rPr>
      </w:pPr>
    </w:p>
    <w:sectPr w:rsidR="00C5580D" w:rsidSect="00CF6DA8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2" o:spid="_x0000_i1029" type="#_x0000_t75" style="width:224.25pt;height:220.5pt;visibility:visible;mso-wrap-style:square" o:bullet="t">
        <v:imagedata r:id="rId1" o:title=""/>
      </v:shape>
    </w:pict>
  </w:numPicBullet>
  <w:abstractNum w:abstractNumId="0">
    <w:nsid w:val="30AA2641"/>
    <w:multiLevelType w:val="hybridMultilevel"/>
    <w:tmpl w:val="724C41CC"/>
    <w:lvl w:ilvl="0" w:tplc="864C9E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E091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A802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88FA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B6AA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EEC0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62CB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C14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8010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C3508"/>
    <w:rsid w:val="000252C8"/>
    <w:rsid w:val="00047EF7"/>
    <w:rsid w:val="000D30C6"/>
    <w:rsid w:val="000E3E86"/>
    <w:rsid w:val="000F00DA"/>
    <w:rsid w:val="00134288"/>
    <w:rsid w:val="00185F24"/>
    <w:rsid w:val="00241780"/>
    <w:rsid w:val="00295BE9"/>
    <w:rsid w:val="00391943"/>
    <w:rsid w:val="003919D7"/>
    <w:rsid w:val="004B319D"/>
    <w:rsid w:val="004C3508"/>
    <w:rsid w:val="00525DFB"/>
    <w:rsid w:val="00535849"/>
    <w:rsid w:val="00570B38"/>
    <w:rsid w:val="00584112"/>
    <w:rsid w:val="005A1024"/>
    <w:rsid w:val="005F1EB7"/>
    <w:rsid w:val="006F4A09"/>
    <w:rsid w:val="006F4EFE"/>
    <w:rsid w:val="007548AD"/>
    <w:rsid w:val="00777FC5"/>
    <w:rsid w:val="00852C89"/>
    <w:rsid w:val="00891F4D"/>
    <w:rsid w:val="009464D4"/>
    <w:rsid w:val="00951370"/>
    <w:rsid w:val="009B2E7A"/>
    <w:rsid w:val="00AF5677"/>
    <w:rsid w:val="00B13FA7"/>
    <w:rsid w:val="00B3781F"/>
    <w:rsid w:val="00BD7F38"/>
    <w:rsid w:val="00C33E17"/>
    <w:rsid w:val="00C5580D"/>
    <w:rsid w:val="00CF3A0A"/>
    <w:rsid w:val="00CF6DA8"/>
    <w:rsid w:val="00DF533F"/>
    <w:rsid w:val="00E5287E"/>
    <w:rsid w:val="00EC1C5E"/>
    <w:rsid w:val="00EC3551"/>
    <w:rsid w:val="00FE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50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C350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558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Magnum Sport</dc:creator>
  <cp:keywords/>
  <dc:description/>
  <cp:lastModifiedBy>RePack by Diakov</cp:lastModifiedBy>
  <cp:revision>30</cp:revision>
  <cp:lastPrinted>2015-03-02T14:24:00Z</cp:lastPrinted>
  <dcterms:created xsi:type="dcterms:W3CDTF">2012-01-09T10:23:00Z</dcterms:created>
  <dcterms:modified xsi:type="dcterms:W3CDTF">2015-03-02T14:25:00Z</dcterms:modified>
</cp:coreProperties>
</file>