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C15DE0" w14:textId="77777777" w:rsidR="00835D72" w:rsidRPr="00835D72" w:rsidRDefault="001A2534" w:rsidP="00835D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D72">
        <w:rPr>
          <w:rFonts w:ascii="Times New Roman" w:hAnsi="Times New Roman" w:cs="Times New Roman"/>
          <w:b/>
          <w:sz w:val="32"/>
          <w:szCs w:val="32"/>
        </w:rPr>
        <w:t>Бриф для открытия регистрации</w:t>
      </w:r>
    </w:p>
    <w:p w14:paraId="603B2F58" w14:textId="1D44C613" w:rsidR="001A2534" w:rsidRPr="00835D72" w:rsidRDefault="00510E5C" w:rsidP="00835D7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Тутаевского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A2534" w:rsidRPr="00835D72">
        <w:rPr>
          <w:rFonts w:ascii="Times New Roman" w:hAnsi="Times New Roman" w:cs="Times New Roman"/>
          <w:i/>
          <w:sz w:val="32"/>
          <w:szCs w:val="32"/>
        </w:rPr>
        <w:t xml:space="preserve">полумарафона </w:t>
      </w:r>
      <w:r w:rsidR="00BB0738" w:rsidRPr="00835D72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Май. Мир. Молодость</w:t>
      </w:r>
      <w:r w:rsidR="00BB0738" w:rsidRPr="00835D72">
        <w:rPr>
          <w:rFonts w:ascii="Times New Roman" w:hAnsi="Times New Roman" w:cs="Times New Roman"/>
          <w:i/>
          <w:sz w:val="32"/>
          <w:szCs w:val="32"/>
        </w:rPr>
        <w:t>»</w:t>
      </w:r>
      <w:r w:rsidR="00A75126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="00D11C59">
        <w:rPr>
          <w:rFonts w:ascii="Times New Roman" w:hAnsi="Times New Roman" w:cs="Times New Roman"/>
          <w:i/>
          <w:sz w:val="32"/>
          <w:szCs w:val="32"/>
        </w:rPr>
        <w:t xml:space="preserve"> 2021</w:t>
      </w:r>
    </w:p>
    <w:tbl>
      <w:tblPr>
        <w:tblStyle w:val="a5"/>
        <w:tblW w:w="934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515"/>
      </w:tblGrid>
      <w:tr w:rsidR="00030E8C" w:rsidRPr="00AB1801" w14:paraId="3F14DB7F" w14:textId="77777777" w:rsidTr="0003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  <w:shd w:val="clear" w:color="auto" w:fill="BFBFBF"/>
          </w:tcPr>
          <w:p w14:paraId="59941C0F" w14:textId="77777777" w:rsidR="00030E8C" w:rsidRPr="00AB1801" w:rsidRDefault="0010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7B2418"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опрос</w:t>
            </w:r>
          </w:p>
        </w:tc>
        <w:tc>
          <w:tcPr>
            <w:tcW w:w="6515" w:type="dxa"/>
            <w:shd w:val="clear" w:color="auto" w:fill="BFBFBF"/>
          </w:tcPr>
          <w:p w14:paraId="2205442B" w14:textId="77777777" w:rsidR="00030E8C" w:rsidRPr="00AB1801" w:rsidRDefault="007B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030E8C" w:rsidRPr="00AB1801" w14:paraId="00EEB302" w14:textId="77777777" w:rsidTr="00030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345" w:type="dxa"/>
            <w:gridSpan w:val="2"/>
            <w:shd w:val="clear" w:color="auto" w:fill="BFBFBF"/>
          </w:tcPr>
          <w:p w14:paraId="1E35619E" w14:textId="77777777" w:rsidR="00030E8C" w:rsidRPr="00AB1801" w:rsidRDefault="007B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sz w:val="28"/>
                <w:szCs w:val="28"/>
              </w:rPr>
              <w:t>Основная информация о событии</w:t>
            </w:r>
          </w:p>
        </w:tc>
      </w:tr>
      <w:tr w:rsidR="00030E8C" w:rsidRPr="00AB1801" w14:paraId="5F8D5CD7" w14:textId="77777777" w:rsidTr="0003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2830" w:type="dxa"/>
          </w:tcPr>
          <w:p w14:paraId="60560793" w14:textId="77777777" w:rsidR="00030E8C" w:rsidRPr="00AB1801" w:rsidRDefault="007B2418">
            <w:pPr>
              <w:numPr>
                <w:ilvl w:val="0"/>
                <w:numId w:val="2"/>
              </w:numPr>
              <w:spacing w:after="160" w:line="259" w:lineRule="auto"/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Название бегового события</w:t>
            </w:r>
          </w:p>
        </w:tc>
        <w:tc>
          <w:tcPr>
            <w:tcW w:w="6515" w:type="dxa"/>
          </w:tcPr>
          <w:p w14:paraId="5F6D86EA" w14:textId="49696679" w:rsidR="00030E8C" w:rsidRPr="002B289E" w:rsidRDefault="00510E5C">
            <w:pPr>
              <w:rPr>
                <w:rFonts w:ascii="Times New Roman" w:hAnsi="Times New Roman" w:cs="Times New Roman"/>
              </w:rPr>
            </w:pPr>
            <w:proofErr w:type="spellStart"/>
            <w:r w:rsidRPr="00AB1801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AB1801">
              <w:rPr>
                <w:rFonts w:ascii="Times New Roman" w:hAnsi="Times New Roman" w:cs="Times New Roman"/>
              </w:rPr>
              <w:t xml:space="preserve"> полумарафон</w:t>
            </w:r>
            <w:r w:rsidR="007B2418" w:rsidRPr="00AB1801">
              <w:rPr>
                <w:rFonts w:ascii="Times New Roman" w:hAnsi="Times New Roman" w:cs="Times New Roman"/>
              </w:rPr>
              <w:t xml:space="preserve"> «</w:t>
            </w:r>
            <w:r w:rsidRPr="00AB1801">
              <w:rPr>
                <w:rFonts w:ascii="Times New Roman" w:hAnsi="Times New Roman" w:cs="Times New Roman"/>
              </w:rPr>
              <w:t>Май. Мир. Молодость</w:t>
            </w:r>
            <w:r w:rsidR="007B2418" w:rsidRPr="002B289E">
              <w:rPr>
                <w:rFonts w:ascii="Times New Roman" w:hAnsi="Times New Roman" w:cs="Times New Roman"/>
              </w:rPr>
              <w:t>»</w:t>
            </w:r>
            <w:r w:rsidR="00A75126" w:rsidRPr="002B289E">
              <w:rPr>
                <w:rFonts w:ascii="Times New Roman" w:hAnsi="Times New Roman" w:cs="Times New Roman"/>
              </w:rPr>
              <w:t xml:space="preserve"> -</w:t>
            </w:r>
            <w:r w:rsidR="007B2418" w:rsidRPr="002B289E">
              <w:rPr>
                <w:rFonts w:ascii="Times New Roman" w:hAnsi="Times New Roman" w:cs="Times New Roman"/>
              </w:rPr>
              <w:t xml:space="preserve"> </w:t>
            </w:r>
            <w:r w:rsidR="00D11C59" w:rsidRPr="002B289E">
              <w:rPr>
                <w:rFonts w:ascii="Times New Roman" w:hAnsi="Times New Roman" w:cs="Times New Roman"/>
              </w:rPr>
              <w:t>2021</w:t>
            </w:r>
          </w:p>
          <w:p w14:paraId="07DDB5A0" w14:textId="24E18668" w:rsidR="00030E8C" w:rsidRPr="00AB1801" w:rsidRDefault="00510E5C" w:rsidP="00BB13C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1801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TYTAEV</w:t>
            </w:r>
            <w:r w:rsidR="00A75126" w:rsidRPr="00AB1801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HALF MARATHON </w:t>
            </w:r>
            <w:r w:rsidRPr="00AB1801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«</w:t>
            </w:r>
            <w:r w:rsidRPr="00AB1801">
              <w:rPr>
                <w:rFonts w:ascii="Times New Roman" w:hAnsi="Times New Roman" w:cs="Times New Roman"/>
                <w:b w:val="0"/>
                <w:bCs/>
                <w:caps/>
                <w:color w:val="auto"/>
                <w:sz w:val="21"/>
                <w:szCs w:val="21"/>
                <w:lang w:val="en-US"/>
              </w:rPr>
              <w:t xml:space="preserve">MAY. PEACE. </w:t>
            </w:r>
            <w:r w:rsidRPr="00AB1801">
              <w:rPr>
                <w:rFonts w:ascii="Times New Roman" w:hAnsi="Times New Roman" w:cs="Times New Roman"/>
                <w:b w:val="0"/>
                <w:bCs/>
                <w:caps/>
                <w:color w:val="auto"/>
                <w:sz w:val="21"/>
                <w:szCs w:val="21"/>
              </w:rPr>
              <w:t>YOUTH</w:t>
            </w:r>
            <w:r w:rsidRPr="00AB1801">
              <w:rPr>
                <w:rFonts w:ascii="Times New Roman" w:hAnsi="Times New Roman" w:cs="Times New Roman"/>
                <w:b w:val="0"/>
                <w:bCs/>
                <w:caps/>
                <w:color w:val="333333"/>
                <w:sz w:val="21"/>
                <w:szCs w:val="21"/>
              </w:rPr>
              <w:t>»</w:t>
            </w:r>
            <w:r w:rsidR="00DB7F2A" w:rsidRPr="00AB18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01</w:t>
            </w:r>
            <w:r w:rsidR="00A75126" w:rsidRPr="00AB1801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r w:rsidRPr="00AB1801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DB7F2A" w:rsidRPr="00AB1801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D11C59">
              <w:rPr>
                <w:rFonts w:ascii="Times New Roman" w:hAnsi="Times New Roman" w:cs="Times New Roman"/>
                <w:b w:val="0"/>
                <w:sz w:val="22"/>
                <w:szCs w:val="22"/>
              </w:rPr>
              <w:t>/2021</w:t>
            </w:r>
          </w:p>
        </w:tc>
      </w:tr>
      <w:tr w:rsidR="00D25877" w:rsidRPr="00AB1801" w14:paraId="05A0748E" w14:textId="77777777" w:rsidTr="00030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2830" w:type="dxa"/>
          </w:tcPr>
          <w:p w14:paraId="4D2F9A44" w14:textId="77777777" w:rsidR="00D25877" w:rsidRPr="00AB1801" w:rsidRDefault="00D25877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6515" w:type="dxa"/>
          </w:tcPr>
          <w:p w14:paraId="363E0DB4" w14:textId="3AC4BE7B" w:rsidR="00D25877" w:rsidRPr="00AB1801" w:rsidRDefault="00D25877" w:rsidP="003B2446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 xml:space="preserve">г. </w:t>
            </w:r>
            <w:r w:rsidR="00510E5C" w:rsidRPr="00AB1801">
              <w:rPr>
                <w:rFonts w:ascii="Times New Roman" w:hAnsi="Times New Roman" w:cs="Times New Roman"/>
              </w:rPr>
              <w:t>Тутаев</w:t>
            </w:r>
            <w:r w:rsidRPr="00AB1801">
              <w:rPr>
                <w:rFonts w:ascii="Times New Roman" w:hAnsi="Times New Roman" w:cs="Times New Roman"/>
              </w:rPr>
              <w:t xml:space="preserve">, </w:t>
            </w:r>
            <w:r w:rsidR="003B2446">
              <w:rPr>
                <w:rFonts w:ascii="Times New Roman" w:hAnsi="Times New Roman" w:cs="Times New Roman"/>
              </w:rPr>
              <w:t>Парк Отдыха</w:t>
            </w:r>
          </w:p>
        </w:tc>
      </w:tr>
      <w:tr w:rsidR="00030E8C" w:rsidRPr="00AB1801" w14:paraId="264C10C1" w14:textId="77777777" w:rsidTr="0003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2830" w:type="dxa"/>
          </w:tcPr>
          <w:p w14:paraId="77A42DF8" w14:textId="77777777" w:rsidR="00030E8C" w:rsidRPr="00AB1801" w:rsidRDefault="007B2418">
            <w:pPr>
              <w:numPr>
                <w:ilvl w:val="0"/>
                <w:numId w:val="2"/>
              </w:numPr>
              <w:spacing w:after="160" w:line="259" w:lineRule="auto"/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Дата проведения бегового события</w:t>
            </w:r>
          </w:p>
        </w:tc>
        <w:tc>
          <w:tcPr>
            <w:tcW w:w="6515" w:type="dxa"/>
          </w:tcPr>
          <w:p w14:paraId="708480BF" w14:textId="431A7A39" w:rsidR="00030E8C" w:rsidRPr="00AB1801" w:rsidRDefault="00510E5C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0</w:t>
            </w:r>
            <w:r w:rsidR="00D11C59">
              <w:rPr>
                <w:rFonts w:ascii="Times New Roman" w:hAnsi="Times New Roman" w:cs="Times New Roman"/>
              </w:rPr>
              <w:t>1.05.2021</w:t>
            </w:r>
          </w:p>
        </w:tc>
      </w:tr>
      <w:tr w:rsidR="00D25877" w:rsidRPr="00AB1801" w14:paraId="0D0D334C" w14:textId="77777777" w:rsidTr="00030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2830" w:type="dxa"/>
          </w:tcPr>
          <w:p w14:paraId="4F2B8F35" w14:textId="77777777" w:rsidR="00D25877" w:rsidRPr="00AB1801" w:rsidRDefault="00D25877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Организаторы</w:t>
            </w:r>
          </w:p>
        </w:tc>
        <w:tc>
          <w:tcPr>
            <w:tcW w:w="6515" w:type="dxa"/>
          </w:tcPr>
          <w:p w14:paraId="7D9688BC" w14:textId="14F2771C" w:rsidR="000E30CE" w:rsidRPr="00AB1801" w:rsidRDefault="000E30CE" w:rsidP="000E30CE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 xml:space="preserve">Департамент по физической культуре, спорту и молодежной политике Ярославской области; АНО ЦРМС «Марафон Плюс»; Администрация </w:t>
            </w:r>
            <w:proofErr w:type="spellStart"/>
            <w:r w:rsidR="00510E5C" w:rsidRPr="00AB1801">
              <w:rPr>
                <w:rFonts w:ascii="Times New Roman" w:hAnsi="Times New Roman" w:cs="Times New Roman"/>
              </w:rPr>
              <w:t>Тутаевского</w:t>
            </w:r>
            <w:proofErr w:type="spellEnd"/>
            <w:r w:rsidRPr="00AB1801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14:paraId="5521CEF3" w14:textId="71DBE7CB" w:rsidR="00D25877" w:rsidRPr="00AB1801" w:rsidRDefault="00D25877">
            <w:pPr>
              <w:rPr>
                <w:rFonts w:ascii="Times New Roman" w:hAnsi="Times New Roman" w:cs="Times New Roman"/>
              </w:rPr>
            </w:pPr>
          </w:p>
        </w:tc>
      </w:tr>
      <w:tr w:rsidR="00030E8C" w:rsidRPr="00AB1801" w14:paraId="16B972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4E75971E" w14:textId="77777777" w:rsidR="00030E8C" w:rsidRPr="00AB1801" w:rsidRDefault="007B2418">
            <w:pPr>
              <w:numPr>
                <w:ilvl w:val="0"/>
                <w:numId w:val="2"/>
              </w:numPr>
              <w:spacing w:after="160" w:line="259" w:lineRule="auto"/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Дата начала электронной регистрации</w:t>
            </w:r>
          </w:p>
        </w:tc>
        <w:tc>
          <w:tcPr>
            <w:tcW w:w="6515" w:type="dxa"/>
          </w:tcPr>
          <w:p w14:paraId="10332FB2" w14:textId="4EEAAEFC" w:rsidR="00030E8C" w:rsidRPr="00AB1801" w:rsidRDefault="007D78FA" w:rsidP="00D11C59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2</w:t>
            </w:r>
            <w:r w:rsidR="00D11C59">
              <w:rPr>
                <w:rFonts w:ascii="Times New Roman" w:hAnsi="Times New Roman" w:cs="Times New Roman"/>
              </w:rPr>
              <w:t>6</w:t>
            </w:r>
            <w:r w:rsidR="008A76E6" w:rsidRPr="00AB1801">
              <w:rPr>
                <w:rFonts w:ascii="Times New Roman" w:hAnsi="Times New Roman" w:cs="Times New Roman"/>
              </w:rPr>
              <w:t>.01</w:t>
            </w:r>
            <w:r w:rsidR="00D11C59">
              <w:rPr>
                <w:rFonts w:ascii="Times New Roman" w:hAnsi="Times New Roman" w:cs="Times New Roman"/>
              </w:rPr>
              <w:t>.2021</w:t>
            </w:r>
          </w:p>
        </w:tc>
      </w:tr>
      <w:tr w:rsidR="00030E8C" w:rsidRPr="00AB1801" w14:paraId="3792AEF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14:paraId="63635F2C" w14:textId="1BF4A013" w:rsidR="00030E8C" w:rsidRPr="00AB1801" w:rsidRDefault="007B2418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Дата окончания электронной регистрации</w:t>
            </w:r>
            <w:r w:rsidR="009D33D1">
              <w:rPr>
                <w:rFonts w:ascii="Times New Roman" w:hAnsi="Times New Roman" w:cs="Times New Roman"/>
              </w:rPr>
              <w:t xml:space="preserve"> </w:t>
            </w:r>
            <w:r w:rsidR="009D33D1" w:rsidRPr="009D33D1">
              <w:rPr>
                <w:rFonts w:ascii="Times New Roman" w:hAnsi="Times New Roman" w:cs="Times New Roman"/>
                <w:color w:val="FF0000"/>
              </w:rPr>
              <w:t>(проставлю сама)</w:t>
            </w:r>
          </w:p>
          <w:p w14:paraId="7646FB57" w14:textId="77777777" w:rsidR="00030E8C" w:rsidRPr="00AB1801" w:rsidRDefault="00030E8C" w:rsidP="009D33D1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14:paraId="3A326FAE" w14:textId="5AE2F03E" w:rsidR="00510E5C" w:rsidRPr="00AB1801" w:rsidRDefault="00510E5C">
            <w:pPr>
              <w:rPr>
                <w:rFonts w:ascii="Times New Roman" w:hAnsi="Times New Roman" w:cs="Times New Roman"/>
              </w:rPr>
            </w:pPr>
            <w:r w:rsidRPr="00D11C59">
              <w:rPr>
                <w:rFonts w:ascii="Times New Roman" w:hAnsi="Times New Roman" w:cs="Times New Roman"/>
                <w:highlight w:val="red"/>
              </w:rPr>
              <w:t>28</w:t>
            </w:r>
            <w:r w:rsidR="0093352F" w:rsidRPr="00D11C59">
              <w:rPr>
                <w:rFonts w:ascii="Times New Roman" w:hAnsi="Times New Roman" w:cs="Times New Roman"/>
                <w:highlight w:val="red"/>
              </w:rPr>
              <w:t>.</w:t>
            </w:r>
            <w:r w:rsidRPr="00D11C59">
              <w:rPr>
                <w:rFonts w:ascii="Times New Roman" w:hAnsi="Times New Roman" w:cs="Times New Roman"/>
                <w:highlight w:val="red"/>
              </w:rPr>
              <w:t>04</w:t>
            </w:r>
            <w:r w:rsidR="007D78FA" w:rsidRPr="00D11C59">
              <w:rPr>
                <w:rFonts w:ascii="Times New Roman" w:hAnsi="Times New Roman" w:cs="Times New Roman"/>
                <w:highlight w:val="red"/>
              </w:rPr>
              <w:t>.2020</w:t>
            </w:r>
            <w:r w:rsidRPr="00D11C59">
              <w:rPr>
                <w:rFonts w:ascii="Times New Roman" w:hAnsi="Times New Roman" w:cs="Times New Roman"/>
                <w:highlight w:val="red"/>
              </w:rPr>
              <w:t xml:space="preserve"> в 8:59</w:t>
            </w:r>
            <w:r w:rsidR="0093352F" w:rsidRPr="00D11C59">
              <w:rPr>
                <w:rFonts w:ascii="Times New Roman" w:hAnsi="Times New Roman" w:cs="Times New Roman"/>
                <w:highlight w:val="red"/>
              </w:rPr>
              <w:t>;</w:t>
            </w:r>
          </w:p>
          <w:p w14:paraId="1C252913" w14:textId="3BF33303" w:rsidR="00030E8C" w:rsidRPr="00AB1801" w:rsidRDefault="0093352F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 xml:space="preserve"> </w:t>
            </w:r>
          </w:p>
          <w:p w14:paraId="58A58A1A" w14:textId="77777777" w:rsidR="00030E8C" w:rsidRPr="00AB1801" w:rsidRDefault="007B2418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Электронная регистрация может быть закрыта ранее, если достигнуты лимиты.</w:t>
            </w:r>
          </w:p>
          <w:p w14:paraId="61AFFD3B" w14:textId="77777777" w:rsidR="00030E8C" w:rsidRPr="00AB1801" w:rsidRDefault="00030E8C">
            <w:pPr>
              <w:rPr>
                <w:rFonts w:ascii="Times New Roman" w:hAnsi="Times New Roman" w:cs="Times New Roman"/>
              </w:rPr>
            </w:pPr>
          </w:p>
        </w:tc>
      </w:tr>
      <w:tr w:rsidR="00030E8C" w:rsidRPr="00AB1801" w14:paraId="5D1C26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114E9D69" w14:textId="77777777" w:rsidR="00030E8C" w:rsidRPr="00AB1801" w:rsidRDefault="007B2418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Перечислите дистанции, которые будут на мероприятии</w:t>
            </w:r>
          </w:p>
          <w:p w14:paraId="0FF985A9" w14:textId="77777777" w:rsidR="00030E8C" w:rsidRPr="00AB1801" w:rsidRDefault="00030E8C">
            <w:pPr>
              <w:rPr>
                <w:rFonts w:ascii="Times New Roman" w:hAnsi="Times New Roman" w:cs="Times New Roman"/>
              </w:rPr>
            </w:pPr>
          </w:p>
          <w:p w14:paraId="728966EE" w14:textId="77777777" w:rsidR="00030E8C" w:rsidRPr="00AB1801" w:rsidRDefault="00030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14:paraId="1FD1AA8C" w14:textId="512D4316" w:rsidR="00DB7F2A" w:rsidRPr="00AB1801" w:rsidRDefault="00DB7F2A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Забег Победы</w:t>
            </w:r>
          </w:p>
          <w:p w14:paraId="1C3E9DB1" w14:textId="77777777" w:rsidR="00030E8C" w:rsidRPr="00AB1801" w:rsidRDefault="007B2418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300 м.</w:t>
            </w:r>
          </w:p>
          <w:p w14:paraId="29345210" w14:textId="77777777" w:rsidR="00030E8C" w:rsidRPr="00AB1801" w:rsidRDefault="007B2418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600 м.</w:t>
            </w:r>
          </w:p>
          <w:p w14:paraId="573D0395" w14:textId="77777777" w:rsidR="005A14F7" w:rsidRPr="00AB1801" w:rsidRDefault="005A14F7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 xml:space="preserve">Забег безграничных возможностей 600 м. </w:t>
            </w:r>
          </w:p>
          <w:p w14:paraId="5ABF47D0" w14:textId="77777777" w:rsidR="00030E8C" w:rsidRPr="00AB1801" w:rsidRDefault="007B2418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3 км.</w:t>
            </w:r>
          </w:p>
          <w:p w14:paraId="7732EAD9" w14:textId="77777777" w:rsidR="00030E8C" w:rsidRPr="00AB1801" w:rsidRDefault="007B2418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10 км.</w:t>
            </w:r>
          </w:p>
          <w:p w14:paraId="7768836F" w14:textId="5189C55C" w:rsidR="00D11C59" w:rsidRDefault="007B2418" w:rsidP="00D11C59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21,1 км.</w:t>
            </w:r>
          </w:p>
          <w:p w14:paraId="021E3D23" w14:textId="28CC4156" w:rsidR="005A14F7" w:rsidRPr="00AB1801" w:rsidRDefault="002B289E" w:rsidP="003B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4*5,275 км</w:t>
            </w:r>
          </w:p>
        </w:tc>
      </w:tr>
      <w:tr w:rsidR="00315B78" w:rsidRPr="00AB1801" w14:paraId="670BBA9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14:paraId="51A8849E" w14:textId="2109B38B" w:rsidR="00315B78" w:rsidRPr="00315B78" w:rsidRDefault="00315B78" w:rsidP="00315B78">
            <w:pPr>
              <w:numPr>
                <w:ilvl w:val="0"/>
                <w:numId w:val="2"/>
              </w:numPr>
              <w:spacing w:line="256" w:lineRule="auto"/>
              <w:ind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стартовых взносов на каждую из дистанций (при открытии регистрации)</w:t>
            </w:r>
          </w:p>
        </w:tc>
        <w:tc>
          <w:tcPr>
            <w:tcW w:w="6515" w:type="dxa"/>
          </w:tcPr>
          <w:p w14:paraId="38866A0E" w14:textId="17C122D8" w:rsidR="00315B78" w:rsidRPr="003B2446" w:rsidRDefault="00D11C59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3</w:t>
            </w:r>
            <w:r w:rsidR="00315B78" w:rsidRPr="003B2446">
              <w:rPr>
                <w:rFonts w:ascii="Times New Roman" w:hAnsi="Times New Roman" w:cs="Times New Roman"/>
              </w:rPr>
              <w:t>00 м – 400 руб.</w:t>
            </w:r>
          </w:p>
          <w:p w14:paraId="179F77B3" w14:textId="77777777" w:rsidR="00315B78" w:rsidRPr="003B2446" w:rsidRDefault="00315B78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600 м – 400 руб.</w:t>
            </w:r>
          </w:p>
          <w:p w14:paraId="5BBFD4FC" w14:textId="4B6B573C" w:rsidR="00315B78" w:rsidRPr="003B2446" w:rsidRDefault="00D11C59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3 км – 8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695AA1E8" w14:textId="201DBB38" w:rsidR="00315B78" w:rsidRPr="003B2446" w:rsidRDefault="00D11C59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10 км – 10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61F21C81" w14:textId="77777777" w:rsidR="00315B78" w:rsidRPr="003B2446" w:rsidRDefault="00D11C59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21,1 км – 11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48F48128" w14:textId="01E0F9CF" w:rsidR="001E5F0C" w:rsidRPr="003B2446" w:rsidRDefault="003B2446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Эстафета 4*5,275 км – 900 руб.</w:t>
            </w:r>
          </w:p>
        </w:tc>
      </w:tr>
      <w:tr w:rsidR="00315B78" w:rsidRPr="00AB1801" w14:paraId="601BE8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18FE913A" w14:textId="02599CBD" w:rsidR="00315B78" w:rsidRPr="00AB1801" w:rsidRDefault="00315B78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Даты изменения величины стартового взноса и новые значения стартовых взносов</w:t>
            </w:r>
          </w:p>
        </w:tc>
        <w:tc>
          <w:tcPr>
            <w:tcW w:w="6515" w:type="dxa"/>
          </w:tcPr>
          <w:p w14:paraId="515F2DA3" w14:textId="6D6C9833" w:rsidR="00315B78" w:rsidRPr="003B2446" w:rsidRDefault="007F1FC3" w:rsidP="00315B78">
            <w:pPr>
              <w:rPr>
                <w:rFonts w:ascii="Times New Roman" w:hAnsi="Times New Roman" w:cs="Times New Roman"/>
                <w:b/>
              </w:rPr>
            </w:pPr>
            <w:r w:rsidRPr="003B2446">
              <w:rPr>
                <w:rFonts w:ascii="Times New Roman" w:hAnsi="Times New Roman" w:cs="Times New Roman"/>
                <w:b/>
              </w:rPr>
              <w:t>26.02.2021</w:t>
            </w:r>
            <w:r w:rsidR="00315B78" w:rsidRPr="003B2446">
              <w:rPr>
                <w:rFonts w:ascii="Times New Roman" w:hAnsi="Times New Roman" w:cs="Times New Roman"/>
                <w:b/>
              </w:rPr>
              <w:t xml:space="preserve"> г. в 23:59 мин.:</w:t>
            </w:r>
          </w:p>
          <w:p w14:paraId="4B66B0FD" w14:textId="7B2C76F2" w:rsidR="00315B78" w:rsidRPr="003B2446" w:rsidRDefault="00D11C59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300 м – 6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  <w:bookmarkStart w:id="0" w:name="_GoBack"/>
            <w:bookmarkEnd w:id="0"/>
          </w:p>
          <w:p w14:paraId="3DA0AD88" w14:textId="776F4E7C" w:rsidR="00315B78" w:rsidRPr="003B2446" w:rsidRDefault="00D11C59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600 м – 6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582E0928" w14:textId="28E19430" w:rsidR="00315B78" w:rsidRPr="003B2446" w:rsidRDefault="00D11C59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3 км – 100</w:t>
            </w:r>
            <w:r w:rsidR="00315B78" w:rsidRPr="003B2446">
              <w:rPr>
                <w:rFonts w:ascii="Times New Roman" w:hAnsi="Times New Roman" w:cs="Times New Roman"/>
              </w:rPr>
              <w:t>0 руб.</w:t>
            </w:r>
          </w:p>
          <w:p w14:paraId="792219B2" w14:textId="20F9EA12" w:rsidR="00315B78" w:rsidRPr="003B2446" w:rsidRDefault="00D11C59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10 км – 13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627E8C64" w14:textId="5C16A44D" w:rsidR="00315B78" w:rsidRPr="003B2446" w:rsidRDefault="00D11C59" w:rsidP="00D11C59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21,1 км – 15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6BAA073F" w14:textId="36C55A3E" w:rsidR="001E5F0C" w:rsidRPr="003B2446" w:rsidRDefault="003B2446" w:rsidP="00D11C59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Эстафета 4*5,275 км – 1200 руб.</w:t>
            </w:r>
          </w:p>
          <w:p w14:paraId="32D33BD0" w14:textId="77777777" w:rsidR="00315B78" w:rsidRPr="003B2446" w:rsidRDefault="00315B78" w:rsidP="00315B78">
            <w:pPr>
              <w:rPr>
                <w:rFonts w:ascii="Times New Roman" w:hAnsi="Times New Roman" w:cs="Times New Roman"/>
              </w:rPr>
            </w:pPr>
          </w:p>
          <w:p w14:paraId="2BDCB311" w14:textId="7977BAAC" w:rsidR="00315B78" w:rsidRPr="003B2446" w:rsidRDefault="00673A5F" w:rsidP="00315B78">
            <w:pPr>
              <w:rPr>
                <w:rFonts w:ascii="Times New Roman" w:hAnsi="Times New Roman" w:cs="Times New Roman"/>
                <w:b/>
              </w:rPr>
            </w:pPr>
            <w:r w:rsidRPr="003B2446">
              <w:rPr>
                <w:rFonts w:ascii="Times New Roman" w:hAnsi="Times New Roman" w:cs="Times New Roman"/>
                <w:b/>
              </w:rPr>
              <w:t>31.03.2021</w:t>
            </w:r>
            <w:r w:rsidR="00315B78" w:rsidRPr="003B2446">
              <w:rPr>
                <w:rFonts w:ascii="Times New Roman" w:hAnsi="Times New Roman" w:cs="Times New Roman"/>
                <w:b/>
              </w:rPr>
              <w:t xml:space="preserve"> г. в 23:59 мин.:</w:t>
            </w:r>
          </w:p>
          <w:p w14:paraId="4CCE6BBE" w14:textId="6B1C8014" w:rsidR="00315B78" w:rsidRPr="003B2446" w:rsidRDefault="00D11C59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300 м – 8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26082653" w14:textId="03DC5E2D" w:rsidR="00315B78" w:rsidRPr="003B2446" w:rsidRDefault="00D11C59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600 м – 8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21B310E0" w14:textId="6115F3A8" w:rsidR="00315B78" w:rsidRPr="003B2446" w:rsidRDefault="00315B78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 xml:space="preserve">3 км – </w:t>
            </w:r>
            <w:r w:rsidR="00D11C59" w:rsidRPr="003B2446">
              <w:rPr>
                <w:rFonts w:ascii="Times New Roman" w:hAnsi="Times New Roman" w:cs="Times New Roman"/>
              </w:rPr>
              <w:t>12</w:t>
            </w:r>
            <w:r w:rsidRPr="003B2446">
              <w:rPr>
                <w:rFonts w:ascii="Times New Roman" w:hAnsi="Times New Roman" w:cs="Times New Roman"/>
              </w:rPr>
              <w:t>00 руб.</w:t>
            </w:r>
          </w:p>
          <w:p w14:paraId="6D9B293B" w14:textId="4631A68C" w:rsidR="00315B78" w:rsidRPr="003B2446" w:rsidRDefault="00D11C59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lastRenderedPageBreak/>
              <w:t>10 км – 16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0B47EAD5" w14:textId="0BEF6AE9" w:rsidR="00315B78" w:rsidRPr="003B2446" w:rsidRDefault="00315B78" w:rsidP="00D11C59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21,1 км – 1</w:t>
            </w:r>
            <w:r w:rsidR="00D11C59" w:rsidRPr="003B2446">
              <w:rPr>
                <w:rFonts w:ascii="Times New Roman" w:hAnsi="Times New Roman" w:cs="Times New Roman"/>
              </w:rPr>
              <w:t>8</w:t>
            </w:r>
            <w:r w:rsidRPr="003B2446">
              <w:rPr>
                <w:rFonts w:ascii="Times New Roman" w:hAnsi="Times New Roman" w:cs="Times New Roman"/>
              </w:rPr>
              <w:t>00 руб.</w:t>
            </w:r>
          </w:p>
          <w:p w14:paraId="610892B1" w14:textId="39B7C533" w:rsidR="00315B78" w:rsidRPr="003B2446" w:rsidRDefault="001E5F0C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 xml:space="preserve">Эстафета 4*5,275 км – </w:t>
            </w:r>
            <w:r w:rsidR="003B2446" w:rsidRPr="003B2446">
              <w:rPr>
                <w:rFonts w:ascii="Times New Roman" w:hAnsi="Times New Roman" w:cs="Times New Roman"/>
              </w:rPr>
              <w:t>1400 руб.</w:t>
            </w:r>
          </w:p>
          <w:p w14:paraId="2A7816FD" w14:textId="77777777" w:rsidR="001E5F0C" w:rsidRPr="003B2446" w:rsidRDefault="001E5F0C" w:rsidP="00315B78">
            <w:pPr>
              <w:rPr>
                <w:rFonts w:ascii="Times New Roman" w:hAnsi="Times New Roman" w:cs="Times New Roman"/>
              </w:rPr>
            </w:pPr>
          </w:p>
          <w:p w14:paraId="20F07BAD" w14:textId="0AD34CD0" w:rsidR="00315B78" w:rsidRPr="003B2446" w:rsidRDefault="00673A5F" w:rsidP="00315B78">
            <w:pPr>
              <w:rPr>
                <w:rFonts w:ascii="Times New Roman" w:hAnsi="Times New Roman" w:cs="Times New Roman"/>
                <w:b/>
              </w:rPr>
            </w:pPr>
            <w:r w:rsidRPr="003B2446">
              <w:rPr>
                <w:rFonts w:ascii="Times New Roman" w:hAnsi="Times New Roman" w:cs="Times New Roman"/>
                <w:b/>
              </w:rPr>
              <w:t>01.05.2021</w:t>
            </w:r>
            <w:r w:rsidR="00315B78" w:rsidRPr="003B2446">
              <w:rPr>
                <w:rFonts w:ascii="Times New Roman" w:hAnsi="Times New Roman" w:cs="Times New Roman"/>
                <w:b/>
              </w:rPr>
              <w:t xml:space="preserve"> г. (в месте выдачи стартовых пакетов)</w:t>
            </w:r>
          </w:p>
          <w:p w14:paraId="44C55A7D" w14:textId="4D526198" w:rsidR="00315B78" w:rsidRPr="003B2446" w:rsidRDefault="00D11C59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300 м – 10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622D418E" w14:textId="5172855C" w:rsidR="00315B78" w:rsidRPr="003B2446" w:rsidRDefault="00D11C59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600 м – 10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7D38BDBF" w14:textId="5D366E47" w:rsidR="00315B78" w:rsidRPr="003B2446" w:rsidRDefault="007F1FC3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3 км – 16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04D44E70" w14:textId="2B456B4C" w:rsidR="00315B78" w:rsidRPr="003B2446" w:rsidRDefault="007F1FC3" w:rsidP="00315B78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10 км – 23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7DB6EAE7" w14:textId="77777777" w:rsidR="00315B78" w:rsidRPr="003B2446" w:rsidRDefault="007F1FC3" w:rsidP="007F1FC3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21,1 км – 24</w:t>
            </w:r>
            <w:r w:rsidR="00315B78" w:rsidRPr="003B2446">
              <w:rPr>
                <w:rFonts w:ascii="Times New Roman" w:hAnsi="Times New Roman" w:cs="Times New Roman"/>
              </w:rPr>
              <w:t>00 руб.</w:t>
            </w:r>
          </w:p>
          <w:p w14:paraId="79161B22" w14:textId="47F6E37C" w:rsidR="001E5F0C" w:rsidRPr="003B2446" w:rsidRDefault="003B2446" w:rsidP="007F1FC3">
            <w:pPr>
              <w:rPr>
                <w:rFonts w:ascii="Times New Roman" w:hAnsi="Times New Roman" w:cs="Times New Roman"/>
              </w:rPr>
            </w:pPr>
            <w:r w:rsidRPr="003B2446">
              <w:rPr>
                <w:rFonts w:ascii="Times New Roman" w:hAnsi="Times New Roman" w:cs="Times New Roman"/>
              </w:rPr>
              <w:t>Эстафета 4*5,275 км – 1800 руб.</w:t>
            </w:r>
          </w:p>
        </w:tc>
      </w:tr>
      <w:tr w:rsidR="00030E8C" w:rsidRPr="00AB1801" w14:paraId="680F82CF" w14:textId="77777777" w:rsidTr="00030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0"/>
        </w:trPr>
        <w:tc>
          <w:tcPr>
            <w:tcW w:w="2830" w:type="dxa"/>
          </w:tcPr>
          <w:p w14:paraId="6B4088D0" w14:textId="77777777" w:rsidR="00030E8C" w:rsidRPr="00AB1801" w:rsidRDefault="007B2418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lastRenderedPageBreak/>
              <w:t>Перечислите льготные категории участников и стоимость их участия</w:t>
            </w:r>
          </w:p>
          <w:p w14:paraId="25CD7A4B" w14:textId="77777777" w:rsidR="00030E8C" w:rsidRPr="00AB1801" w:rsidRDefault="00030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14:paraId="56D943EB" w14:textId="77777777" w:rsidR="00030E8C" w:rsidRPr="00AB1801" w:rsidRDefault="007B2418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Мужчинам старше 60 лет и женщинам старше 55 лет предоставляется скидка 50% от текущей стоимости регистрации на участие на любой дистанции.</w:t>
            </w:r>
          </w:p>
        </w:tc>
      </w:tr>
      <w:tr w:rsidR="00D25877" w:rsidRPr="00AB1801" w14:paraId="6A4630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5549BC70" w14:textId="77777777" w:rsidR="00D25877" w:rsidRPr="00AB1801" w:rsidRDefault="00D25877" w:rsidP="005A14F7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Лимиты участников по дистанциям</w:t>
            </w:r>
          </w:p>
        </w:tc>
        <w:tc>
          <w:tcPr>
            <w:tcW w:w="6515" w:type="dxa"/>
          </w:tcPr>
          <w:p w14:paraId="50739050" w14:textId="5F67C3E9" w:rsidR="00DB7F2A" w:rsidRPr="00533630" w:rsidRDefault="00DB7F2A" w:rsidP="00E1561B">
            <w:pPr>
              <w:rPr>
                <w:rFonts w:ascii="Times New Roman" w:hAnsi="Times New Roman" w:cs="Times New Roman"/>
                <w:color w:val="auto"/>
              </w:rPr>
            </w:pPr>
            <w:r w:rsidRPr="00533630">
              <w:rPr>
                <w:rFonts w:ascii="Times New Roman" w:hAnsi="Times New Roman" w:cs="Times New Roman"/>
                <w:color w:val="auto"/>
              </w:rPr>
              <w:t>Забег Победы – 3</w:t>
            </w:r>
            <w:r w:rsidR="007F1FC3">
              <w:rPr>
                <w:rFonts w:ascii="Times New Roman" w:hAnsi="Times New Roman" w:cs="Times New Roman"/>
                <w:color w:val="auto"/>
              </w:rPr>
              <w:t>5</w:t>
            </w:r>
            <w:r w:rsidRPr="00533630">
              <w:rPr>
                <w:rFonts w:ascii="Times New Roman" w:hAnsi="Times New Roman" w:cs="Times New Roman"/>
                <w:color w:val="auto"/>
              </w:rPr>
              <w:t>0 чел.</w:t>
            </w:r>
          </w:p>
          <w:p w14:paraId="08CEEFE1" w14:textId="4B395D5F" w:rsidR="00E1561B" w:rsidRPr="00533630" w:rsidRDefault="00E1561B" w:rsidP="00E1561B">
            <w:pPr>
              <w:rPr>
                <w:rFonts w:ascii="Times New Roman" w:hAnsi="Times New Roman" w:cs="Times New Roman"/>
                <w:color w:val="auto"/>
              </w:rPr>
            </w:pPr>
            <w:r w:rsidRPr="00533630">
              <w:rPr>
                <w:rFonts w:ascii="Times New Roman" w:hAnsi="Times New Roman" w:cs="Times New Roman"/>
                <w:color w:val="auto"/>
              </w:rPr>
              <w:t xml:space="preserve">300 м - </w:t>
            </w:r>
            <w:r w:rsidR="007F1FC3">
              <w:rPr>
                <w:rFonts w:ascii="Times New Roman" w:hAnsi="Times New Roman" w:cs="Times New Roman"/>
                <w:color w:val="auto"/>
              </w:rPr>
              <w:t>109</w:t>
            </w:r>
            <w:r w:rsidRPr="00533630">
              <w:rPr>
                <w:rFonts w:ascii="Times New Roman" w:hAnsi="Times New Roman" w:cs="Times New Roman"/>
                <w:color w:val="auto"/>
              </w:rPr>
              <w:t xml:space="preserve"> чел.</w:t>
            </w:r>
          </w:p>
          <w:p w14:paraId="05D54BDB" w14:textId="7FF6CD6B" w:rsidR="00E1561B" w:rsidRPr="00533630" w:rsidRDefault="00E1561B" w:rsidP="00E1561B">
            <w:pPr>
              <w:rPr>
                <w:rFonts w:ascii="Times New Roman" w:hAnsi="Times New Roman" w:cs="Times New Roman"/>
                <w:color w:val="auto"/>
              </w:rPr>
            </w:pPr>
            <w:r w:rsidRPr="00533630">
              <w:rPr>
                <w:rFonts w:ascii="Times New Roman" w:hAnsi="Times New Roman" w:cs="Times New Roman"/>
                <w:color w:val="auto"/>
              </w:rPr>
              <w:t xml:space="preserve">600 м - </w:t>
            </w:r>
            <w:r w:rsidR="007F1FC3">
              <w:rPr>
                <w:rFonts w:ascii="Times New Roman" w:hAnsi="Times New Roman" w:cs="Times New Roman"/>
                <w:color w:val="auto"/>
              </w:rPr>
              <w:t>15</w:t>
            </w:r>
            <w:r w:rsidR="00876007" w:rsidRPr="00533630">
              <w:rPr>
                <w:rFonts w:ascii="Times New Roman" w:hAnsi="Times New Roman" w:cs="Times New Roman"/>
                <w:color w:val="auto"/>
              </w:rPr>
              <w:t>0</w:t>
            </w:r>
            <w:r w:rsidRPr="00533630">
              <w:rPr>
                <w:rFonts w:ascii="Times New Roman" w:hAnsi="Times New Roman" w:cs="Times New Roman"/>
                <w:color w:val="auto"/>
              </w:rPr>
              <w:t xml:space="preserve"> чел.</w:t>
            </w:r>
          </w:p>
          <w:p w14:paraId="62CBBE1D" w14:textId="77248BBB" w:rsidR="00E1561B" w:rsidRPr="00533630" w:rsidRDefault="00E1561B" w:rsidP="00E1561B">
            <w:pPr>
              <w:rPr>
                <w:rFonts w:ascii="Times New Roman" w:hAnsi="Times New Roman" w:cs="Times New Roman"/>
                <w:color w:val="auto"/>
              </w:rPr>
            </w:pPr>
            <w:r w:rsidRPr="00533630">
              <w:rPr>
                <w:rFonts w:ascii="Times New Roman" w:hAnsi="Times New Roman" w:cs="Times New Roman"/>
                <w:color w:val="auto"/>
              </w:rPr>
              <w:t xml:space="preserve">Забег безграничных возможностей 600 м - </w:t>
            </w:r>
            <w:r w:rsidR="004B73A5" w:rsidRPr="00533630">
              <w:rPr>
                <w:rFonts w:ascii="Times New Roman" w:hAnsi="Times New Roman" w:cs="Times New Roman"/>
                <w:color w:val="auto"/>
              </w:rPr>
              <w:t>40</w:t>
            </w:r>
            <w:r w:rsidRPr="00533630">
              <w:rPr>
                <w:rFonts w:ascii="Times New Roman" w:hAnsi="Times New Roman" w:cs="Times New Roman"/>
                <w:color w:val="auto"/>
              </w:rPr>
              <w:t xml:space="preserve"> чел.</w:t>
            </w:r>
          </w:p>
          <w:p w14:paraId="3D494929" w14:textId="433F876D" w:rsidR="00E1561B" w:rsidRPr="00533630" w:rsidRDefault="00E1561B" w:rsidP="00E1561B">
            <w:pPr>
              <w:rPr>
                <w:rFonts w:ascii="Times New Roman" w:hAnsi="Times New Roman" w:cs="Times New Roman"/>
                <w:color w:val="auto"/>
              </w:rPr>
            </w:pPr>
            <w:r w:rsidRPr="00533630">
              <w:rPr>
                <w:rFonts w:ascii="Times New Roman" w:hAnsi="Times New Roman" w:cs="Times New Roman"/>
                <w:color w:val="auto"/>
              </w:rPr>
              <w:t xml:space="preserve">3 км - </w:t>
            </w:r>
            <w:r w:rsidR="007F1FC3">
              <w:rPr>
                <w:rFonts w:ascii="Times New Roman" w:hAnsi="Times New Roman" w:cs="Times New Roman"/>
                <w:color w:val="auto"/>
              </w:rPr>
              <w:t>205</w:t>
            </w:r>
            <w:r w:rsidRPr="00533630">
              <w:rPr>
                <w:rFonts w:ascii="Times New Roman" w:hAnsi="Times New Roman" w:cs="Times New Roman"/>
                <w:color w:val="auto"/>
              </w:rPr>
              <w:t xml:space="preserve"> чел.</w:t>
            </w:r>
          </w:p>
          <w:p w14:paraId="3F886F94" w14:textId="1B74F853" w:rsidR="00E1561B" w:rsidRPr="00533630" w:rsidRDefault="00E1561B" w:rsidP="00E1561B">
            <w:pPr>
              <w:rPr>
                <w:rFonts w:ascii="Times New Roman" w:hAnsi="Times New Roman" w:cs="Times New Roman"/>
                <w:color w:val="auto"/>
              </w:rPr>
            </w:pPr>
            <w:r w:rsidRPr="00533630">
              <w:rPr>
                <w:rFonts w:ascii="Times New Roman" w:hAnsi="Times New Roman" w:cs="Times New Roman"/>
                <w:color w:val="auto"/>
              </w:rPr>
              <w:t xml:space="preserve">10 км - </w:t>
            </w:r>
            <w:r w:rsidR="007F1FC3">
              <w:rPr>
                <w:rFonts w:ascii="Times New Roman" w:hAnsi="Times New Roman" w:cs="Times New Roman"/>
                <w:color w:val="auto"/>
              </w:rPr>
              <w:t>515</w:t>
            </w:r>
            <w:r w:rsidRPr="00533630">
              <w:rPr>
                <w:rFonts w:ascii="Times New Roman" w:hAnsi="Times New Roman" w:cs="Times New Roman"/>
                <w:color w:val="auto"/>
              </w:rPr>
              <w:t xml:space="preserve"> чел.</w:t>
            </w:r>
          </w:p>
          <w:p w14:paraId="3EA6CDC1" w14:textId="77777777" w:rsidR="00D25877" w:rsidRDefault="00E1561B" w:rsidP="007F1FC3">
            <w:pPr>
              <w:rPr>
                <w:rFonts w:ascii="Times New Roman" w:hAnsi="Times New Roman" w:cs="Times New Roman"/>
                <w:color w:val="auto"/>
              </w:rPr>
            </w:pPr>
            <w:r w:rsidRPr="00533630">
              <w:rPr>
                <w:rFonts w:ascii="Times New Roman" w:hAnsi="Times New Roman" w:cs="Times New Roman"/>
                <w:color w:val="auto"/>
              </w:rPr>
              <w:t xml:space="preserve">21,1 км - </w:t>
            </w:r>
            <w:r w:rsidR="007F1FC3">
              <w:rPr>
                <w:rFonts w:ascii="Times New Roman" w:hAnsi="Times New Roman" w:cs="Times New Roman"/>
                <w:color w:val="auto"/>
              </w:rPr>
              <w:t>335</w:t>
            </w:r>
            <w:r w:rsidRPr="00533630">
              <w:rPr>
                <w:rFonts w:ascii="Times New Roman" w:hAnsi="Times New Roman" w:cs="Times New Roman"/>
                <w:color w:val="auto"/>
              </w:rPr>
              <w:t xml:space="preserve"> чел.</w:t>
            </w:r>
          </w:p>
          <w:p w14:paraId="278667BB" w14:textId="5E80AE76" w:rsidR="002B289E" w:rsidRPr="002B289E" w:rsidRDefault="002B289E" w:rsidP="007F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4*5,275 км – 40 чел.</w:t>
            </w:r>
          </w:p>
        </w:tc>
      </w:tr>
      <w:tr w:rsidR="00030E8C" w:rsidRPr="00AB1801" w14:paraId="6BF4CDA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14:paraId="21CFAC39" w14:textId="77777777" w:rsidR="00030E8C" w:rsidRPr="00AB1801" w:rsidRDefault="008207E9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В</w:t>
            </w:r>
            <w:r w:rsidR="007B2418" w:rsidRPr="00AB1801">
              <w:rPr>
                <w:rFonts w:ascii="Times New Roman" w:hAnsi="Times New Roman" w:cs="Times New Roman"/>
              </w:rPr>
              <w:t>озрастные ограничения по дистанциям</w:t>
            </w:r>
          </w:p>
          <w:p w14:paraId="370EBC0F" w14:textId="77777777" w:rsidR="00030E8C" w:rsidRPr="00AB1801" w:rsidRDefault="00030E8C">
            <w:pPr>
              <w:rPr>
                <w:rFonts w:ascii="Times New Roman" w:hAnsi="Times New Roman" w:cs="Times New Roman"/>
              </w:rPr>
            </w:pPr>
          </w:p>
          <w:p w14:paraId="4B514B83" w14:textId="77777777" w:rsidR="00030E8C" w:rsidRPr="00AB1801" w:rsidRDefault="00030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14:paraId="7206EBEB" w14:textId="6CAC3714" w:rsidR="00976953" w:rsidRPr="00AB1801" w:rsidRDefault="00976953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Забег Победы – с 7 лет.</w:t>
            </w:r>
          </w:p>
          <w:p w14:paraId="08CAC60C" w14:textId="4F4EE2E0" w:rsidR="00030E8C" w:rsidRPr="00AB1801" w:rsidRDefault="008207E9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 xml:space="preserve">300 м – с 4 до </w:t>
            </w:r>
            <w:r w:rsidR="00876007" w:rsidRPr="00AB1801">
              <w:rPr>
                <w:rFonts w:ascii="Times New Roman" w:hAnsi="Times New Roman" w:cs="Times New Roman"/>
              </w:rPr>
              <w:t>8</w:t>
            </w:r>
            <w:r w:rsidR="007B2418" w:rsidRPr="00AB1801">
              <w:rPr>
                <w:rFonts w:ascii="Times New Roman" w:hAnsi="Times New Roman" w:cs="Times New Roman"/>
              </w:rPr>
              <w:t xml:space="preserve"> лет.</w:t>
            </w:r>
          </w:p>
          <w:p w14:paraId="661C6B96" w14:textId="77777777" w:rsidR="00030E8C" w:rsidRPr="00AB1801" w:rsidRDefault="008207E9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600 м – с 7</w:t>
            </w:r>
            <w:r w:rsidR="007B2418" w:rsidRPr="00AB1801">
              <w:rPr>
                <w:rFonts w:ascii="Times New Roman" w:hAnsi="Times New Roman" w:cs="Times New Roman"/>
              </w:rPr>
              <w:t xml:space="preserve"> до 11 лет.</w:t>
            </w:r>
          </w:p>
          <w:p w14:paraId="6B58404B" w14:textId="77777777" w:rsidR="008207E9" w:rsidRPr="00AB1801" w:rsidRDefault="008207E9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 xml:space="preserve">Забег безграничных возможностей 600 м – с 7 лет. </w:t>
            </w:r>
          </w:p>
          <w:p w14:paraId="33A75F2E" w14:textId="77777777" w:rsidR="00030E8C" w:rsidRPr="00AB1801" w:rsidRDefault="007B2418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 xml:space="preserve">3 км – с 12 лет. </w:t>
            </w:r>
          </w:p>
          <w:p w14:paraId="36FB2AC6" w14:textId="77777777" w:rsidR="00030E8C" w:rsidRPr="00AB1801" w:rsidRDefault="007B2418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10 км – с 16 лет.</w:t>
            </w:r>
          </w:p>
          <w:p w14:paraId="6CE36DB6" w14:textId="78D2B995" w:rsidR="00693349" w:rsidRPr="00AB1801" w:rsidRDefault="007B2418" w:rsidP="007F1FC3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21, 1 км – с 18 лет.</w:t>
            </w:r>
            <w:r w:rsidR="008207E9" w:rsidRPr="00AB18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2525" w:rsidRPr="00AB1801" w14:paraId="3E3C40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61A4CDCD" w14:textId="7B98DAD5" w:rsidR="007C2525" w:rsidRPr="00AB1801" w:rsidRDefault="007C2525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Передача слота</w:t>
            </w:r>
            <w:r w:rsidR="009D33D1">
              <w:rPr>
                <w:rFonts w:ascii="Times New Roman" w:hAnsi="Times New Roman" w:cs="Times New Roman"/>
              </w:rPr>
              <w:t xml:space="preserve"> </w:t>
            </w:r>
            <w:r w:rsidR="009D33D1" w:rsidRPr="009D33D1">
              <w:rPr>
                <w:rFonts w:ascii="Times New Roman" w:hAnsi="Times New Roman" w:cs="Times New Roman"/>
                <w:color w:val="FF0000"/>
              </w:rPr>
              <w:t>(проставлю сама)</w:t>
            </w:r>
          </w:p>
        </w:tc>
        <w:tc>
          <w:tcPr>
            <w:tcW w:w="6515" w:type="dxa"/>
          </w:tcPr>
          <w:p w14:paraId="0A782551" w14:textId="79BAA159" w:rsidR="007C2525" w:rsidRPr="00AB1801" w:rsidRDefault="007C2525" w:rsidP="0068439A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Разрешить передачу слота другому участнику до (включительно) </w:t>
            </w:r>
            <w:r w:rsidR="00640530" w:rsidRPr="007F1FC3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  <w:t>28</w:t>
            </w:r>
            <w:r w:rsidRPr="007F1FC3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  <w:t>.0</w:t>
            </w:r>
            <w:r w:rsidR="00640530" w:rsidRPr="007F1FC3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  <w:t>3.2020</w:t>
            </w:r>
            <w:r w:rsidR="0068439A" w:rsidRPr="007F1FC3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  <w:t xml:space="preserve"> </w:t>
            </w:r>
            <w:r w:rsidRPr="007F1FC3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  <w:t xml:space="preserve">г., </w:t>
            </w:r>
            <w:r w:rsidR="00640530" w:rsidRPr="007F1FC3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  <w:t>08</w:t>
            </w:r>
            <w:r w:rsidRPr="007F1FC3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  <w:t>:</w:t>
            </w:r>
            <w:r w:rsidR="00640530" w:rsidRPr="007F1FC3">
              <w:rPr>
                <w:rFonts w:ascii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  <w:t>59</w:t>
            </w:r>
          </w:p>
        </w:tc>
      </w:tr>
      <w:tr w:rsidR="004714F6" w:rsidRPr="00AB1801" w14:paraId="7CC91F2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14:paraId="59D75414" w14:textId="77777777" w:rsidR="004714F6" w:rsidRPr="00AB1801" w:rsidRDefault="004714F6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Текст на форме регистрации</w:t>
            </w:r>
          </w:p>
        </w:tc>
        <w:tc>
          <w:tcPr>
            <w:tcW w:w="6515" w:type="dxa"/>
          </w:tcPr>
          <w:p w14:paraId="34C15B4F" w14:textId="77777777" w:rsidR="004714F6" w:rsidRPr="00AB1801" w:rsidRDefault="004714F6" w:rsidP="004714F6">
            <w:pPr>
              <w:pStyle w:val="ae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AB1801">
              <w:rPr>
                <w:color w:val="000000"/>
                <w:sz w:val="21"/>
                <w:szCs w:val="21"/>
              </w:rPr>
              <w:t>Обращаем Ваше внимание, что зарегистрированным считается участник, который произвел оплату стартового взноса. Добавление заказа в корзину не бронирует за Вами слот для участия в забеге.</w:t>
            </w:r>
          </w:p>
          <w:p w14:paraId="78D8A995" w14:textId="77777777" w:rsidR="004714F6" w:rsidRPr="00AB1801" w:rsidRDefault="004714F6" w:rsidP="004714F6">
            <w:pPr>
              <w:pStyle w:val="ae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14:paraId="2AEEA8B3" w14:textId="77777777" w:rsidR="004714F6" w:rsidRPr="00AB1801" w:rsidRDefault="004714F6" w:rsidP="004714F6">
            <w:pPr>
              <w:pStyle w:val="ae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AB1801">
              <w:rPr>
                <w:color w:val="000000"/>
                <w:sz w:val="21"/>
                <w:szCs w:val="21"/>
              </w:rPr>
              <w:t>Для участия в Мероприятии (в том числе и на детские дистанции) и получения стартового пакета Участник обязан предъявить оригинал (копию при предъявлении оригинала) справки медицинской организации, оформленной не ранее чем за 6 месяцев до начала Мероприятия.</w:t>
            </w:r>
          </w:p>
          <w:p w14:paraId="20CAA057" w14:textId="77777777" w:rsidR="004714F6" w:rsidRPr="00AB1801" w:rsidRDefault="004714F6" w:rsidP="004714F6">
            <w:pPr>
              <w:pStyle w:val="ae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14:paraId="1875DDC2" w14:textId="77777777" w:rsidR="004714F6" w:rsidRPr="00AB1801" w:rsidRDefault="004714F6" w:rsidP="00D25877">
            <w:pPr>
              <w:pStyle w:val="ae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AB1801">
              <w:rPr>
                <w:color w:val="000000"/>
                <w:sz w:val="21"/>
                <w:szCs w:val="21"/>
              </w:rPr>
              <w:t>Фамилия, имя и отчество (при наличии) участника, указанные им при регистрации на сайте http://russiarunning.com, должны соответствовать паспортным данным. В противном случае участнику может быть отказано в допуске к беговому событию.</w:t>
            </w:r>
          </w:p>
        </w:tc>
      </w:tr>
      <w:tr w:rsidR="00D25877" w:rsidRPr="00AB1801" w14:paraId="453311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4ABC5C61" w14:textId="77777777" w:rsidR="00D25877" w:rsidRPr="00AB1801" w:rsidRDefault="00D25877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Состав стартового пакета</w:t>
            </w:r>
          </w:p>
        </w:tc>
        <w:tc>
          <w:tcPr>
            <w:tcW w:w="6515" w:type="dxa"/>
          </w:tcPr>
          <w:p w14:paraId="3730C6FC" w14:textId="77777777" w:rsidR="004714F6" w:rsidRPr="00AB1801" w:rsidRDefault="004714F6" w:rsidP="004714F6">
            <w:pPr>
              <w:pStyle w:val="ae"/>
              <w:spacing w:after="150"/>
              <w:rPr>
                <w:bCs/>
                <w:color w:val="000000"/>
                <w:sz w:val="21"/>
                <w:szCs w:val="21"/>
              </w:rPr>
            </w:pPr>
            <w:r w:rsidRPr="00AB1801">
              <w:rPr>
                <w:bCs/>
                <w:color w:val="000000"/>
                <w:sz w:val="21"/>
                <w:szCs w:val="21"/>
              </w:rPr>
              <w:t>- чип для индивидуального хронометража</w:t>
            </w:r>
          </w:p>
          <w:p w14:paraId="12403B63" w14:textId="5D7EB259" w:rsidR="00D25877" w:rsidRPr="00AB1801" w:rsidRDefault="004714F6" w:rsidP="00640530">
            <w:pPr>
              <w:pStyle w:val="ae"/>
              <w:spacing w:after="150"/>
              <w:rPr>
                <w:bCs/>
                <w:color w:val="000000"/>
                <w:sz w:val="21"/>
                <w:szCs w:val="21"/>
              </w:rPr>
            </w:pPr>
            <w:r w:rsidRPr="00AB1801">
              <w:rPr>
                <w:bCs/>
                <w:color w:val="000000"/>
                <w:sz w:val="21"/>
                <w:szCs w:val="21"/>
              </w:rPr>
              <w:t>- номер участника</w:t>
            </w:r>
          </w:p>
        </w:tc>
      </w:tr>
      <w:tr w:rsidR="00D25877" w:rsidRPr="00AB1801" w14:paraId="1331E91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14:paraId="53238E2C" w14:textId="77777777" w:rsidR="00D25877" w:rsidRPr="00AB1801" w:rsidRDefault="00D25877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Опросник кластера</w:t>
            </w:r>
          </w:p>
        </w:tc>
        <w:tc>
          <w:tcPr>
            <w:tcW w:w="6515" w:type="dxa"/>
          </w:tcPr>
          <w:p w14:paraId="161220A1" w14:textId="77777777" w:rsidR="00D25877" w:rsidRPr="00AB1801" w:rsidRDefault="00B97B8C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Выпадающий список</w:t>
            </w:r>
            <w:r w:rsidR="007C2525" w:rsidRPr="00AB1801">
              <w:rPr>
                <w:rFonts w:ascii="Times New Roman" w:hAnsi="Times New Roman" w:cs="Times New Roman"/>
              </w:rPr>
              <w:t xml:space="preserve"> на 10 км</w:t>
            </w:r>
            <w:r w:rsidRPr="00AB1801">
              <w:rPr>
                <w:rFonts w:ascii="Times New Roman" w:hAnsi="Times New Roman" w:cs="Times New Roman"/>
              </w:rPr>
              <w:t>:</w:t>
            </w:r>
          </w:p>
          <w:p w14:paraId="507A7084" w14:textId="77777777" w:rsidR="00B97B8C" w:rsidRPr="00AB1801" w:rsidRDefault="00B97B8C">
            <w:pPr>
              <w:rPr>
                <w:rFonts w:ascii="Times New Roman" w:hAnsi="Times New Roman" w:cs="Times New Roman"/>
                <w:b/>
              </w:rPr>
            </w:pPr>
            <w:r w:rsidRPr="00AB1801">
              <w:rPr>
                <w:rFonts w:ascii="Times New Roman" w:hAnsi="Times New Roman" w:cs="Times New Roman"/>
                <w:b/>
              </w:rPr>
              <w:t>Планируемое время преодоления дистанции</w:t>
            </w:r>
          </w:p>
          <w:p w14:paraId="043B625B" w14:textId="77777777" w:rsidR="007C2525" w:rsidRPr="00AB1801" w:rsidRDefault="007C2525" w:rsidP="007C2525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Быстрее 45 мин</w:t>
            </w:r>
          </w:p>
          <w:p w14:paraId="7538EDD6" w14:textId="77777777" w:rsidR="007C2525" w:rsidRPr="00AB1801" w:rsidRDefault="007C2525" w:rsidP="007C2525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От 45 до 50 мин</w:t>
            </w:r>
          </w:p>
          <w:p w14:paraId="24090E19" w14:textId="77777777" w:rsidR="007C2525" w:rsidRPr="00AB1801" w:rsidRDefault="007C2525" w:rsidP="007C2525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От 50 до 55 мин</w:t>
            </w:r>
          </w:p>
          <w:p w14:paraId="0A6EA988" w14:textId="77777777" w:rsidR="007C2525" w:rsidRPr="00AB1801" w:rsidRDefault="007C2525" w:rsidP="007C2525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От 55 до 60 мин</w:t>
            </w:r>
          </w:p>
          <w:p w14:paraId="526A6EB8" w14:textId="77777777" w:rsidR="007C2525" w:rsidRPr="00AB1801" w:rsidRDefault="007C2525" w:rsidP="007C2525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lastRenderedPageBreak/>
              <w:t>От 60 до 65 мин</w:t>
            </w:r>
          </w:p>
          <w:p w14:paraId="5826580B" w14:textId="77777777" w:rsidR="00B97B8C" w:rsidRPr="00AB1801" w:rsidRDefault="007C2525" w:rsidP="007C2525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Дольше 65 мин</w:t>
            </w:r>
          </w:p>
          <w:p w14:paraId="520C779C" w14:textId="77777777" w:rsidR="007C2525" w:rsidRPr="00AB1801" w:rsidRDefault="007C2525" w:rsidP="007C2525">
            <w:pPr>
              <w:rPr>
                <w:rFonts w:ascii="Times New Roman" w:hAnsi="Times New Roman" w:cs="Times New Roman"/>
              </w:rPr>
            </w:pPr>
          </w:p>
          <w:p w14:paraId="43557ECD" w14:textId="77777777" w:rsidR="007C2525" w:rsidRPr="00AB1801" w:rsidRDefault="007C2525" w:rsidP="007C2525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Выпадающий список на 21,1 км:</w:t>
            </w:r>
          </w:p>
          <w:p w14:paraId="41EE643A" w14:textId="77777777" w:rsidR="007C2525" w:rsidRPr="00AB1801" w:rsidRDefault="007C2525" w:rsidP="007C2525">
            <w:pPr>
              <w:rPr>
                <w:rFonts w:ascii="Times New Roman" w:hAnsi="Times New Roman" w:cs="Times New Roman"/>
                <w:b/>
              </w:rPr>
            </w:pPr>
            <w:r w:rsidRPr="00AB1801">
              <w:rPr>
                <w:rFonts w:ascii="Times New Roman" w:hAnsi="Times New Roman" w:cs="Times New Roman"/>
                <w:b/>
              </w:rPr>
              <w:t>Планируемое время преодоления дистанции</w:t>
            </w:r>
          </w:p>
          <w:p w14:paraId="7187D22B" w14:textId="77777777" w:rsidR="007C2525" w:rsidRPr="00AB1801" w:rsidRDefault="007C2525" w:rsidP="007C2525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Быстрее 1 ч 30 мин</w:t>
            </w:r>
          </w:p>
          <w:p w14:paraId="0296B84E" w14:textId="77777777" w:rsidR="007C2525" w:rsidRPr="00AB1801" w:rsidRDefault="007C2525" w:rsidP="007C2525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От 1 ч 30 мин до 1 ч 40 мин</w:t>
            </w:r>
          </w:p>
          <w:p w14:paraId="6B294566" w14:textId="77777777" w:rsidR="007C2525" w:rsidRPr="00AB1801" w:rsidRDefault="007C2525" w:rsidP="007C2525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От 1 ч 40 мин до 1 ч 50 мин</w:t>
            </w:r>
          </w:p>
          <w:p w14:paraId="29585BAF" w14:textId="77777777" w:rsidR="007C2525" w:rsidRPr="00AB1801" w:rsidRDefault="007C2525" w:rsidP="007C2525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От 1 ч 50 мин до 2 ч 00 мин</w:t>
            </w:r>
          </w:p>
          <w:p w14:paraId="3DC21C45" w14:textId="77777777" w:rsidR="007C2525" w:rsidRPr="00AB1801" w:rsidRDefault="007C2525" w:rsidP="007C2525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От 2 ч 00 мин до 2 ч 10 мин</w:t>
            </w:r>
          </w:p>
          <w:p w14:paraId="5AC358C8" w14:textId="77777777" w:rsidR="007C2525" w:rsidRPr="00AB1801" w:rsidRDefault="007C2525" w:rsidP="007C2525">
            <w:pPr>
              <w:rPr>
                <w:rFonts w:ascii="Times New Roman" w:hAnsi="Times New Roman" w:cs="Times New Roman"/>
                <w:b/>
              </w:rPr>
            </w:pPr>
            <w:r w:rsidRPr="00AB1801">
              <w:rPr>
                <w:rFonts w:ascii="Times New Roman" w:hAnsi="Times New Roman" w:cs="Times New Roman"/>
              </w:rPr>
              <w:t>Дольше 2 ч 10 мин</w:t>
            </w:r>
          </w:p>
        </w:tc>
      </w:tr>
      <w:tr w:rsidR="004714F6" w:rsidRPr="00AB1801" w14:paraId="65BF9C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7CC7070A" w14:textId="77777777" w:rsidR="004714F6" w:rsidRPr="00AB1801" w:rsidRDefault="004714F6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lastRenderedPageBreak/>
              <w:t>Контакты</w:t>
            </w:r>
          </w:p>
        </w:tc>
        <w:tc>
          <w:tcPr>
            <w:tcW w:w="6515" w:type="dxa"/>
          </w:tcPr>
          <w:p w14:paraId="7A6610FA" w14:textId="77777777" w:rsidR="004714F6" w:rsidRPr="00AB1801" w:rsidRDefault="004714F6" w:rsidP="004714F6">
            <w:pPr>
              <w:pStyle w:val="ae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AB1801">
              <w:rPr>
                <w:color w:val="000000"/>
                <w:sz w:val="21"/>
                <w:szCs w:val="21"/>
              </w:rPr>
              <w:t>8 (4852) 33-28-53</w:t>
            </w:r>
          </w:p>
          <w:p w14:paraId="38A63AE3" w14:textId="77777777" w:rsidR="004714F6" w:rsidRPr="00AB1801" w:rsidRDefault="003B2446" w:rsidP="004714F6">
            <w:pPr>
              <w:pStyle w:val="ae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hyperlink r:id="rId7" w:history="1">
              <w:r w:rsidR="004714F6" w:rsidRPr="00AB1801">
                <w:rPr>
                  <w:rStyle w:val="af"/>
                  <w:color w:val="428BCA"/>
                  <w:sz w:val="21"/>
                  <w:szCs w:val="21"/>
                </w:rPr>
                <w:t>www.goldenring.run</w:t>
              </w:r>
            </w:hyperlink>
          </w:p>
          <w:p w14:paraId="5C2DD7E0" w14:textId="77777777" w:rsidR="004714F6" w:rsidRPr="00AB1801" w:rsidRDefault="004714F6" w:rsidP="004714F6">
            <w:pPr>
              <w:pStyle w:val="ae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AB1801">
              <w:rPr>
                <w:color w:val="000000"/>
                <w:sz w:val="21"/>
                <w:szCs w:val="21"/>
              </w:rPr>
              <w:t>goldenring@russiarunning.com</w:t>
            </w:r>
          </w:p>
        </w:tc>
      </w:tr>
      <w:tr w:rsidR="00030E8C" w:rsidRPr="00AB1801" w14:paraId="6D729E1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14:paraId="02D6F7C4" w14:textId="77777777" w:rsidR="00030E8C" w:rsidRPr="00AB1801" w:rsidRDefault="004714F6" w:rsidP="00D25877">
            <w:pPr>
              <w:numPr>
                <w:ilvl w:val="0"/>
                <w:numId w:val="2"/>
              </w:numPr>
              <w:spacing w:after="160" w:line="259" w:lineRule="auto"/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Договор оферты</w:t>
            </w:r>
          </w:p>
        </w:tc>
        <w:tc>
          <w:tcPr>
            <w:tcW w:w="6515" w:type="dxa"/>
          </w:tcPr>
          <w:p w14:paraId="0BEBBB06" w14:textId="77777777" w:rsidR="00030E8C" w:rsidRPr="00AB1801" w:rsidRDefault="00D25877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В отдельном файле</w:t>
            </w:r>
          </w:p>
        </w:tc>
      </w:tr>
      <w:tr w:rsidR="00D25877" w:rsidRPr="00AB1801" w14:paraId="5690BB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612798B5" w14:textId="77777777" w:rsidR="00D25877" w:rsidRPr="00AB1801" w:rsidRDefault="00D25877" w:rsidP="00D25877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Положение</w:t>
            </w:r>
          </w:p>
        </w:tc>
        <w:tc>
          <w:tcPr>
            <w:tcW w:w="6515" w:type="dxa"/>
          </w:tcPr>
          <w:p w14:paraId="471A49DF" w14:textId="77777777" w:rsidR="00D25877" w:rsidRPr="00AB1801" w:rsidRDefault="00D25877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В отдельном файле</w:t>
            </w:r>
          </w:p>
        </w:tc>
      </w:tr>
      <w:tr w:rsidR="004714F6" w:rsidRPr="00AB1801" w14:paraId="593B875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14:paraId="0988B9CC" w14:textId="77777777" w:rsidR="004714F6" w:rsidRPr="00AB1801" w:rsidRDefault="004714F6" w:rsidP="00D25877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Сертификация трассы</w:t>
            </w:r>
          </w:p>
        </w:tc>
        <w:tc>
          <w:tcPr>
            <w:tcW w:w="6515" w:type="dxa"/>
          </w:tcPr>
          <w:p w14:paraId="5D4C7544" w14:textId="77777777" w:rsidR="004714F6" w:rsidRPr="00AB1801" w:rsidRDefault="00E1561B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В отдельном файле</w:t>
            </w:r>
          </w:p>
        </w:tc>
      </w:tr>
      <w:tr w:rsidR="00AB1801" w:rsidRPr="00AB1801" w14:paraId="0180DA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206C16B3" w14:textId="57ED74AE" w:rsidR="00AB1801" w:rsidRPr="00AB1801" w:rsidRDefault="00AB1801" w:rsidP="00D25877">
            <w:pPr>
              <w:numPr>
                <w:ilvl w:val="0"/>
                <w:numId w:val="2"/>
              </w:numPr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события </w:t>
            </w:r>
          </w:p>
        </w:tc>
        <w:tc>
          <w:tcPr>
            <w:tcW w:w="6515" w:type="dxa"/>
          </w:tcPr>
          <w:p w14:paraId="742CAABA" w14:textId="77777777" w:rsidR="00AB1801" w:rsidRPr="00AB1801" w:rsidRDefault="00AB1801" w:rsidP="00AB1801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Стартуй с началом сезона!</w:t>
            </w:r>
          </w:p>
          <w:p w14:paraId="709E8E37" w14:textId="77777777" w:rsidR="00AB1801" w:rsidRPr="00AB1801" w:rsidRDefault="00AB1801" w:rsidP="00AB1801">
            <w:pPr>
              <w:rPr>
                <w:rFonts w:ascii="Times New Roman" w:hAnsi="Times New Roman" w:cs="Times New Roman"/>
              </w:rPr>
            </w:pPr>
          </w:p>
          <w:p w14:paraId="0DC2BC82" w14:textId="2636EA9E" w:rsidR="00AB1801" w:rsidRPr="00AB1801" w:rsidRDefault="00AB1801" w:rsidP="00AB1801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 xml:space="preserve">Вот уже </w:t>
            </w:r>
            <w:r w:rsidR="00673A5F">
              <w:rPr>
                <w:rFonts w:ascii="Times New Roman" w:hAnsi="Times New Roman" w:cs="Times New Roman"/>
              </w:rPr>
              <w:t>седьмой</w:t>
            </w:r>
            <w:r w:rsidRPr="00AB1801">
              <w:rPr>
                <w:rFonts w:ascii="Times New Roman" w:hAnsi="Times New Roman" w:cs="Times New Roman"/>
              </w:rPr>
              <w:t xml:space="preserve"> год подряд серия стартов «</w:t>
            </w:r>
            <w:proofErr w:type="spellStart"/>
            <w:r w:rsidRPr="00AB1801">
              <w:rPr>
                <w:rFonts w:ascii="Times New Roman" w:hAnsi="Times New Roman" w:cs="Times New Roman"/>
              </w:rPr>
              <w:t>Фармэко</w:t>
            </w:r>
            <w:proofErr w:type="spellEnd"/>
            <w:r w:rsidRPr="00AB1801">
              <w:rPr>
                <w:rFonts w:ascii="Times New Roman" w:hAnsi="Times New Roman" w:cs="Times New Roman"/>
              </w:rPr>
              <w:t xml:space="preserve"> — Бегом по Золотому кольцу» откроется полумарафоном в Тутаеве «Май. Мир. Молодость».</w:t>
            </w:r>
          </w:p>
          <w:p w14:paraId="02C689B1" w14:textId="77777777" w:rsidR="00AB1801" w:rsidRPr="00AB1801" w:rsidRDefault="00AB1801" w:rsidP="00AB1801">
            <w:pPr>
              <w:rPr>
                <w:rFonts w:ascii="Times New Roman" w:hAnsi="Times New Roman" w:cs="Times New Roman"/>
              </w:rPr>
            </w:pPr>
          </w:p>
          <w:p w14:paraId="159D0333" w14:textId="77777777" w:rsidR="00AB1801" w:rsidRPr="00AB1801" w:rsidRDefault="00AB1801" w:rsidP="00AB1801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 xml:space="preserve">Первый забег первого мая — звучит символично! Самое время показать себя лучшим из лучших или поставить свой новый рекорд. А ещё покорить знаменитую Чёрную гору, которая делает </w:t>
            </w:r>
            <w:proofErr w:type="spellStart"/>
            <w:r w:rsidRPr="00AB1801">
              <w:rPr>
                <w:rFonts w:ascii="Times New Roman" w:hAnsi="Times New Roman" w:cs="Times New Roman"/>
              </w:rPr>
              <w:t>тутаевскую</w:t>
            </w:r>
            <w:proofErr w:type="spellEnd"/>
            <w:r w:rsidRPr="00AB1801">
              <w:rPr>
                <w:rFonts w:ascii="Times New Roman" w:hAnsi="Times New Roman" w:cs="Times New Roman"/>
              </w:rPr>
              <w:t xml:space="preserve"> трассу номером 1 по сложности среди других этапов. Сколько раз ты можешь подняться на неё? Готов бросить вызов? Не попробуешь — не узнаешь. Поэтому дерзай и регистрируйся!</w:t>
            </w:r>
          </w:p>
          <w:p w14:paraId="43908256" w14:textId="77777777" w:rsidR="00AB1801" w:rsidRPr="00AB1801" w:rsidRDefault="00AB1801" w:rsidP="00AB1801">
            <w:pPr>
              <w:rPr>
                <w:rFonts w:ascii="Times New Roman" w:hAnsi="Times New Roman" w:cs="Times New Roman"/>
              </w:rPr>
            </w:pPr>
          </w:p>
          <w:p w14:paraId="6DAF84A7" w14:textId="19E500AD" w:rsidR="00AB1801" w:rsidRPr="00AB1801" w:rsidRDefault="00AB1801" w:rsidP="00AB1801">
            <w:pPr>
              <w:rPr>
                <w:rFonts w:ascii="Times New Roman" w:hAnsi="Times New Roman" w:cs="Times New Roman"/>
              </w:rPr>
            </w:pPr>
            <w:r w:rsidRPr="00AB1801">
              <w:rPr>
                <w:rFonts w:ascii="Times New Roman" w:hAnsi="Times New Roman" w:cs="Times New Roman"/>
              </w:rPr>
              <w:t>А живописные холмы Тутаева, удивительно красивый Воскресенский собор и разнообразные мастер-классы сделают этот день настоящим праздником весны.</w:t>
            </w:r>
          </w:p>
        </w:tc>
      </w:tr>
    </w:tbl>
    <w:p w14:paraId="5BC42C69" w14:textId="77777777" w:rsidR="00030E8C" w:rsidRPr="00822CFD" w:rsidRDefault="00030E8C">
      <w:pPr>
        <w:rPr>
          <w:rFonts w:ascii="Times New Roman" w:hAnsi="Times New Roman" w:cs="Times New Roman"/>
        </w:rPr>
      </w:pPr>
    </w:p>
    <w:p w14:paraId="0FE89223" w14:textId="77777777" w:rsidR="00030E8C" w:rsidRDefault="00030E8C"/>
    <w:sectPr w:rsidR="00030E8C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D67E" w14:textId="77777777" w:rsidR="003B460E" w:rsidRDefault="003B460E">
      <w:pPr>
        <w:spacing w:after="0" w:line="240" w:lineRule="auto"/>
      </w:pPr>
      <w:r>
        <w:separator/>
      </w:r>
    </w:p>
  </w:endnote>
  <w:endnote w:type="continuationSeparator" w:id="0">
    <w:p w14:paraId="423E2BA4" w14:textId="77777777" w:rsidR="003B460E" w:rsidRDefault="003B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8BD0" w14:textId="77777777" w:rsidR="00030E8C" w:rsidRDefault="00030E8C">
    <w:pPr>
      <w:tabs>
        <w:tab w:val="left" w:pos="369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49E3D" w14:textId="77777777" w:rsidR="003B460E" w:rsidRDefault="003B460E">
      <w:pPr>
        <w:spacing w:after="0" w:line="240" w:lineRule="auto"/>
      </w:pPr>
      <w:r>
        <w:separator/>
      </w:r>
    </w:p>
  </w:footnote>
  <w:footnote w:type="continuationSeparator" w:id="0">
    <w:p w14:paraId="21F5E147" w14:textId="77777777" w:rsidR="003B460E" w:rsidRDefault="003B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A9E9" w14:textId="77777777" w:rsidR="00030E8C" w:rsidRDefault="00030E8C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71F8"/>
    <w:multiLevelType w:val="multilevel"/>
    <w:tmpl w:val="11EE33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CD33AA"/>
    <w:multiLevelType w:val="multilevel"/>
    <w:tmpl w:val="6E2CF2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43B657A7"/>
    <w:multiLevelType w:val="multilevel"/>
    <w:tmpl w:val="CAB88BC4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3" w15:restartNumberingAfterBreak="0">
    <w:nsid w:val="4B1479B7"/>
    <w:multiLevelType w:val="multilevel"/>
    <w:tmpl w:val="50A07FB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0E8C"/>
    <w:rsid w:val="00007A00"/>
    <w:rsid w:val="00030E8C"/>
    <w:rsid w:val="00061E41"/>
    <w:rsid w:val="00064D9E"/>
    <w:rsid w:val="00074CD4"/>
    <w:rsid w:val="000B5A73"/>
    <w:rsid w:val="000C678F"/>
    <w:rsid w:val="000D786A"/>
    <w:rsid w:val="000E30CE"/>
    <w:rsid w:val="000F70D5"/>
    <w:rsid w:val="000F7514"/>
    <w:rsid w:val="001046FC"/>
    <w:rsid w:val="00191662"/>
    <w:rsid w:val="001A2534"/>
    <w:rsid w:val="001B1046"/>
    <w:rsid w:val="001B5F54"/>
    <w:rsid w:val="001E5F0C"/>
    <w:rsid w:val="00272EFC"/>
    <w:rsid w:val="002B289E"/>
    <w:rsid w:val="002E6AE1"/>
    <w:rsid w:val="00315B78"/>
    <w:rsid w:val="003943BD"/>
    <w:rsid w:val="003B2446"/>
    <w:rsid w:val="003B460E"/>
    <w:rsid w:val="003E16F9"/>
    <w:rsid w:val="0040511D"/>
    <w:rsid w:val="00415417"/>
    <w:rsid w:val="004714F6"/>
    <w:rsid w:val="00485AB3"/>
    <w:rsid w:val="004B7070"/>
    <w:rsid w:val="004B73A5"/>
    <w:rsid w:val="004C71DC"/>
    <w:rsid w:val="00510E5C"/>
    <w:rsid w:val="00533630"/>
    <w:rsid w:val="005714FB"/>
    <w:rsid w:val="00585FB6"/>
    <w:rsid w:val="005876DD"/>
    <w:rsid w:val="005A14F7"/>
    <w:rsid w:val="005F06EE"/>
    <w:rsid w:val="00640530"/>
    <w:rsid w:val="00667936"/>
    <w:rsid w:val="006729AF"/>
    <w:rsid w:val="00673A5F"/>
    <w:rsid w:val="0068439A"/>
    <w:rsid w:val="00693349"/>
    <w:rsid w:val="006E11E1"/>
    <w:rsid w:val="006E44B1"/>
    <w:rsid w:val="00717432"/>
    <w:rsid w:val="00722881"/>
    <w:rsid w:val="007B2418"/>
    <w:rsid w:val="007C2525"/>
    <w:rsid w:val="007D3ABC"/>
    <w:rsid w:val="007D78FA"/>
    <w:rsid w:val="007F1FC3"/>
    <w:rsid w:val="007F26A7"/>
    <w:rsid w:val="008207E9"/>
    <w:rsid w:val="00822CFD"/>
    <w:rsid w:val="00835D72"/>
    <w:rsid w:val="00844E76"/>
    <w:rsid w:val="00876007"/>
    <w:rsid w:val="008A4A8E"/>
    <w:rsid w:val="008A76E6"/>
    <w:rsid w:val="0093352F"/>
    <w:rsid w:val="0093799D"/>
    <w:rsid w:val="00976953"/>
    <w:rsid w:val="009D0CEE"/>
    <w:rsid w:val="009D33D1"/>
    <w:rsid w:val="00A45403"/>
    <w:rsid w:val="00A64F89"/>
    <w:rsid w:val="00A75126"/>
    <w:rsid w:val="00A806FE"/>
    <w:rsid w:val="00AB1801"/>
    <w:rsid w:val="00B36587"/>
    <w:rsid w:val="00B467B9"/>
    <w:rsid w:val="00B97B8C"/>
    <w:rsid w:val="00BA6D7D"/>
    <w:rsid w:val="00BB0738"/>
    <w:rsid w:val="00BB13C6"/>
    <w:rsid w:val="00BB669E"/>
    <w:rsid w:val="00BF76A0"/>
    <w:rsid w:val="00C77661"/>
    <w:rsid w:val="00D11C59"/>
    <w:rsid w:val="00D25877"/>
    <w:rsid w:val="00D814BF"/>
    <w:rsid w:val="00D84DD1"/>
    <w:rsid w:val="00D93108"/>
    <w:rsid w:val="00DB7F2A"/>
    <w:rsid w:val="00E1561B"/>
    <w:rsid w:val="00E32F0D"/>
    <w:rsid w:val="00E541C0"/>
    <w:rsid w:val="00E62EC0"/>
    <w:rsid w:val="00EC1101"/>
    <w:rsid w:val="00E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C487"/>
  <w15:docId w15:val="{7AA56339-9FE5-4075-8E1F-012D28FC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3E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6F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9334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Standard">
    <w:name w:val="Standard"/>
    <w:rsid w:val="00693349"/>
    <w:pPr>
      <w:suppressAutoHyphens/>
      <w:autoSpaceDN w:val="0"/>
      <w:textAlignment w:val="baseline"/>
    </w:pPr>
    <w:rPr>
      <w:rFonts w:eastAsia="SimSun" w:cs="Tahoma"/>
      <w:color w:val="auto"/>
      <w:kern w:val="3"/>
      <w:lang w:eastAsia="en-US"/>
    </w:rPr>
  </w:style>
  <w:style w:type="paragraph" w:styleId="aa">
    <w:name w:val="header"/>
    <w:basedOn w:val="a"/>
    <w:link w:val="ab"/>
    <w:uiPriority w:val="99"/>
    <w:unhideWhenUsed/>
    <w:rsid w:val="0069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3349"/>
  </w:style>
  <w:style w:type="paragraph" w:styleId="ac">
    <w:name w:val="footer"/>
    <w:basedOn w:val="a"/>
    <w:link w:val="ad"/>
    <w:uiPriority w:val="99"/>
    <w:unhideWhenUsed/>
    <w:rsid w:val="0069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3349"/>
  </w:style>
  <w:style w:type="paragraph" w:styleId="ae">
    <w:name w:val="Normal (Web)"/>
    <w:basedOn w:val="a"/>
    <w:uiPriority w:val="99"/>
    <w:unhideWhenUsed/>
    <w:rsid w:val="00D2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714F6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6E44B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44B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44B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44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4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ldenringru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</cp:lastModifiedBy>
  <cp:revision>84</cp:revision>
  <cp:lastPrinted>2017-03-27T09:02:00Z</cp:lastPrinted>
  <dcterms:created xsi:type="dcterms:W3CDTF">2017-01-11T11:21:00Z</dcterms:created>
  <dcterms:modified xsi:type="dcterms:W3CDTF">2021-01-12T06:43:00Z</dcterms:modified>
</cp:coreProperties>
</file>