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ультрмарафона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"VALDAY ULTRA TRAIL"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Дата соревнований: 15.08.2021 г.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Ультрамарафон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Valday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Ultra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Trail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проводится на территории Валдайского Национального парка с 2018 года и является крупнейшим ежегодным спортивно-туристическим событием в Новгородской области.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Цели соревнования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Valday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Ultra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Trail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Соревнование) проводится с целью: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Пропаганды здорового образа жизни и приобщения населения к активным занятиям физической культурой и спортом;</w:t>
      </w:r>
    </w:p>
    <w:p w:rsidR="00C244C8" w:rsidRPr="00C244C8" w:rsidRDefault="00C244C8" w:rsidP="00C244C8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и популяризация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трейлраннинга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вида массового спорта в России;</w:t>
      </w:r>
    </w:p>
    <w:p w:rsidR="00C244C8" w:rsidRPr="00C244C8" w:rsidRDefault="00C244C8" w:rsidP="00C244C8">
      <w:pPr>
        <w:numPr>
          <w:ilvl w:val="0"/>
          <w:numId w:val="1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событийного туризма в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Валдай и Новгородской области.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Организаторы соревнования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Общее руководство подготовкой и проведением соревнования осуществляется организационным комитетом соревнований «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Иверская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Миля» при поддержке администрации Валдайского муниципального района.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2.1 Оргкомитет отвечает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надлежащие техническое оборудование места проведения соревнований;</w:t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обеспечение участников;</w:t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мер безопасности и медицинского обеспечения Соревнования;</w:t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судейства;</w:t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призов для вручения победителям и призерам Соревнования;</w:t>
      </w:r>
    </w:p>
    <w:p w:rsidR="00C244C8" w:rsidRPr="00C244C8" w:rsidRDefault="00C244C8" w:rsidP="00C244C8">
      <w:pPr>
        <w:numPr>
          <w:ilvl w:val="0"/>
          <w:numId w:val="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документов и допуск к участию в Соревновании, рассмотрение официальных протестов.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Проведение Соревнования согласовано со всеми административными структурами и органами Валдайского района, Новгородской области.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 Проведение Соревнования согласовано со всеми службами специального назначения (МЧС, ГИБДД, МВД).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2.4 Информация о забеге и подготовке к нему публикуется: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3"/>
        </w:numPr>
        <w:shd w:val="clear" w:color="auto" w:fill="FBFBF9"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- </w:t>
      </w:r>
      <w:hyperlink r:id="rId5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https://ivermile.ru/zapovedny_valday/</w:t>
        </w:r>
      </w:hyperlink>
    </w:p>
    <w:p w:rsidR="00C244C8" w:rsidRPr="00C244C8" w:rsidRDefault="00C244C8" w:rsidP="00C244C8">
      <w:pPr>
        <w:numPr>
          <w:ilvl w:val="0"/>
          <w:numId w:val="3"/>
        </w:numPr>
        <w:shd w:val="clear" w:color="auto" w:fill="FBFBF9"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 </w:t>
      </w:r>
      <w:hyperlink r:id="rId6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https://vk.com/ivermile_trailrun/</w:t>
        </w:r>
      </w:hyperlink>
    </w:p>
    <w:p w:rsidR="00C244C8" w:rsidRPr="00C244C8" w:rsidRDefault="00C244C8" w:rsidP="00C244C8">
      <w:pPr>
        <w:numPr>
          <w:ilvl w:val="0"/>
          <w:numId w:val="3"/>
        </w:numPr>
        <w:shd w:val="clear" w:color="auto" w:fill="FBFBF9"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Instagram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- </w:t>
      </w:r>
      <w:hyperlink r:id="rId7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val="en-US" w:eastAsia="ru-RU"/>
          </w:rPr>
          <w:t>https://www.instagram.com/ivermile/</w:t>
        </w:r>
      </w:hyperlink>
    </w:p>
    <w:p w:rsidR="00C244C8" w:rsidRPr="00C244C8" w:rsidRDefault="00C244C8" w:rsidP="00C244C8">
      <w:pPr>
        <w:numPr>
          <w:ilvl w:val="0"/>
          <w:numId w:val="3"/>
        </w:numPr>
        <w:shd w:val="clear" w:color="auto" w:fill="FBFBF9"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Telegram: </w:t>
      </w:r>
      <w:hyperlink r:id="rId8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val="en-US" w:eastAsia="ru-RU"/>
          </w:rPr>
          <w:t>https://t.me/ivermiletrailrun/</w:t>
        </w:r>
      </w:hyperlink>
    </w:p>
    <w:p w:rsidR="00C244C8" w:rsidRPr="00C244C8" w:rsidRDefault="00C244C8" w:rsidP="00C244C8">
      <w:pPr>
        <w:numPr>
          <w:ilvl w:val="0"/>
          <w:numId w:val="3"/>
        </w:numPr>
        <w:shd w:val="clear" w:color="auto" w:fill="FBFBF9"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Чат участников в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9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https://t.me/ivermile_trailrunning_series/</w:t>
        </w:r>
      </w:hyperlink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Организационный комитет не несёт ответственности за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опубликованную на сторонних ресурсах.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 Подготовка и проведение Соревнования осуществляется за счет собственных и привлеченных средств.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2.6 Расходы по приезду, размещению и питанию несут сами участники.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Место и время проведения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3.1 Дата проведения: 15.08.2021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3.2 Место проведения: Новгородская область, Валдайский район, оз.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Находно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деревня Глебово,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Ретрит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"SABI"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Координаты: 57.911955, 33.188227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Ссылка на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точку: </w:t>
      </w:r>
      <w:hyperlink r:id="rId10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https://yandex.ru/maps/-/CCUAjGfC8A</w:t>
        </w:r>
      </w:hyperlink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Программа и порядок проведения Соревнования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 Дистанции: 5 км, 15 км, 30 км, 55 км, 105 км; детский забег 1 км.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 Расписание Соревнования: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14.08.2021 </w:t>
      </w:r>
      <w:proofErr w:type="spellStart"/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Ретрит</w:t>
      </w:r>
      <w:proofErr w:type="spellEnd"/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центр "SABI"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15:00 -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Валдай-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Sabi</w:t>
      </w:r>
      <w:proofErr w:type="spellEnd"/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(отправление от отеля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Амакс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"Валдайские Зори")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16:00 – Открытие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Экспо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зоны. Выдача стартовых пакетов участникам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17:00 –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Pasta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19:00 – брифинг для всех дистанций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15.08.2021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05:00; 07:00; 08:00; 09:00; 10:00 -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Валдай.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Отправление автобусов из г. Валдай (от отеля АМАКС "Валдайские зори", ул.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Молотковская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2) до места старта.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05:00 - Начало работы стартового городка, выдача стартовых пакетов участникам.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05:30 – Выдача стартовых пакетов участникам забега 105 км, приём заброски.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06:00 - Старт дистанции 105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08:00 - Старт на дистанцию 55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10:30 - Старт детского забега на 1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:00 - Старт забега на 5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12:00 - Старт забега на дистанции 15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12:15 - Старт забега на дистанции 30 км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16:00 - Начало отправления автобусов до г. Валдай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Награждение победителей и призёров соревновательных дистанций происходит по факту финиша всех призёров дистанции.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4.3 Лимиты дистанций и контрольные отсечки: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км - 1 час</w:t>
      </w:r>
    </w:p>
    <w:p w:rsidR="00C244C8" w:rsidRPr="00C244C8" w:rsidRDefault="00C244C8" w:rsidP="00C244C8">
      <w:pPr>
        <w:numPr>
          <w:ilvl w:val="0"/>
          <w:numId w:val="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км – 3 часа</w:t>
      </w:r>
    </w:p>
    <w:p w:rsidR="00C244C8" w:rsidRPr="00C244C8" w:rsidRDefault="00C244C8" w:rsidP="00C244C8">
      <w:pPr>
        <w:numPr>
          <w:ilvl w:val="0"/>
          <w:numId w:val="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км – 6 часов</w:t>
      </w:r>
    </w:p>
    <w:p w:rsidR="00C244C8" w:rsidRPr="00C244C8" w:rsidRDefault="00C244C8" w:rsidP="00C244C8">
      <w:pPr>
        <w:numPr>
          <w:ilvl w:val="0"/>
          <w:numId w:val="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 км - 10 часов</w:t>
      </w:r>
    </w:p>
    <w:p w:rsidR="00C244C8" w:rsidRPr="00C244C8" w:rsidRDefault="00C244C8" w:rsidP="00C244C8">
      <w:pPr>
        <w:numPr>
          <w:ilvl w:val="0"/>
          <w:numId w:val="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 км - 18 часов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 xml:space="preserve">ПП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Миробудицы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68 км (контрольное время для дистанции 105 км – 18:00)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ПП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Находно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82 км (контрольное время для дистанции 105 км – 20:00)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4.4 Описание трассы: пересечённая местность, грунтовые дороги, лесной массив, болота, водные преграды.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Условия участия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5.1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участию в забеге на дистанции 30 км, 55 км, 105 км допускаются все желающие от 18 лет и старше. Возраст участников определяется на момент фактической даты проведения соревнований.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5.2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участию в забеге на дистанции 5 км и 15 км допускаются все желающие от 15 лет и старше. Участникам до 18 лет необходимо предоставить письменное согласие на участие в забеге от родителей при получении стартового пакета. Возраст участников определяется на момент фактической даты проведения соревнований.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5.3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участию в детском забеге на дистанцию 1 км допускаются дети от 5 до 14 лет. Возраст участников определяется на момент фактической даты проведения соревнований.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5.4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ринимая участие в забеге, участник подтверждает, что регулярно проходит медицинские обследования в целях обеспечения безопасности участия в забеге для его здоровья, в соответствии с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5 п. 2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нагрузкам, и состояние его здоровья позволяет ему участвовать в забеге, и принимает на себя все риски и негативные последствия, связанные с нарушением данного условия.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забега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(или) спортивной медицине с заключением о разрешении участвовать в соревнованиях по бегу (отсутствии противопоказаний для участия в соревнованиях по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бегу) на дистанции не менее той, на которую регистрируется Участник Соревнования или большей. Справка должна быть оформлена в соответствии с пунктом 5.5. настоящего Положения.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последствие, связанные с нарушением данного условия.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5.5 Требования к оформлению медицинской справки: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5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Медицинская справки должна содержать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противопоказаний для участия в соревнованиях по бегу) на дистанцию забега или большую;</w:t>
      </w:r>
    </w:p>
    <w:p w:rsidR="00C244C8" w:rsidRPr="00C244C8" w:rsidRDefault="00C244C8" w:rsidP="00C244C8">
      <w:pPr>
        <w:numPr>
          <w:ilvl w:val="0"/>
          <w:numId w:val="5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справка не возвращается. Ксерокопия медицинской справки принимается комиссией только при предъявлении оригинал. Справка действительна в течение шести месяцев со дня выдачи (справка должна быть выдана не ранее 15 февраля 2021 года), если в ней не указано иное.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5.6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аждый участник заполняет и подписывает бланк об ответственности за свою жизнь и здоровье.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5.7 При отмене или переносе Соревнования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регистрационный взнос не возвращается.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или воды ниже или выше допустимых значений, при которых возможно комфортное участие в соревновании; иные обстоятельства, события, явления, которые Главное управление МЧС России по субъекту РФ признает экстренными и предупреждает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возможном наступлении;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наступлении или при угрозе наступления вышеуказанных обстоятельств,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следствие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чего спортивное событие подлежит отмене, участники, зарегистрировавшиеся для принятия участия в беговом событии, уведомляются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СМС-сообщением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телефонный номер или письмом на электронный адрес, указанные в процессе регистрации, либо посредством размещения официального сообщения от имени Организаторов Соревнования в информационных источниках, указанных в настоящем Положении.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Снаряжение и экипировка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6.1 Обязательное снаряжение для дистанции 105 км: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Наполненная питьевая система или другие ёмкости с жидкостью не менее 1 л.;</w:t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Запас еды, достаточный для преодоления дистанции;</w:t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Заряженный телефон;</w:t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Свисток;</w:t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Налобный фонарь;</w:t>
      </w:r>
    </w:p>
    <w:p w:rsidR="00C244C8" w:rsidRPr="00C244C8" w:rsidRDefault="00C244C8" w:rsidP="00C244C8">
      <w:pPr>
        <w:numPr>
          <w:ilvl w:val="0"/>
          <w:numId w:val="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Загруженный трек в телефоне или часах.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6.2 Организаторы имеют право проводить проверку обязательного снаряжения непосредственно перед стартом, а также на любой точке дистанции на протяжении всего забега. Участник обязан предъявить снаряжение для проверки по требованию организаторов. Отсутствие у участника обязательного снаряжения, 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отказ участника от проверки, является основанием для отказа в допуске к забегу или дисквалификации участника. Каждый участник обязан иметь все предметы обязательного снаряжения при себе на протяжении всей гонки.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6.3 Рекомендуемое снаряжение для всех дистанций: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спасодеяло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часы или иное устройство с загруженным треком выбранной участником дистанции;</w:t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питьевая система или другая ёмкость с жидкостью;</w:t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спортивное питание;</w:t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заряженный телефон;</w:t>
      </w:r>
    </w:p>
    <w:p w:rsidR="00C244C8" w:rsidRPr="00C244C8" w:rsidRDefault="00C244C8" w:rsidP="00C244C8">
      <w:pPr>
        <w:numPr>
          <w:ilvl w:val="0"/>
          <w:numId w:val="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свисток.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 Рекомендуемая экипировка: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Трейловые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кроссовки;</w:t>
      </w:r>
    </w:p>
    <w:p w:rsidR="00C244C8" w:rsidRPr="00C244C8" w:rsidRDefault="00C244C8" w:rsidP="00C244C8">
      <w:pPr>
        <w:numPr>
          <w:ilvl w:val="0"/>
          <w:numId w:val="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Шорты и гетры или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тайтсы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44C8" w:rsidRPr="00C244C8" w:rsidRDefault="00C244C8" w:rsidP="00C244C8">
      <w:pPr>
        <w:numPr>
          <w:ilvl w:val="0"/>
          <w:numId w:val="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Головной убор,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баф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козырёк;</w:t>
      </w:r>
    </w:p>
    <w:p w:rsidR="00C244C8" w:rsidRPr="00C244C8" w:rsidRDefault="00C244C8" w:rsidP="00C244C8">
      <w:pPr>
        <w:numPr>
          <w:ilvl w:val="0"/>
          <w:numId w:val="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Беговой рюкзак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6.5 Разрешено использование палок для бега и ходьбы.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Регистрация, заявка на участие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7.1 Электронная регистрации открыта на сайте до 22:00 13 августа 2021 г.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7.2 Организатор вправе закрыть регистрацию досрочно или продлить регистрацию вплоть до старта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7.3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участия необходимо заполнить заявку на сайте </w:t>
      </w:r>
      <w:hyperlink r:id="rId11" w:history="1"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https://russiarunning.com/</w:t>
        </w:r>
      </w:hyperlink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оплатить регистрационный взнос: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оплате в период до 31.01.2021 (включительно)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км - 1500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км — 2000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км — 2500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 км — 3000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 км — 3500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болельщика - 1000 рублей</w:t>
      </w:r>
    </w:p>
    <w:p w:rsidR="00C244C8" w:rsidRPr="00C244C8" w:rsidRDefault="00C244C8" w:rsidP="00C244C8">
      <w:pPr>
        <w:numPr>
          <w:ilvl w:val="0"/>
          <w:numId w:val="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на посещение Национального парка - 200 рублей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оплате в период с 01.02.2021 по 13.08.2021 (включительно)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км - 2000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км — 2500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км — 3000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 км — 3500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105 км — 4000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болельщика - 1000 рублей</w:t>
      </w:r>
    </w:p>
    <w:p w:rsidR="00C244C8" w:rsidRPr="00C244C8" w:rsidRDefault="00C244C8" w:rsidP="00C244C8">
      <w:pPr>
        <w:numPr>
          <w:ilvl w:val="0"/>
          <w:numId w:val="10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на посещение Национального парка - 200 рублей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7.3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егистрируясь на соревнования участник автоматически считается ознакомленным с данным положением и соглашается с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договором-оферты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2" w:anchor="popup:infoblock-4" w:history="1">
        <w:proofErr w:type="gramStart"/>
        <w:r w:rsidRPr="00C244C8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Ознакомиться с договором-оферты</w:t>
        </w:r>
      </w:hyperlink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7.4 Футболка участника оплачивается отдельно при регистрации на сайте, цена футболки 1000 руб.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7.5 Оплатой участия участник берет на себя полную ответственность за своё здоровье и все возможные риски, связанные с участием в соревновании, которое может повлечь за собой травмы, увечья или иные проблемы со здоровьем.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7.6 Возврат денежных средств, оплаченных в счет регистрационного взноса при подаче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на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очту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trailrun@ivermile.ru до 31.07.2021 (включительно) осуществляется в размере 50% от уплаченной суммы.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7.7 Возврат денежных средств, оплаченных в счет регистрационного взноса после 01.08.2021 не осуществляется.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7.8 Перерегистрация на другое лицо возможна до 13.08.2021. Для этого необходимо написать на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очту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trailrun@ivermile.ru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Перерегистрация и смена дистанции производится на платной основе (стоимость 300 руб.)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7.9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перехода с меньшей на большую дистанцию участник обязан доплатить разницу до фактической стоимости дистанции. В случае перехода с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большей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меньшую доплата не производится. При возникновении необходимости смены дистанции можно обратится к сотрудникам оргкомитета по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почте: trailrun@ivermile.ru до 13.08.2021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7.10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еререгистрировать участника и изменить дистанцию возможно 14.08.2021 с 12:00 до 20:00 в зоне выдачи стартовых пакетов. Перерегистрация в день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экспо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14.08.2021 платная. Стоимость: 500 рублей.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7.11 Пенсионерам, многодетным семьям, инвалидам с любой группой, ветеранам и участникам боевых действий предоставляется 50% скидка.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скидки необходимо направить на почту trailrun@ivermile.ru письмо в свободной форме с указанием ФИО, контактных данных (электронная почта и телефон), названия гонки, дистанции, приложив скан документа, подтверждающего льготу, и скан документа, удостоверяющего личность.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7.12 Участники, с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Performance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index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указанным на сайте 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"http://itra.run/" </w:instrTex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244C8">
        <w:rPr>
          <w:rFonts w:ascii="Arial" w:eastAsia="Times New Roman" w:hAnsi="Arial" w:cs="Arial"/>
          <w:color w:val="FF8562"/>
          <w:sz w:val="24"/>
          <w:szCs w:val="24"/>
          <w:lang w:eastAsia="ru-RU"/>
        </w:rPr>
        <w:t>itra.run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могут получить скидки в следующих размерах: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End"/>
    </w:p>
    <w:p w:rsidR="00C244C8" w:rsidRPr="00C244C8" w:rsidRDefault="00C244C8" w:rsidP="00C244C8">
      <w:pPr>
        <w:numPr>
          <w:ilvl w:val="0"/>
          <w:numId w:val="11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Мужчины: от 700 до 749 PI – 50%; от 750 PI – 100%.</w:t>
      </w:r>
    </w:p>
    <w:p w:rsidR="00C244C8" w:rsidRPr="00C244C8" w:rsidRDefault="00C244C8" w:rsidP="00C244C8">
      <w:pPr>
        <w:numPr>
          <w:ilvl w:val="0"/>
          <w:numId w:val="11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Женщины: от 600 до 649 PI – 50%; от 650 PI – 100%.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получения скидки необходимо направить на почту trailrun@ivermile.ru письмо в свободной форме с указанием ФИО, контактных данных (электронная почта и телефон), названия гонки, дистанции, скан документа, удостоверяющего личность, а также ссылку на профиль атлета в ITRA.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Стартовый пакет участников, получение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8.1 Стартовый пакет для всех дистанций: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Стартовый номер;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чип (на возвратной основе);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Раздевалки и камера хранения;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на посещение Валдайского Национального парка;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Валдай до места старта и обратно в день Соревнования;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Pasta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Финишное питание;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Спортивное питание (напиток и батончик);</w:t>
      </w:r>
    </w:p>
    <w:p w:rsidR="00C244C8" w:rsidRPr="00C244C8" w:rsidRDefault="00C244C8" w:rsidP="00C244C8">
      <w:pPr>
        <w:numPr>
          <w:ilvl w:val="0"/>
          <w:numId w:val="12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Подарки от спонсоров и партнёров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8.2 Правила посещения Валдайского Национального парка болельщиками и зрителями.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сопровождающие и болельщики обязаны оплатить билет на посещение Валдайского Национального парка. Стоимость билета 200 рублей, оплатить можно заранее при регистрации или приобрести билет при входе на территорию проведения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8.3 Билет болельщика. Стоимость билета 1000 рублей, оплатить можно заранее при регистрации или приобрести билет при входе на территорию проведения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3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на посещение Валдайского Национального парка;</w:t>
      </w:r>
    </w:p>
    <w:p w:rsidR="00C244C8" w:rsidRPr="00C244C8" w:rsidRDefault="00C244C8" w:rsidP="00C244C8">
      <w:pPr>
        <w:numPr>
          <w:ilvl w:val="0"/>
          <w:numId w:val="13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Валдай до места старта и обратно в день Соревнования;</w:t>
      </w:r>
    </w:p>
    <w:p w:rsidR="00C244C8" w:rsidRPr="00C244C8" w:rsidRDefault="00C244C8" w:rsidP="00C244C8">
      <w:pPr>
        <w:numPr>
          <w:ilvl w:val="0"/>
          <w:numId w:val="13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Pasta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44C8" w:rsidRPr="00C244C8" w:rsidRDefault="00C244C8" w:rsidP="00C244C8">
      <w:pPr>
        <w:numPr>
          <w:ilvl w:val="0"/>
          <w:numId w:val="13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Финишное питание.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8.4 Дополнительные услуги: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Москва-Валдай-Москва (2700 руб.)</w:t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Фирменная беговая футболка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Valday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Ultra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Trail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(1000 руб.)</w:t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Годовая спортивная страховка "D2 Страхование". Действует один год со дня старта. (590 руб.)</w:t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Пояс-держатель для стартового номера и гелей. (550 руб.)</w:t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Сумка для бега с креплением для стартового номера. (950 руб.)</w:t>
      </w:r>
    </w:p>
    <w:p w:rsidR="00C244C8" w:rsidRPr="00C244C8" w:rsidRDefault="00C244C8" w:rsidP="00C244C8">
      <w:pPr>
        <w:numPr>
          <w:ilvl w:val="0"/>
          <w:numId w:val="14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 спортивного питания NUTREND TRAIL (890 руб.)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8.5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получения стартового пакета участник должен предоставить следующие 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5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удостоверения личности (данные документа должны совпадать с данными зарегистрированного на забег участника);</w:t>
      </w:r>
    </w:p>
    <w:p w:rsidR="00C244C8" w:rsidRPr="00C244C8" w:rsidRDefault="00C244C8" w:rsidP="00C244C8">
      <w:pPr>
        <w:numPr>
          <w:ilvl w:val="0"/>
          <w:numId w:val="15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в возрасте 15–17 лет дополнительно: оригинал согласия от родителей, или личное присутствие одного из родителей при получении стартового пакета;</w:t>
      </w:r>
    </w:p>
    <w:p w:rsidR="00C244C8" w:rsidRPr="00C244C8" w:rsidRDefault="00C244C8" w:rsidP="00C244C8">
      <w:pPr>
        <w:numPr>
          <w:ilvl w:val="0"/>
          <w:numId w:val="15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и копию медицинской справки на имя участника, которая должна соответствовать требованиям п. 5.5 данного Положения. Копия справки остается у организаторов. В случае отсутствия копии,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8.6 Получение стартового пакета возможно через доверенное лицо. Доверенное лицо участника обязано предоставить: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паспорта участника забега;</w:t>
      </w:r>
    </w:p>
    <w:p w:rsidR="00C244C8" w:rsidRPr="00C244C8" w:rsidRDefault="00C244C8" w:rsidP="00C244C8">
      <w:pPr>
        <w:numPr>
          <w:ilvl w:val="0"/>
          <w:numId w:val="1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доверенного лица (человека, получающего стартовый пакет);</w:t>
      </w:r>
    </w:p>
    <w:p w:rsidR="00C244C8" w:rsidRPr="00C244C8" w:rsidRDefault="00C244C8" w:rsidP="00C244C8">
      <w:pPr>
        <w:numPr>
          <w:ilvl w:val="0"/>
          <w:numId w:val="1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и копию медицинской справки на имя участника, которая должна соответствовать требованиям п. 5.5 данного Положения.</w:t>
      </w:r>
    </w:p>
    <w:p w:rsidR="00C244C8" w:rsidRPr="00C244C8" w:rsidRDefault="00C244C8" w:rsidP="00C244C8">
      <w:pPr>
        <w:numPr>
          <w:ilvl w:val="0"/>
          <w:numId w:val="1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в возрасте 15–17 лет дополнительно: оригинал согласия от родителей, или личное присутствие одного из родителей при получении стартового пакета;</w:t>
      </w:r>
    </w:p>
    <w:p w:rsidR="00C244C8" w:rsidRPr="00C244C8" w:rsidRDefault="00C244C8" w:rsidP="00C244C8">
      <w:pPr>
        <w:numPr>
          <w:ilvl w:val="0"/>
          <w:numId w:val="16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доверенности на имя доверенного лица, заполненной в свободной форме, с собственноручной подписью участника забега.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Результаты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9.1 Результат участников Соревнования фиксируется: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электронным хронометражем;</w:t>
      </w:r>
    </w:p>
    <w:p w:rsidR="00C244C8" w:rsidRPr="00C244C8" w:rsidRDefault="00C244C8" w:rsidP="00C244C8">
      <w:pPr>
        <w:numPr>
          <w:ilvl w:val="0"/>
          <w:numId w:val="1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системой фото/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видеофиксации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трассе и финише;</w:t>
      </w:r>
    </w:p>
    <w:p w:rsidR="00C244C8" w:rsidRPr="00C244C8" w:rsidRDefault="00C244C8" w:rsidP="00C244C8">
      <w:pPr>
        <w:numPr>
          <w:ilvl w:val="0"/>
          <w:numId w:val="17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ручной записью прихода судьями.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 будут доступны на нашем сайте и в Telegram-канале в день гонки.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9.3 Предварительные результаты будут опубликованы на сайте организатора и на страницах информационных партнеров в течение 24 часов после окончания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9.4 Итоговые результаты будут опубликованы на сайте организатора и на страницах информационных партнеров не позднее 15.09.2021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</w:t>
      </w:r>
      <w:proofErr w:type="gramEnd"/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Награждение победителей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10.1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финишировавшие участники Соревнования получают сувенирную 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металлическую медаль финишера.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10.2 Победители и призеры определяются раздельно среди мужчин и женщин в абсолютном зачете на каждой дистанции;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10.3 Победители в абсолютном зачете на каждой дистанции среди мужчин и женщин награждаются кубками и именными памятными дипломами за I, II, III место;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10.4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финишеры детского забега получают памятную сувенирную медаль;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10.5 Победители и призеры определяются раздельно среди мальчиков и девочек в абсолютном зачете;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10.6 Победители в абсолютном зачете детского забега среди мальчиков и девочек награждаются призовыми медалями и именными памятными дипломами за I, II, III место;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10.7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финишеры на дистанции 105 км получают трофей "Валдайский колокольчик"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10.8 На всех дистанциях участник установивший новый рекорд трассы получает денежный приз: 5000 рублей.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Протесты и претензии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11.1 Участник вправе подать протест или претензию, написав на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почту trailrun@ivermile.ru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обращения будут рассмотрены судейской бригадой Соревнования.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Дисквалификация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12.1 Дисквалификация может быть применена в случае: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Следующие нарушения наказываются дисквалификацией: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движение по трассе в обход разметки (срез дистанции);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на трассе атлета без номера или с номером другого участника;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одной или нескольких меток хронометража;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оставление мусора на трассе;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срыв и порча разметки;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помощь, оказанная участнику любыми лицами вне ПП, за исключением первой помощи и помощи при сходе с дистанции;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обязательного снаряжения или отказ от проверки снаряжения организаторами;</w:t>
      </w:r>
    </w:p>
    <w:p w:rsidR="00C244C8" w:rsidRPr="00C244C8" w:rsidRDefault="00C244C8" w:rsidP="00C244C8">
      <w:pPr>
        <w:numPr>
          <w:ilvl w:val="0"/>
          <w:numId w:val="18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действия и бездействие участников, которые организаторы и судьи сочтут несовместимыми с принципами честного забега и этическими нормами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трейлраннинга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включая грубое поведение в отношении организаторов или главного судьи.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12.2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сообщает представитель организаторов, то такое подтверждение не требуется.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12.3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принятии решения участником о сходе с дистанции он обязан уведомить об этом организаторов, что бы за ним выслали транспорт. По возможности самостоятельно добраться до ближайшего пункта питания.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12.4</w:t>
      </w:r>
      <w:proofErr w:type="gram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участию в Соревновании не допускаются: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244C8" w:rsidRPr="00C244C8" w:rsidRDefault="00C244C8" w:rsidP="00C244C8">
      <w:pPr>
        <w:numPr>
          <w:ilvl w:val="0"/>
          <w:numId w:val="1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без стартового номера;</w:t>
      </w:r>
    </w:p>
    <w:p w:rsidR="00C244C8" w:rsidRPr="00C244C8" w:rsidRDefault="00C244C8" w:rsidP="00C244C8">
      <w:pPr>
        <w:numPr>
          <w:ilvl w:val="0"/>
          <w:numId w:val="19"/>
        </w:numPr>
        <w:shd w:val="clear" w:color="auto" w:fill="FBFBF9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с чужими стартовыми номерами.</w:t>
      </w:r>
    </w:p>
    <w:p w:rsidR="00C244C8" w:rsidRPr="00C244C8" w:rsidRDefault="00C244C8" w:rsidP="00C244C8">
      <w:pPr>
        <w:shd w:val="clear" w:color="auto" w:fill="FBFBF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Изменения в Положении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13.1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какой-либо компенсации в связи с этим.</w:t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Настоящее положение является официальным приглашением-вызовом для участия в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ультрамарафоне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Valday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Ultra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Trail</w:t>
      </w:r>
      <w:proofErr w:type="spellEnd"/>
      <w:r w:rsidRPr="00C2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9D7BB9" w:rsidRPr="00C244C8" w:rsidRDefault="009D7BB9">
      <w:pPr>
        <w:rPr>
          <w:sz w:val="24"/>
          <w:szCs w:val="24"/>
        </w:rPr>
      </w:pPr>
    </w:p>
    <w:sectPr w:rsidR="009D7BB9" w:rsidRPr="00C244C8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456"/>
    <w:multiLevelType w:val="multilevel"/>
    <w:tmpl w:val="914E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B4820"/>
    <w:multiLevelType w:val="multilevel"/>
    <w:tmpl w:val="63B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53AF"/>
    <w:multiLevelType w:val="multilevel"/>
    <w:tmpl w:val="4C3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7208E"/>
    <w:multiLevelType w:val="multilevel"/>
    <w:tmpl w:val="563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1C55"/>
    <w:multiLevelType w:val="multilevel"/>
    <w:tmpl w:val="2F5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57527"/>
    <w:multiLevelType w:val="multilevel"/>
    <w:tmpl w:val="310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67471"/>
    <w:multiLevelType w:val="multilevel"/>
    <w:tmpl w:val="A70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D40E2"/>
    <w:multiLevelType w:val="multilevel"/>
    <w:tmpl w:val="E38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F7298"/>
    <w:multiLevelType w:val="multilevel"/>
    <w:tmpl w:val="185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900A3"/>
    <w:multiLevelType w:val="multilevel"/>
    <w:tmpl w:val="533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05BC9"/>
    <w:multiLevelType w:val="multilevel"/>
    <w:tmpl w:val="F98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6229A"/>
    <w:multiLevelType w:val="multilevel"/>
    <w:tmpl w:val="326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17B75"/>
    <w:multiLevelType w:val="multilevel"/>
    <w:tmpl w:val="7F8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0037B"/>
    <w:multiLevelType w:val="multilevel"/>
    <w:tmpl w:val="642E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B7F68"/>
    <w:multiLevelType w:val="multilevel"/>
    <w:tmpl w:val="3DA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E03FC"/>
    <w:multiLevelType w:val="multilevel"/>
    <w:tmpl w:val="F62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A16404"/>
    <w:multiLevelType w:val="multilevel"/>
    <w:tmpl w:val="7C8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358F9"/>
    <w:multiLevelType w:val="multilevel"/>
    <w:tmpl w:val="13A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461BE"/>
    <w:multiLevelType w:val="multilevel"/>
    <w:tmpl w:val="E16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7"/>
  </w:num>
  <w:num w:numId="5">
    <w:abstractNumId w:val="15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17"/>
  </w:num>
  <w:num w:numId="12">
    <w:abstractNumId w:val="5"/>
  </w:num>
  <w:num w:numId="13">
    <w:abstractNumId w:val="18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C8"/>
    <w:rsid w:val="009D7BB9"/>
    <w:rsid w:val="00C244C8"/>
    <w:rsid w:val="00DB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4C8"/>
    <w:rPr>
      <w:b/>
      <w:bCs/>
    </w:rPr>
  </w:style>
  <w:style w:type="character" w:styleId="a4">
    <w:name w:val="Hyperlink"/>
    <w:basedOn w:val="a0"/>
    <w:uiPriority w:val="99"/>
    <w:semiHidden/>
    <w:unhideWhenUsed/>
    <w:rsid w:val="00C24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781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vermiletrailru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vermile/" TargetMode="External"/><Relationship Id="rId12" Type="http://schemas.openxmlformats.org/officeDocument/2006/relationships/hyperlink" Target="https://ivermile.ru/zapovedny_val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vermile_trailrun/" TargetMode="External"/><Relationship Id="rId11" Type="http://schemas.openxmlformats.org/officeDocument/2006/relationships/hyperlink" Target="https://russiarunning.com/event/543c79b9-9d76-4001-8bca-ea8d21a6fe93" TargetMode="External"/><Relationship Id="rId5" Type="http://schemas.openxmlformats.org/officeDocument/2006/relationships/hyperlink" Target="https://ivermile.ru/zapovedny_valday/" TargetMode="External"/><Relationship Id="rId10" Type="http://schemas.openxmlformats.org/officeDocument/2006/relationships/hyperlink" Target="https://yandex.ru/maps/-/CCUAjGfC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vermile_trailrunning_ser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2905</Words>
  <Characters>16562</Characters>
  <Application>Microsoft Office Word</Application>
  <DocSecurity>0</DocSecurity>
  <Lines>138</Lines>
  <Paragraphs>38</Paragraphs>
  <ScaleCrop>false</ScaleCrop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2021-08-17T22:15:00Z</dcterms:created>
  <dcterms:modified xsi:type="dcterms:W3CDTF">2021-08-17T22:15:00Z</dcterms:modified>
</cp:coreProperties>
</file>