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79" w:rsidRDefault="00FF4279">
      <w:pPr>
        <w:pStyle w:val="a3"/>
        <w:spacing w:before="6"/>
        <w:ind w:left="0"/>
        <w:rPr>
          <w:rFonts w:ascii="Times New Roman"/>
          <w:sz w:val="5"/>
        </w:rPr>
      </w:pPr>
    </w:p>
    <w:p w:rsidR="00ED743A" w:rsidRDefault="00ED743A">
      <w:pPr>
        <w:pStyle w:val="a3"/>
        <w:spacing w:before="6"/>
        <w:ind w:left="0"/>
        <w:rPr>
          <w:rFonts w:ascii="Times New Roman"/>
          <w:sz w:val="5"/>
        </w:rPr>
      </w:pPr>
    </w:p>
    <w:p w:rsidR="00ED743A" w:rsidRDefault="00ED743A">
      <w:pPr>
        <w:pStyle w:val="a3"/>
        <w:spacing w:before="6"/>
        <w:ind w:left="0"/>
        <w:rPr>
          <w:rFonts w:ascii="Times New Roman"/>
          <w:sz w:val="5"/>
        </w:rPr>
      </w:pPr>
    </w:p>
    <w:p w:rsidR="00ED743A" w:rsidRDefault="00ED743A">
      <w:pPr>
        <w:pStyle w:val="a3"/>
        <w:spacing w:before="6"/>
        <w:ind w:left="0"/>
        <w:rPr>
          <w:rFonts w:ascii="Times New Roman"/>
          <w:sz w:val="5"/>
        </w:rPr>
      </w:pPr>
    </w:p>
    <w:p w:rsidR="00ED743A" w:rsidRDefault="00ED743A">
      <w:pPr>
        <w:pStyle w:val="a3"/>
        <w:spacing w:before="6"/>
        <w:ind w:left="0"/>
        <w:rPr>
          <w:rFonts w:ascii="Times New Roman"/>
          <w:sz w:val="5"/>
        </w:rPr>
      </w:pPr>
    </w:p>
    <w:p w:rsidR="00ED743A" w:rsidRDefault="00ED743A">
      <w:pPr>
        <w:pStyle w:val="a3"/>
        <w:spacing w:before="6"/>
        <w:ind w:left="0"/>
        <w:rPr>
          <w:rFonts w:ascii="Times New Roman"/>
          <w:sz w:val="5"/>
        </w:rPr>
      </w:pPr>
    </w:p>
    <w:p w:rsidR="00FF4279" w:rsidRDefault="009444A1">
      <w:pPr>
        <w:pStyle w:val="a3"/>
        <w:ind w:left="295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 wp14:anchorId="0EDAE7A9" wp14:editId="7EF5F863">
            <wp:extent cx="3041314" cy="349300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314" cy="349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279" w:rsidRDefault="00FF4279">
      <w:pPr>
        <w:pStyle w:val="a3"/>
        <w:ind w:left="0"/>
        <w:rPr>
          <w:rFonts w:ascii="Times New Roman"/>
          <w:sz w:val="20"/>
        </w:rPr>
      </w:pPr>
    </w:p>
    <w:p w:rsidR="00FF4279" w:rsidRDefault="00FF4279">
      <w:pPr>
        <w:pStyle w:val="a3"/>
        <w:ind w:left="0"/>
        <w:rPr>
          <w:rFonts w:ascii="Times New Roman"/>
          <w:sz w:val="20"/>
        </w:rPr>
      </w:pPr>
    </w:p>
    <w:p w:rsidR="00FF4279" w:rsidRDefault="00FF4279">
      <w:pPr>
        <w:pStyle w:val="a3"/>
        <w:ind w:left="0"/>
        <w:rPr>
          <w:rFonts w:ascii="Times New Roman"/>
          <w:sz w:val="20"/>
        </w:rPr>
      </w:pPr>
    </w:p>
    <w:p w:rsidR="00FF4279" w:rsidRDefault="00FF4279">
      <w:pPr>
        <w:pStyle w:val="a3"/>
        <w:spacing w:before="3"/>
        <w:ind w:left="0"/>
        <w:rPr>
          <w:rFonts w:ascii="Times New Roman"/>
          <w:sz w:val="18"/>
        </w:rPr>
      </w:pPr>
    </w:p>
    <w:p w:rsidR="00ED743A" w:rsidRDefault="009444A1" w:rsidP="004C575F">
      <w:pPr>
        <w:pStyle w:val="a4"/>
        <w:spacing w:line="834" w:lineRule="exact"/>
        <w:rPr>
          <w:spacing w:val="-160"/>
          <w:sz w:val="32"/>
          <w:szCs w:val="32"/>
        </w:rPr>
      </w:pPr>
      <w:r w:rsidRPr="00ED743A">
        <w:rPr>
          <w:sz w:val="24"/>
          <w:szCs w:val="24"/>
        </w:rPr>
        <w:t>Положение</w:t>
      </w:r>
      <w:r w:rsidR="004C575F" w:rsidRPr="00ED743A">
        <w:rPr>
          <w:spacing w:val="-3"/>
          <w:sz w:val="24"/>
          <w:szCs w:val="24"/>
        </w:rPr>
        <w:t xml:space="preserve"> </w:t>
      </w:r>
      <w:r w:rsidRPr="00ED743A">
        <w:rPr>
          <w:sz w:val="24"/>
          <w:szCs w:val="24"/>
        </w:rPr>
        <w:t>о</w:t>
      </w:r>
      <w:r w:rsidR="004C575F" w:rsidRPr="00ED743A">
        <w:rPr>
          <w:spacing w:val="-3"/>
          <w:sz w:val="24"/>
          <w:szCs w:val="24"/>
        </w:rPr>
        <w:t xml:space="preserve"> </w:t>
      </w:r>
      <w:r w:rsidRPr="00ED743A">
        <w:rPr>
          <w:sz w:val="24"/>
          <w:szCs w:val="24"/>
        </w:rPr>
        <w:t>проведении</w:t>
      </w:r>
      <w:r w:rsidR="004C575F" w:rsidRPr="00ED743A">
        <w:rPr>
          <w:sz w:val="24"/>
          <w:szCs w:val="24"/>
        </w:rPr>
        <w:t xml:space="preserve"> </w:t>
      </w:r>
      <w:r w:rsidR="002A00CB">
        <w:rPr>
          <w:sz w:val="24"/>
          <w:szCs w:val="24"/>
        </w:rPr>
        <w:t>физкультурно-массового мероприятия</w:t>
      </w:r>
      <w:r w:rsidR="00F97A31" w:rsidRPr="004C575F">
        <w:rPr>
          <w:spacing w:val="-160"/>
          <w:sz w:val="32"/>
          <w:szCs w:val="32"/>
        </w:rPr>
        <w:t xml:space="preserve">   </w:t>
      </w:r>
      <w:r w:rsidR="004C575F" w:rsidRPr="004C575F">
        <w:rPr>
          <w:spacing w:val="-160"/>
          <w:sz w:val="32"/>
          <w:szCs w:val="32"/>
        </w:rPr>
        <w:t xml:space="preserve">              </w:t>
      </w:r>
    </w:p>
    <w:p w:rsidR="00FF4279" w:rsidRPr="004C575F" w:rsidRDefault="004C575F" w:rsidP="004C575F">
      <w:pPr>
        <w:pStyle w:val="a4"/>
        <w:spacing w:line="834" w:lineRule="exact"/>
        <w:rPr>
          <w:sz w:val="32"/>
          <w:szCs w:val="32"/>
        </w:rPr>
      </w:pPr>
      <w:r w:rsidRPr="004C575F">
        <w:rPr>
          <w:sz w:val="32"/>
          <w:szCs w:val="32"/>
        </w:rPr>
        <w:t xml:space="preserve"> </w:t>
      </w:r>
      <w:r w:rsidRPr="00ED743A">
        <w:rPr>
          <w:sz w:val="24"/>
          <w:szCs w:val="24"/>
        </w:rPr>
        <w:t>«</w:t>
      </w:r>
      <w:r w:rsidR="00411028" w:rsidRPr="00ED743A">
        <w:rPr>
          <w:sz w:val="24"/>
          <w:szCs w:val="24"/>
        </w:rPr>
        <w:t xml:space="preserve">Благотворительный забег </w:t>
      </w:r>
      <w:r w:rsidR="004F17B6" w:rsidRPr="00ED743A">
        <w:rPr>
          <w:sz w:val="24"/>
          <w:szCs w:val="24"/>
        </w:rPr>
        <w:t>«</w:t>
      </w:r>
      <w:r w:rsidR="00411028" w:rsidRPr="00ED743A">
        <w:rPr>
          <w:sz w:val="24"/>
          <w:szCs w:val="24"/>
        </w:rPr>
        <w:t>Исполнение желаний</w:t>
      </w:r>
      <w:r w:rsidR="004F17B6" w:rsidRPr="00ED743A">
        <w:rPr>
          <w:sz w:val="24"/>
          <w:szCs w:val="24"/>
        </w:rPr>
        <w:t>»</w:t>
      </w:r>
      <w:r w:rsidR="00463580" w:rsidRPr="00ED743A">
        <w:rPr>
          <w:sz w:val="24"/>
          <w:szCs w:val="24"/>
        </w:rPr>
        <w:t xml:space="preserve"> </w:t>
      </w:r>
      <w:r w:rsidR="009444A1" w:rsidRPr="00ED743A">
        <w:rPr>
          <w:sz w:val="24"/>
          <w:szCs w:val="24"/>
        </w:rPr>
        <w:t>KAVKAZ.RUN</w:t>
      </w:r>
      <w:r w:rsidR="00463580" w:rsidRPr="00ED743A">
        <w:rPr>
          <w:sz w:val="24"/>
          <w:szCs w:val="24"/>
        </w:rPr>
        <w:t xml:space="preserve"> </w:t>
      </w:r>
      <w:r w:rsidR="009444A1" w:rsidRPr="00ED743A">
        <w:rPr>
          <w:sz w:val="24"/>
          <w:szCs w:val="24"/>
        </w:rPr>
        <w:t>202</w:t>
      </w:r>
      <w:r w:rsidR="00411028" w:rsidRPr="00ED743A">
        <w:rPr>
          <w:sz w:val="24"/>
          <w:szCs w:val="24"/>
        </w:rPr>
        <w:t>2</w:t>
      </w:r>
      <w:r w:rsidR="004F17B6" w:rsidRPr="00ED743A">
        <w:rPr>
          <w:sz w:val="24"/>
          <w:szCs w:val="24"/>
        </w:rPr>
        <w:t>»</w:t>
      </w:r>
    </w:p>
    <w:p w:rsidR="004C575F" w:rsidRDefault="004C575F">
      <w:pPr>
        <w:pStyle w:val="a4"/>
        <w:ind w:left="1164"/>
        <w:rPr>
          <w:sz w:val="36"/>
          <w:szCs w:val="36"/>
        </w:rPr>
      </w:pPr>
    </w:p>
    <w:p w:rsidR="004C575F" w:rsidRDefault="004C575F">
      <w:pPr>
        <w:pStyle w:val="a4"/>
        <w:ind w:left="1164"/>
        <w:rPr>
          <w:sz w:val="36"/>
          <w:szCs w:val="36"/>
        </w:rPr>
      </w:pPr>
    </w:p>
    <w:p w:rsidR="004C575F" w:rsidRDefault="004C575F">
      <w:pPr>
        <w:pStyle w:val="a4"/>
        <w:ind w:left="1164"/>
        <w:rPr>
          <w:sz w:val="36"/>
          <w:szCs w:val="36"/>
        </w:rPr>
      </w:pPr>
    </w:p>
    <w:p w:rsidR="004C575F" w:rsidRDefault="004C575F">
      <w:pPr>
        <w:pStyle w:val="a4"/>
        <w:ind w:left="1164"/>
        <w:rPr>
          <w:sz w:val="36"/>
          <w:szCs w:val="36"/>
        </w:rPr>
      </w:pPr>
    </w:p>
    <w:p w:rsidR="004C575F" w:rsidRDefault="004C575F">
      <w:pPr>
        <w:pStyle w:val="a4"/>
        <w:ind w:left="1164"/>
        <w:rPr>
          <w:sz w:val="36"/>
          <w:szCs w:val="36"/>
        </w:rPr>
      </w:pPr>
    </w:p>
    <w:p w:rsidR="004C575F" w:rsidRDefault="004C575F">
      <w:pPr>
        <w:pStyle w:val="a4"/>
        <w:ind w:left="1164"/>
        <w:rPr>
          <w:sz w:val="36"/>
          <w:szCs w:val="36"/>
        </w:rPr>
      </w:pPr>
    </w:p>
    <w:p w:rsidR="004C575F" w:rsidRDefault="004C575F">
      <w:pPr>
        <w:pStyle w:val="a4"/>
        <w:ind w:left="1164"/>
        <w:rPr>
          <w:sz w:val="36"/>
          <w:szCs w:val="36"/>
        </w:rPr>
      </w:pPr>
    </w:p>
    <w:p w:rsidR="004C575F" w:rsidRDefault="004C575F">
      <w:pPr>
        <w:pStyle w:val="a4"/>
        <w:ind w:left="1164"/>
        <w:rPr>
          <w:sz w:val="36"/>
          <w:szCs w:val="36"/>
        </w:rPr>
      </w:pPr>
    </w:p>
    <w:p w:rsidR="004C575F" w:rsidRDefault="004C575F">
      <w:pPr>
        <w:pStyle w:val="a4"/>
        <w:ind w:left="1164"/>
        <w:rPr>
          <w:sz w:val="36"/>
          <w:szCs w:val="36"/>
        </w:rPr>
      </w:pPr>
    </w:p>
    <w:p w:rsidR="004C575F" w:rsidRDefault="004C575F">
      <w:pPr>
        <w:pStyle w:val="a4"/>
        <w:ind w:left="1164"/>
        <w:rPr>
          <w:sz w:val="36"/>
          <w:szCs w:val="36"/>
        </w:rPr>
      </w:pPr>
    </w:p>
    <w:p w:rsidR="002A00CB" w:rsidRPr="004C575F" w:rsidRDefault="002A00CB">
      <w:pPr>
        <w:pStyle w:val="a4"/>
        <w:ind w:left="1164"/>
        <w:rPr>
          <w:sz w:val="36"/>
          <w:szCs w:val="36"/>
        </w:rPr>
      </w:pPr>
    </w:p>
    <w:p w:rsidR="00FF4279" w:rsidRPr="004C575F" w:rsidRDefault="00FF4279">
      <w:pPr>
        <w:pStyle w:val="a3"/>
        <w:spacing w:before="10"/>
        <w:ind w:left="0"/>
        <w:rPr>
          <w:b/>
          <w:sz w:val="36"/>
          <w:szCs w:val="36"/>
        </w:rPr>
      </w:pPr>
    </w:p>
    <w:p w:rsidR="00FF4279" w:rsidRDefault="009444A1">
      <w:pPr>
        <w:pStyle w:val="a3"/>
        <w:spacing w:before="1"/>
        <w:ind w:left="115"/>
      </w:pPr>
      <w:r>
        <w:t>Утверждаю:</w:t>
      </w:r>
    </w:p>
    <w:p w:rsidR="00FF4279" w:rsidRDefault="009444A1">
      <w:pPr>
        <w:pStyle w:val="a3"/>
        <w:ind w:left="120"/>
      </w:pPr>
      <w:r>
        <w:t>Директор</w:t>
      </w:r>
      <w:r w:rsidR="00F97A31">
        <w:rPr>
          <w:spacing w:val="-2"/>
        </w:rPr>
        <w:t xml:space="preserve">   </w:t>
      </w:r>
      <w:r>
        <w:t>серии</w:t>
      </w:r>
      <w:r w:rsidR="00F97A31">
        <w:rPr>
          <w:spacing w:val="-2"/>
        </w:rPr>
        <w:t xml:space="preserve">   </w:t>
      </w:r>
      <w:r>
        <w:t>забегов</w:t>
      </w:r>
      <w:r w:rsidR="00F97A31">
        <w:rPr>
          <w:spacing w:val="-2"/>
        </w:rPr>
        <w:t xml:space="preserve">   </w:t>
      </w:r>
      <w:r>
        <w:t>KAVKAZ.RUN</w:t>
      </w:r>
    </w:p>
    <w:p w:rsidR="00FF4279" w:rsidRDefault="00937669">
      <w:pPr>
        <w:pStyle w:val="a3"/>
        <w:tabs>
          <w:tab w:val="left" w:pos="2748"/>
        </w:tabs>
        <w:ind w:left="120"/>
      </w:pPr>
      <w:r>
        <w:rPr>
          <w:rFonts w:ascii="Times New Roman" w:hAnsi="Times New Roman"/>
          <w:u w:val="single"/>
        </w:rPr>
        <w:t>_____________________</w:t>
      </w:r>
      <w:r w:rsidR="00F97A31">
        <w:rPr>
          <w:rFonts w:ascii="Times New Roman" w:hAnsi="Times New Roman"/>
          <w:u w:val="single"/>
        </w:rPr>
        <w:t xml:space="preserve">   </w:t>
      </w:r>
      <w:r w:rsidR="009444A1">
        <w:t>/</w:t>
      </w:r>
      <w:proofErr w:type="spellStart"/>
      <w:r w:rsidR="009444A1">
        <w:t>Шоров.М.А</w:t>
      </w:r>
      <w:proofErr w:type="spellEnd"/>
      <w:r w:rsidR="009444A1">
        <w:t>./</w:t>
      </w:r>
    </w:p>
    <w:p w:rsidR="005E5E89" w:rsidRDefault="009444A1" w:rsidP="004C575F">
      <w:pPr>
        <w:pStyle w:val="a3"/>
        <w:tabs>
          <w:tab w:val="left" w:pos="721"/>
          <w:tab w:val="left" w:pos="2811"/>
        </w:tabs>
        <w:ind w:left="120"/>
      </w:pPr>
      <w:r>
        <w:t>«</w:t>
      </w:r>
      <w:r w:rsidR="00937669">
        <w:rPr>
          <w:rFonts w:ascii="Times New Roman" w:hAnsi="Times New Roman"/>
          <w:u w:val="single"/>
        </w:rPr>
        <w:t>_______</w:t>
      </w:r>
      <w:r>
        <w:t>»</w:t>
      </w:r>
      <w:r w:rsidR="00937669">
        <w:rPr>
          <w:rFonts w:ascii="Times New Roman" w:hAnsi="Times New Roman"/>
          <w:u w:val="single"/>
        </w:rPr>
        <w:t>_____________</w:t>
      </w:r>
      <w:r w:rsidR="004F17B6">
        <w:t>2022</w:t>
      </w:r>
      <w:r>
        <w:t>г</w:t>
      </w:r>
      <w:r w:rsidR="004C575F">
        <w:t xml:space="preserve">   </w:t>
      </w:r>
    </w:p>
    <w:p w:rsidR="001747D4" w:rsidRDefault="001747D4" w:rsidP="004C575F">
      <w:pPr>
        <w:pStyle w:val="a3"/>
        <w:tabs>
          <w:tab w:val="left" w:pos="721"/>
          <w:tab w:val="left" w:pos="2811"/>
        </w:tabs>
        <w:ind w:left="120"/>
      </w:pPr>
    </w:p>
    <w:p w:rsidR="00FF4279" w:rsidRDefault="00FF4279">
      <w:pPr>
        <w:pStyle w:val="a3"/>
        <w:tabs>
          <w:tab w:val="left" w:pos="721"/>
          <w:tab w:val="left" w:pos="2811"/>
        </w:tabs>
        <w:ind w:left="120"/>
      </w:pPr>
    </w:p>
    <w:p w:rsidR="00FF4279" w:rsidRDefault="009444A1" w:rsidP="009612B1">
      <w:pPr>
        <w:pStyle w:val="1"/>
        <w:numPr>
          <w:ilvl w:val="0"/>
          <w:numId w:val="3"/>
        </w:numPr>
        <w:tabs>
          <w:tab w:val="left" w:pos="841"/>
        </w:tabs>
        <w:spacing w:before="26"/>
        <w:jc w:val="center"/>
        <w:rPr>
          <w:sz w:val="24"/>
          <w:szCs w:val="24"/>
        </w:rPr>
      </w:pPr>
      <w:r w:rsidRPr="00B45FAB">
        <w:rPr>
          <w:sz w:val="24"/>
          <w:szCs w:val="24"/>
        </w:rPr>
        <w:t>Информация</w:t>
      </w:r>
      <w:r w:rsidR="00DC1EF4">
        <w:rPr>
          <w:spacing w:val="-3"/>
          <w:sz w:val="24"/>
          <w:szCs w:val="24"/>
        </w:rPr>
        <w:t xml:space="preserve"> </w:t>
      </w:r>
      <w:r w:rsidRPr="00B45FAB">
        <w:rPr>
          <w:sz w:val="24"/>
          <w:szCs w:val="24"/>
        </w:rPr>
        <w:t>о</w:t>
      </w:r>
      <w:r w:rsidR="00DC1EF4">
        <w:rPr>
          <w:spacing w:val="-1"/>
          <w:sz w:val="24"/>
          <w:szCs w:val="24"/>
        </w:rPr>
        <w:t xml:space="preserve"> </w:t>
      </w:r>
      <w:r w:rsidRPr="00B45FAB">
        <w:rPr>
          <w:sz w:val="24"/>
          <w:szCs w:val="24"/>
        </w:rPr>
        <w:t>соревновании</w:t>
      </w:r>
      <w:r w:rsidR="00F82625">
        <w:rPr>
          <w:sz w:val="24"/>
          <w:szCs w:val="24"/>
        </w:rPr>
        <w:t>.</w:t>
      </w:r>
    </w:p>
    <w:p w:rsidR="004C575F" w:rsidRPr="00B45FAB" w:rsidRDefault="004C575F" w:rsidP="004C575F">
      <w:pPr>
        <w:pStyle w:val="1"/>
        <w:numPr>
          <w:ilvl w:val="0"/>
          <w:numId w:val="0"/>
        </w:numPr>
        <w:tabs>
          <w:tab w:val="left" w:pos="841"/>
        </w:tabs>
        <w:spacing w:before="26"/>
        <w:ind w:left="840"/>
        <w:rPr>
          <w:sz w:val="24"/>
          <w:szCs w:val="24"/>
        </w:rPr>
      </w:pPr>
    </w:p>
    <w:p w:rsidR="00FF4279" w:rsidRDefault="009444A1" w:rsidP="009612B1">
      <w:pPr>
        <w:pStyle w:val="a5"/>
        <w:numPr>
          <w:ilvl w:val="1"/>
          <w:numId w:val="4"/>
        </w:numPr>
        <w:tabs>
          <w:tab w:val="left" w:pos="1561"/>
        </w:tabs>
        <w:spacing w:line="292" w:lineRule="exact"/>
      </w:pPr>
      <w:r w:rsidRPr="00FB78B6">
        <w:rPr>
          <w:rFonts w:asciiTheme="majorHAnsi" w:eastAsiaTheme="majorEastAsia" w:hAnsiTheme="majorHAnsi" w:cstheme="majorBidi"/>
          <w:bCs/>
        </w:rPr>
        <w:t>Общая</w:t>
      </w:r>
      <w:r w:rsidR="00F97A31">
        <w:rPr>
          <w:spacing w:val="-4"/>
          <w:sz w:val="24"/>
        </w:rPr>
        <w:t xml:space="preserve">   </w:t>
      </w:r>
      <w:r w:rsidRPr="00FB78B6">
        <w:rPr>
          <w:rFonts w:asciiTheme="majorHAnsi" w:eastAsiaTheme="majorEastAsia" w:hAnsiTheme="majorHAnsi" w:cstheme="majorBidi"/>
          <w:bCs/>
        </w:rPr>
        <w:t>информация</w:t>
      </w:r>
      <w:r w:rsidR="00F97A31">
        <w:rPr>
          <w:rFonts w:asciiTheme="majorHAnsi" w:eastAsiaTheme="majorEastAsia" w:hAnsiTheme="majorHAnsi" w:cstheme="majorBidi"/>
          <w:bCs/>
        </w:rPr>
        <w:t xml:space="preserve">   </w:t>
      </w:r>
      <w:r w:rsidRPr="00FB78B6">
        <w:rPr>
          <w:rFonts w:asciiTheme="majorHAnsi" w:eastAsiaTheme="majorEastAsia" w:hAnsiTheme="majorHAnsi" w:cstheme="majorBidi"/>
          <w:bCs/>
        </w:rPr>
        <w:t>о</w:t>
      </w:r>
      <w:r w:rsidR="00F97A31">
        <w:rPr>
          <w:rFonts w:asciiTheme="majorHAnsi" w:eastAsiaTheme="majorEastAsia" w:hAnsiTheme="majorHAnsi" w:cstheme="majorBidi"/>
          <w:bCs/>
        </w:rPr>
        <w:t xml:space="preserve">   </w:t>
      </w:r>
      <w:r w:rsidRPr="00FB78B6">
        <w:rPr>
          <w:rFonts w:asciiTheme="majorHAnsi" w:eastAsiaTheme="majorEastAsia" w:hAnsiTheme="majorHAnsi" w:cstheme="majorBidi"/>
          <w:bCs/>
        </w:rPr>
        <w:t>соревновании</w:t>
      </w:r>
      <w:r w:rsidR="00E75971">
        <w:rPr>
          <w:rFonts w:asciiTheme="majorHAnsi" w:eastAsiaTheme="majorEastAsia" w:hAnsiTheme="majorHAnsi" w:cstheme="majorBidi"/>
          <w:bCs/>
        </w:rPr>
        <w:t>.</w:t>
      </w:r>
    </w:p>
    <w:p w:rsidR="00FF4279" w:rsidRPr="00FB78B6" w:rsidRDefault="009444A1" w:rsidP="009612B1">
      <w:pPr>
        <w:pStyle w:val="a5"/>
        <w:numPr>
          <w:ilvl w:val="1"/>
          <w:numId w:val="5"/>
        </w:numPr>
        <w:tabs>
          <w:tab w:val="left" w:pos="1561"/>
        </w:tabs>
        <w:jc w:val="left"/>
        <w:rPr>
          <w:rFonts w:asciiTheme="majorHAnsi" w:eastAsiaTheme="majorEastAsia" w:hAnsiTheme="majorHAnsi" w:cstheme="majorBidi"/>
          <w:bCs/>
        </w:rPr>
      </w:pPr>
      <w:r w:rsidRPr="00FB78B6">
        <w:rPr>
          <w:rFonts w:asciiTheme="majorHAnsi" w:eastAsiaTheme="majorEastAsia" w:hAnsiTheme="majorHAnsi" w:cstheme="majorBidi"/>
          <w:bCs/>
        </w:rPr>
        <w:t>Соревнование</w:t>
      </w:r>
      <w:r w:rsidR="003B4181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для</w:t>
      </w:r>
      <w:r w:rsidR="003B4181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любителей</w:t>
      </w:r>
      <w:r w:rsidR="003B4181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бега</w:t>
      </w:r>
      <w:r w:rsidR="003B4181">
        <w:rPr>
          <w:rFonts w:asciiTheme="majorHAnsi" w:eastAsiaTheme="majorEastAsia" w:hAnsiTheme="majorHAnsi" w:cstheme="majorBidi"/>
          <w:bCs/>
        </w:rPr>
        <w:t xml:space="preserve"> </w:t>
      </w:r>
      <w:r w:rsidR="004F17B6" w:rsidRPr="004F17B6">
        <w:rPr>
          <w:rFonts w:asciiTheme="majorHAnsi" w:eastAsiaTheme="majorEastAsia" w:hAnsiTheme="majorHAnsi" w:cstheme="majorBidi"/>
          <w:bCs/>
        </w:rPr>
        <w:t>Благотворительный забег «Исполнение желаний» KAVKAZ.RUN 2022</w:t>
      </w:r>
      <w:r w:rsidR="004F17B6">
        <w:rPr>
          <w:sz w:val="24"/>
          <w:szCs w:val="24"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(далее</w:t>
      </w:r>
      <w:r w:rsidR="007B7A5A">
        <w:rPr>
          <w:rFonts w:asciiTheme="majorHAnsi" w:eastAsiaTheme="majorEastAsia" w:hAnsiTheme="majorHAnsi" w:cstheme="majorBidi"/>
          <w:bCs/>
        </w:rPr>
        <w:t xml:space="preserve"> – </w:t>
      </w:r>
      <w:r w:rsidRPr="00FB78B6">
        <w:rPr>
          <w:rFonts w:asciiTheme="majorHAnsi" w:eastAsiaTheme="majorEastAsia" w:hAnsiTheme="majorHAnsi" w:cstheme="majorBidi"/>
          <w:bCs/>
        </w:rPr>
        <w:t>Забег,</w:t>
      </w:r>
      <w:r w:rsidR="003B4181">
        <w:rPr>
          <w:spacing w:val="-2"/>
          <w:sz w:val="24"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Мероприятие)</w:t>
      </w:r>
      <w:r w:rsidR="002D3BCA">
        <w:rPr>
          <w:rFonts w:asciiTheme="majorHAnsi" w:eastAsiaTheme="majorEastAsia" w:hAnsiTheme="majorHAnsi" w:cstheme="majorBidi"/>
          <w:bCs/>
        </w:rPr>
        <w:t>;</w:t>
      </w:r>
    </w:p>
    <w:p w:rsidR="00FF4279" w:rsidRPr="00FB78B6" w:rsidRDefault="009444A1" w:rsidP="009612B1">
      <w:pPr>
        <w:pStyle w:val="a5"/>
        <w:numPr>
          <w:ilvl w:val="1"/>
          <w:numId w:val="5"/>
        </w:numPr>
        <w:tabs>
          <w:tab w:val="left" w:pos="1561"/>
        </w:tabs>
        <w:jc w:val="left"/>
        <w:rPr>
          <w:rFonts w:asciiTheme="majorHAnsi" w:eastAsiaTheme="majorEastAsia" w:hAnsiTheme="majorHAnsi" w:cstheme="majorBidi"/>
          <w:bCs/>
        </w:rPr>
      </w:pPr>
      <w:r w:rsidRPr="00FB78B6">
        <w:rPr>
          <w:rFonts w:asciiTheme="majorHAnsi" w:eastAsiaTheme="majorEastAsia" w:hAnsiTheme="majorHAnsi" w:cstheme="majorBidi"/>
          <w:bCs/>
        </w:rPr>
        <w:t>Мероприятие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включает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в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себя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="004F17B6">
        <w:rPr>
          <w:rFonts w:asciiTheme="majorHAnsi" w:eastAsiaTheme="majorEastAsia" w:hAnsiTheme="majorHAnsi" w:cstheme="majorBidi"/>
          <w:bCs/>
        </w:rPr>
        <w:t>забег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на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2</w:t>
      </w:r>
      <w:r w:rsidR="00EC6943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км,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="002A00CB">
        <w:rPr>
          <w:rFonts w:asciiTheme="majorHAnsi" w:eastAsiaTheme="majorEastAsia" w:hAnsiTheme="majorHAnsi" w:cstheme="majorBidi"/>
          <w:bCs/>
        </w:rPr>
        <w:t>эстафет</w:t>
      </w:r>
      <w:r w:rsidR="007B7A5A">
        <w:rPr>
          <w:rFonts w:asciiTheme="majorHAnsi" w:eastAsiaTheme="majorEastAsia" w:hAnsiTheme="majorHAnsi" w:cstheme="majorBidi"/>
          <w:bCs/>
        </w:rPr>
        <w:t>у</w:t>
      </w:r>
      <w:r w:rsidR="002A00CB">
        <w:rPr>
          <w:rFonts w:asciiTheme="majorHAnsi" w:eastAsiaTheme="majorEastAsia" w:hAnsiTheme="majorHAnsi" w:cstheme="majorBidi"/>
          <w:bCs/>
        </w:rPr>
        <w:t xml:space="preserve"> 3*2 км</w:t>
      </w:r>
      <w:r w:rsidR="004F17B6">
        <w:rPr>
          <w:rFonts w:asciiTheme="majorHAnsi" w:eastAsiaTheme="majorEastAsia" w:hAnsiTheme="majorHAnsi" w:cstheme="majorBidi"/>
          <w:bCs/>
        </w:rPr>
        <w:t>, скандинавск</w:t>
      </w:r>
      <w:r w:rsidR="007B7A5A">
        <w:rPr>
          <w:rFonts w:asciiTheme="majorHAnsi" w:eastAsiaTheme="majorEastAsia" w:hAnsiTheme="majorHAnsi" w:cstheme="majorBidi"/>
          <w:bCs/>
        </w:rPr>
        <w:t>ую</w:t>
      </w:r>
      <w:r w:rsidR="004F17B6">
        <w:rPr>
          <w:rFonts w:asciiTheme="majorHAnsi" w:eastAsiaTheme="majorEastAsia" w:hAnsiTheme="majorHAnsi" w:cstheme="majorBidi"/>
          <w:bCs/>
        </w:rPr>
        <w:t xml:space="preserve"> ходьб</w:t>
      </w:r>
      <w:r w:rsidR="007B7A5A">
        <w:rPr>
          <w:rFonts w:asciiTheme="majorHAnsi" w:eastAsiaTheme="majorEastAsia" w:hAnsiTheme="majorHAnsi" w:cstheme="majorBidi"/>
          <w:bCs/>
        </w:rPr>
        <w:t>у</w:t>
      </w:r>
      <w:r w:rsidR="004F17B6">
        <w:rPr>
          <w:rFonts w:asciiTheme="majorHAnsi" w:eastAsiaTheme="majorEastAsia" w:hAnsiTheme="majorHAnsi" w:cstheme="majorBidi"/>
          <w:bCs/>
        </w:rPr>
        <w:t xml:space="preserve"> 2 км</w:t>
      </w:r>
      <w:r w:rsidR="002D3BCA">
        <w:rPr>
          <w:rFonts w:asciiTheme="majorHAnsi" w:eastAsiaTheme="majorEastAsia" w:hAnsiTheme="majorHAnsi" w:cstheme="majorBidi"/>
          <w:bCs/>
        </w:rPr>
        <w:t>;</w:t>
      </w:r>
    </w:p>
    <w:p w:rsidR="00FF4279" w:rsidRPr="00FB78B6" w:rsidRDefault="009444A1" w:rsidP="009612B1">
      <w:pPr>
        <w:pStyle w:val="a5"/>
        <w:numPr>
          <w:ilvl w:val="1"/>
          <w:numId w:val="5"/>
        </w:numPr>
        <w:tabs>
          <w:tab w:val="left" w:pos="1561"/>
        </w:tabs>
        <w:jc w:val="left"/>
        <w:rPr>
          <w:rFonts w:asciiTheme="majorHAnsi" w:eastAsiaTheme="majorEastAsia" w:hAnsiTheme="majorHAnsi" w:cstheme="majorBidi"/>
          <w:bCs/>
        </w:rPr>
      </w:pPr>
      <w:r w:rsidRPr="00FB78B6">
        <w:rPr>
          <w:rFonts w:asciiTheme="majorHAnsi" w:eastAsiaTheme="majorEastAsia" w:hAnsiTheme="majorHAnsi" w:cstheme="majorBidi"/>
          <w:bCs/>
        </w:rPr>
        <w:t>Дат</w:t>
      </w:r>
      <w:r w:rsidR="007B7A5A">
        <w:rPr>
          <w:rFonts w:asciiTheme="majorHAnsi" w:eastAsiaTheme="majorEastAsia" w:hAnsiTheme="majorHAnsi" w:cstheme="majorBidi"/>
          <w:bCs/>
        </w:rPr>
        <w:t>а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проведения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мероприятия: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="004F17B6">
        <w:rPr>
          <w:rFonts w:asciiTheme="majorHAnsi" w:eastAsiaTheme="majorEastAsia" w:hAnsiTheme="majorHAnsi" w:cstheme="majorBidi"/>
          <w:bCs/>
        </w:rPr>
        <w:t>1</w:t>
      </w:r>
      <w:r w:rsidR="002D6F14">
        <w:rPr>
          <w:rFonts w:asciiTheme="majorHAnsi" w:eastAsiaTheme="majorEastAsia" w:hAnsiTheme="majorHAnsi" w:cstheme="majorBidi"/>
          <w:bCs/>
        </w:rPr>
        <w:t>7</w:t>
      </w:r>
      <w:r w:rsidR="004F17B6">
        <w:rPr>
          <w:rFonts w:asciiTheme="majorHAnsi" w:eastAsiaTheme="majorEastAsia" w:hAnsiTheme="majorHAnsi" w:cstheme="majorBidi"/>
          <w:bCs/>
        </w:rPr>
        <w:t xml:space="preserve"> </w:t>
      </w:r>
      <w:r w:rsidR="002D6F14">
        <w:rPr>
          <w:rFonts w:asciiTheme="majorHAnsi" w:eastAsiaTheme="majorEastAsia" w:hAnsiTheme="majorHAnsi" w:cstheme="majorBidi"/>
          <w:bCs/>
        </w:rPr>
        <w:t>апреля</w:t>
      </w:r>
      <w:r w:rsidR="00F97A31">
        <w:rPr>
          <w:rFonts w:asciiTheme="majorHAnsi" w:eastAsiaTheme="majorEastAsia" w:hAnsiTheme="majorHAnsi" w:cstheme="majorBidi"/>
          <w:bCs/>
        </w:rPr>
        <w:t xml:space="preserve"> </w:t>
      </w:r>
      <w:r w:rsidR="004F17B6">
        <w:rPr>
          <w:rFonts w:asciiTheme="majorHAnsi" w:eastAsiaTheme="majorEastAsia" w:hAnsiTheme="majorHAnsi" w:cstheme="majorBidi"/>
          <w:bCs/>
        </w:rPr>
        <w:t>2022</w:t>
      </w:r>
      <w:r w:rsidR="004C575F">
        <w:rPr>
          <w:rFonts w:asciiTheme="majorHAnsi" w:eastAsiaTheme="majorEastAsia" w:hAnsiTheme="majorHAnsi" w:cstheme="majorBidi"/>
          <w:bCs/>
        </w:rPr>
        <w:t>г.</w:t>
      </w:r>
      <w:r w:rsidR="002D3BCA">
        <w:rPr>
          <w:rFonts w:asciiTheme="majorHAnsi" w:eastAsiaTheme="majorEastAsia" w:hAnsiTheme="majorHAnsi" w:cstheme="majorBidi"/>
          <w:bCs/>
        </w:rPr>
        <w:t>;</w:t>
      </w:r>
    </w:p>
    <w:p w:rsidR="00FF4279" w:rsidRPr="00FB78B6" w:rsidRDefault="009444A1" w:rsidP="009612B1">
      <w:pPr>
        <w:pStyle w:val="a5"/>
        <w:numPr>
          <w:ilvl w:val="1"/>
          <w:numId w:val="5"/>
        </w:numPr>
        <w:tabs>
          <w:tab w:val="left" w:pos="1561"/>
        </w:tabs>
        <w:jc w:val="left"/>
        <w:rPr>
          <w:rFonts w:asciiTheme="majorHAnsi" w:eastAsiaTheme="majorEastAsia" w:hAnsiTheme="majorHAnsi" w:cstheme="majorBidi"/>
          <w:bCs/>
        </w:rPr>
      </w:pPr>
      <w:r w:rsidRPr="00FB78B6">
        <w:rPr>
          <w:rFonts w:asciiTheme="majorHAnsi" w:eastAsiaTheme="majorEastAsia" w:hAnsiTheme="majorHAnsi" w:cstheme="majorBidi"/>
          <w:bCs/>
        </w:rPr>
        <w:t>Место</w:t>
      </w:r>
      <w:r w:rsidR="003B4181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проведения:</w:t>
      </w:r>
      <w:r w:rsidR="003B4181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Российская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Федерация,</w:t>
      </w:r>
      <w:r w:rsidR="00F97A31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г.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="004F17B6">
        <w:rPr>
          <w:rFonts w:asciiTheme="majorHAnsi" w:eastAsiaTheme="majorEastAsia" w:hAnsiTheme="majorHAnsi" w:cstheme="majorBidi"/>
          <w:bCs/>
        </w:rPr>
        <w:t>Пятигорск</w:t>
      </w:r>
      <w:r w:rsidRPr="00FB78B6">
        <w:rPr>
          <w:rFonts w:asciiTheme="majorHAnsi" w:eastAsiaTheme="majorEastAsia" w:hAnsiTheme="majorHAnsi" w:cstheme="majorBidi"/>
          <w:bCs/>
        </w:rPr>
        <w:t>,</w:t>
      </w:r>
      <w:r w:rsidR="003B4181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Ставропольский</w:t>
      </w:r>
      <w:r w:rsidR="00F97A31">
        <w:rPr>
          <w:rFonts w:asciiTheme="majorHAnsi" w:eastAsiaTheme="majorEastAsia" w:hAnsiTheme="majorHAnsi" w:cstheme="majorBidi"/>
          <w:bCs/>
        </w:rPr>
        <w:t xml:space="preserve"> </w:t>
      </w:r>
      <w:r w:rsidR="002D3BCA">
        <w:rPr>
          <w:rFonts w:asciiTheme="majorHAnsi" w:eastAsiaTheme="majorEastAsia" w:hAnsiTheme="majorHAnsi" w:cstheme="majorBidi"/>
          <w:bCs/>
        </w:rPr>
        <w:t>край;</w:t>
      </w:r>
    </w:p>
    <w:p w:rsidR="00FF4279" w:rsidRPr="00FB78B6" w:rsidRDefault="009444A1" w:rsidP="009612B1">
      <w:pPr>
        <w:pStyle w:val="a5"/>
        <w:numPr>
          <w:ilvl w:val="1"/>
          <w:numId w:val="5"/>
        </w:numPr>
        <w:tabs>
          <w:tab w:val="left" w:pos="1561"/>
        </w:tabs>
        <w:jc w:val="left"/>
        <w:rPr>
          <w:rFonts w:asciiTheme="majorHAnsi" w:eastAsiaTheme="majorEastAsia" w:hAnsiTheme="majorHAnsi" w:cstheme="majorBidi"/>
          <w:bCs/>
        </w:rPr>
      </w:pPr>
      <w:r w:rsidRPr="00FB78B6">
        <w:rPr>
          <w:rFonts w:asciiTheme="majorHAnsi" w:eastAsiaTheme="majorEastAsia" w:hAnsiTheme="majorHAnsi" w:cstheme="majorBidi"/>
          <w:bCs/>
        </w:rPr>
        <w:t>Контактный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телефон: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+7</w:t>
      </w:r>
      <w:r w:rsidR="004C575F">
        <w:rPr>
          <w:rFonts w:asciiTheme="majorHAnsi" w:eastAsiaTheme="majorEastAsia" w:hAnsiTheme="majorHAnsi" w:cstheme="majorBidi"/>
          <w:bCs/>
        </w:rPr>
        <w:t xml:space="preserve">  </w:t>
      </w:r>
      <w:r w:rsidRPr="00FB78B6">
        <w:rPr>
          <w:rFonts w:asciiTheme="majorHAnsi" w:eastAsiaTheme="majorEastAsia" w:hAnsiTheme="majorHAnsi" w:cstheme="majorBidi"/>
          <w:bCs/>
        </w:rPr>
        <w:t>(962)</w:t>
      </w:r>
      <w:r w:rsidR="00F97A31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494-54-54</w:t>
      </w:r>
      <w:r w:rsidR="002D3BCA">
        <w:rPr>
          <w:rFonts w:asciiTheme="majorHAnsi" w:eastAsiaTheme="majorEastAsia" w:hAnsiTheme="majorHAnsi" w:cstheme="majorBidi"/>
          <w:bCs/>
        </w:rPr>
        <w:t>;</w:t>
      </w:r>
    </w:p>
    <w:p w:rsidR="00FF4279" w:rsidRDefault="009444A1" w:rsidP="009612B1">
      <w:pPr>
        <w:pStyle w:val="a5"/>
        <w:numPr>
          <w:ilvl w:val="1"/>
          <w:numId w:val="5"/>
        </w:numPr>
        <w:tabs>
          <w:tab w:val="left" w:pos="1561"/>
        </w:tabs>
        <w:jc w:val="left"/>
        <w:rPr>
          <w:rFonts w:asciiTheme="majorHAnsi" w:eastAsiaTheme="majorEastAsia" w:hAnsiTheme="majorHAnsi" w:cstheme="majorBidi"/>
          <w:bCs/>
        </w:rPr>
      </w:pPr>
      <w:r w:rsidRPr="00FB78B6">
        <w:rPr>
          <w:rFonts w:asciiTheme="majorHAnsi" w:eastAsiaTheme="majorEastAsia" w:hAnsiTheme="majorHAnsi" w:cstheme="majorBidi"/>
          <w:bCs/>
        </w:rPr>
        <w:t>Электронная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почта:</w:t>
      </w:r>
      <w:r w:rsidR="00F97A31">
        <w:rPr>
          <w:rFonts w:asciiTheme="majorHAnsi" w:eastAsiaTheme="majorEastAsia" w:hAnsiTheme="majorHAnsi" w:cstheme="majorBidi"/>
          <w:bCs/>
        </w:rPr>
        <w:t xml:space="preserve"> </w:t>
      </w:r>
      <w:hyperlink r:id="rId8">
        <w:r w:rsidRPr="00FB78B6">
          <w:rPr>
            <w:rFonts w:asciiTheme="majorHAnsi" w:eastAsiaTheme="majorEastAsia" w:hAnsiTheme="majorHAnsi" w:cstheme="majorBidi"/>
            <w:bCs/>
          </w:rPr>
          <w:t>info@kavkaz.run</w:t>
        </w:r>
      </w:hyperlink>
      <w:r w:rsidR="002D3BCA">
        <w:rPr>
          <w:rFonts w:asciiTheme="majorHAnsi" w:eastAsiaTheme="majorEastAsia" w:hAnsiTheme="majorHAnsi" w:cstheme="majorBidi"/>
          <w:bCs/>
        </w:rPr>
        <w:t>;</w:t>
      </w:r>
    </w:p>
    <w:p w:rsidR="001747D4" w:rsidRPr="00FB78B6" w:rsidRDefault="001747D4" w:rsidP="001747D4">
      <w:pPr>
        <w:pStyle w:val="a5"/>
        <w:tabs>
          <w:tab w:val="left" w:pos="1561"/>
        </w:tabs>
        <w:ind w:left="1560" w:firstLine="0"/>
        <w:rPr>
          <w:rFonts w:asciiTheme="majorHAnsi" w:eastAsiaTheme="majorEastAsia" w:hAnsiTheme="majorHAnsi" w:cstheme="majorBidi"/>
          <w:bCs/>
        </w:rPr>
      </w:pPr>
    </w:p>
    <w:p w:rsidR="00FF4279" w:rsidRPr="00FB78B6" w:rsidRDefault="009444A1" w:rsidP="00171FEB">
      <w:pPr>
        <w:pStyle w:val="a5"/>
        <w:numPr>
          <w:ilvl w:val="1"/>
          <w:numId w:val="4"/>
        </w:numPr>
        <w:tabs>
          <w:tab w:val="left" w:pos="1561"/>
        </w:tabs>
        <w:spacing w:line="292" w:lineRule="exact"/>
        <w:rPr>
          <w:rFonts w:asciiTheme="majorHAnsi" w:eastAsiaTheme="majorEastAsia" w:hAnsiTheme="majorHAnsi" w:cstheme="majorBidi"/>
          <w:bCs/>
        </w:rPr>
      </w:pPr>
      <w:r w:rsidRPr="00FB78B6">
        <w:rPr>
          <w:rFonts w:asciiTheme="majorHAnsi" w:eastAsiaTheme="majorEastAsia" w:hAnsiTheme="majorHAnsi" w:cstheme="majorBidi"/>
          <w:bCs/>
        </w:rPr>
        <w:t>Руководство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соревновани</w:t>
      </w:r>
      <w:r w:rsidR="00530334">
        <w:rPr>
          <w:rFonts w:asciiTheme="majorHAnsi" w:eastAsiaTheme="majorEastAsia" w:hAnsiTheme="majorHAnsi" w:cstheme="majorBidi"/>
          <w:bCs/>
        </w:rPr>
        <w:t>ем.</w:t>
      </w:r>
    </w:p>
    <w:p w:rsidR="00FF4279" w:rsidRPr="003B4181" w:rsidRDefault="009444A1" w:rsidP="003B4181">
      <w:pPr>
        <w:pStyle w:val="a5"/>
        <w:numPr>
          <w:ilvl w:val="1"/>
          <w:numId w:val="5"/>
        </w:numPr>
        <w:tabs>
          <w:tab w:val="left" w:pos="1561"/>
        </w:tabs>
        <w:jc w:val="left"/>
        <w:rPr>
          <w:rFonts w:asciiTheme="majorHAnsi" w:eastAsiaTheme="majorEastAsia" w:hAnsiTheme="majorHAnsi" w:cstheme="majorBidi"/>
          <w:bCs/>
        </w:rPr>
      </w:pPr>
      <w:r w:rsidRPr="00FB78B6">
        <w:rPr>
          <w:rFonts w:asciiTheme="majorHAnsi" w:eastAsiaTheme="majorEastAsia" w:hAnsiTheme="majorHAnsi" w:cstheme="majorBidi"/>
          <w:bCs/>
        </w:rPr>
        <w:t>Общее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руководство,</w:t>
      </w:r>
      <w:r w:rsidR="003B4181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организация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и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проведение</w:t>
      </w:r>
      <w:r w:rsidR="003B4181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Забега</w:t>
      </w:r>
      <w:r w:rsidR="003B4181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возлагается</w:t>
      </w:r>
      <w:r w:rsidR="00F97A31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на</w:t>
      </w:r>
      <w:r w:rsidR="003B4181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АНО</w:t>
      </w:r>
      <w:r w:rsidR="003B4181">
        <w:rPr>
          <w:rFonts w:asciiTheme="majorHAnsi" w:eastAsiaTheme="majorEastAsia" w:hAnsiTheme="majorHAnsi" w:cstheme="majorBidi"/>
          <w:bCs/>
        </w:rPr>
        <w:t xml:space="preserve"> </w:t>
      </w:r>
      <w:r w:rsidRPr="003B4181">
        <w:rPr>
          <w:rFonts w:asciiTheme="majorHAnsi" w:eastAsiaTheme="majorEastAsia" w:hAnsiTheme="majorHAnsi" w:cstheme="majorBidi"/>
          <w:bCs/>
        </w:rPr>
        <w:t>«Центр</w:t>
      </w:r>
      <w:r w:rsidR="00F97A31" w:rsidRPr="003B4181">
        <w:rPr>
          <w:rFonts w:asciiTheme="majorHAnsi" w:eastAsiaTheme="majorEastAsia" w:hAnsiTheme="majorHAnsi" w:cstheme="majorBidi"/>
          <w:bCs/>
        </w:rPr>
        <w:t xml:space="preserve"> </w:t>
      </w:r>
      <w:r w:rsidRPr="003B4181">
        <w:rPr>
          <w:rFonts w:asciiTheme="majorHAnsi" w:eastAsiaTheme="majorEastAsia" w:hAnsiTheme="majorHAnsi" w:cstheme="majorBidi"/>
          <w:bCs/>
        </w:rPr>
        <w:t>развития</w:t>
      </w:r>
      <w:r w:rsidR="004C575F" w:rsidRPr="003B4181">
        <w:rPr>
          <w:rFonts w:asciiTheme="majorHAnsi" w:eastAsiaTheme="majorEastAsia" w:hAnsiTheme="majorHAnsi" w:cstheme="majorBidi"/>
          <w:bCs/>
        </w:rPr>
        <w:t xml:space="preserve"> </w:t>
      </w:r>
      <w:r w:rsidRPr="003B4181">
        <w:rPr>
          <w:rFonts w:asciiTheme="majorHAnsi" w:eastAsiaTheme="majorEastAsia" w:hAnsiTheme="majorHAnsi" w:cstheme="majorBidi"/>
          <w:bCs/>
        </w:rPr>
        <w:t>массового</w:t>
      </w:r>
      <w:r w:rsidR="00F97A31" w:rsidRPr="003B4181">
        <w:rPr>
          <w:rFonts w:asciiTheme="majorHAnsi" w:eastAsiaTheme="majorEastAsia" w:hAnsiTheme="majorHAnsi" w:cstheme="majorBidi"/>
          <w:bCs/>
        </w:rPr>
        <w:t xml:space="preserve"> </w:t>
      </w:r>
      <w:r w:rsidRPr="003B4181">
        <w:rPr>
          <w:rFonts w:asciiTheme="majorHAnsi" w:eastAsiaTheme="majorEastAsia" w:hAnsiTheme="majorHAnsi" w:cstheme="majorBidi"/>
          <w:bCs/>
        </w:rPr>
        <w:t>спорта</w:t>
      </w:r>
      <w:r w:rsidR="004C575F" w:rsidRPr="003B4181">
        <w:rPr>
          <w:rFonts w:asciiTheme="majorHAnsi" w:eastAsiaTheme="majorEastAsia" w:hAnsiTheme="majorHAnsi" w:cstheme="majorBidi"/>
          <w:bCs/>
        </w:rPr>
        <w:t xml:space="preserve"> </w:t>
      </w:r>
      <w:r w:rsidRPr="003B4181">
        <w:rPr>
          <w:rFonts w:asciiTheme="majorHAnsi" w:eastAsiaTheme="majorEastAsia" w:hAnsiTheme="majorHAnsi" w:cstheme="majorBidi"/>
          <w:bCs/>
        </w:rPr>
        <w:t>«КАВКАЗ</w:t>
      </w:r>
      <w:proofErr w:type="gramStart"/>
      <w:r w:rsidRPr="003B4181">
        <w:rPr>
          <w:rFonts w:asciiTheme="majorHAnsi" w:eastAsiaTheme="majorEastAsia" w:hAnsiTheme="majorHAnsi" w:cstheme="majorBidi"/>
          <w:bCs/>
        </w:rPr>
        <w:t>.Р</w:t>
      </w:r>
      <w:proofErr w:type="gramEnd"/>
      <w:r w:rsidRPr="003B4181">
        <w:rPr>
          <w:rFonts w:asciiTheme="majorHAnsi" w:eastAsiaTheme="majorEastAsia" w:hAnsiTheme="majorHAnsi" w:cstheme="majorBidi"/>
          <w:bCs/>
        </w:rPr>
        <w:t>АН»</w:t>
      </w:r>
      <w:r w:rsidR="002D3BCA">
        <w:rPr>
          <w:rFonts w:asciiTheme="majorHAnsi" w:eastAsiaTheme="majorEastAsia" w:hAnsiTheme="majorHAnsi" w:cstheme="majorBidi"/>
          <w:bCs/>
        </w:rPr>
        <w:t>;</w:t>
      </w:r>
    </w:p>
    <w:p w:rsidR="00FF4279" w:rsidRPr="003B4181" w:rsidRDefault="009444A1" w:rsidP="003B4181">
      <w:pPr>
        <w:pStyle w:val="a5"/>
        <w:numPr>
          <w:ilvl w:val="1"/>
          <w:numId w:val="5"/>
        </w:numPr>
        <w:tabs>
          <w:tab w:val="left" w:pos="1561"/>
        </w:tabs>
        <w:jc w:val="left"/>
        <w:rPr>
          <w:rFonts w:asciiTheme="majorHAnsi" w:eastAsiaTheme="majorEastAsia" w:hAnsiTheme="majorHAnsi" w:cstheme="majorBidi"/>
          <w:bCs/>
        </w:rPr>
      </w:pPr>
      <w:r w:rsidRPr="00FB78B6">
        <w:rPr>
          <w:rFonts w:asciiTheme="majorHAnsi" w:eastAsiaTheme="majorEastAsia" w:hAnsiTheme="majorHAnsi" w:cstheme="majorBidi"/>
          <w:bCs/>
        </w:rPr>
        <w:t>Забег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проводится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при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поддержке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администрации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r w:rsidR="004F17B6">
        <w:rPr>
          <w:rFonts w:asciiTheme="majorHAnsi" w:eastAsiaTheme="majorEastAsia" w:hAnsiTheme="majorHAnsi" w:cstheme="majorBidi"/>
          <w:bCs/>
        </w:rPr>
        <w:t>г. Пятигорска, Пятигорской и Черкесской епархии</w:t>
      </w:r>
      <w:r w:rsidR="002D3BCA">
        <w:rPr>
          <w:rFonts w:asciiTheme="majorHAnsi" w:eastAsiaTheme="majorEastAsia" w:hAnsiTheme="majorHAnsi" w:cstheme="majorBidi"/>
          <w:bCs/>
        </w:rPr>
        <w:t>;</w:t>
      </w:r>
    </w:p>
    <w:p w:rsidR="00FF4279" w:rsidRPr="00FB78B6" w:rsidRDefault="009444A1" w:rsidP="009612B1">
      <w:pPr>
        <w:pStyle w:val="a5"/>
        <w:numPr>
          <w:ilvl w:val="1"/>
          <w:numId w:val="5"/>
        </w:numPr>
        <w:tabs>
          <w:tab w:val="left" w:pos="1561"/>
        </w:tabs>
        <w:jc w:val="left"/>
        <w:rPr>
          <w:rFonts w:asciiTheme="majorHAnsi" w:eastAsiaTheme="majorEastAsia" w:hAnsiTheme="majorHAnsi" w:cstheme="majorBidi"/>
          <w:bCs/>
        </w:rPr>
      </w:pPr>
      <w:r w:rsidRPr="00FB78B6">
        <w:rPr>
          <w:rFonts w:asciiTheme="majorHAnsi" w:eastAsiaTheme="majorEastAsia" w:hAnsiTheme="majorHAnsi" w:cstheme="majorBidi"/>
          <w:bCs/>
        </w:rPr>
        <w:t>Директор</w:t>
      </w:r>
      <w:r w:rsidR="003B4181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мероприятия:</w:t>
      </w:r>
      <w:r w:rsidR="004C575F">
        <w:rPr>
          <w:rFonts w:asciiTheme="majorHAnsi" w:eastAsiaTheme="majorEastAsia" w:hAnsiTheme="majorHAnsi" w:cstheme="majorBidi"/>
          <w:bCs/>
        </w:rPr>
        <w:t xml:space="preserve"> </w:t>
      </w:r>
      <w:proofErr w:type="spellStart"/>
      <w:r w:rsidRPr="00FB78B6">
        <w:rPr>
          <w:rFonts w:asciiTheme="majorHAnsi" w:eastAsiaTheme="majorEastAsia" w:hAnsiTheme="majorHAnsi" w:cstheme="majorBidi"/>
          <w:bCs/>
        </w:rPr>
        <w:t>Шоров</w:t>
      </w:r>
      <w:proofErr w:type="spellEnd"/>
      <w:r w:rsidR="00F97A31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Михаил</w:t>
      </w:r>
      <w:r w:rsidR="00F97A31">
        <w:rPr>
          <w:rFonts w:asciiTheme="majorHAnsi" w:eastAsiaTheme="majorEastAsia" w:hAnsiTheme="majorHAnsi" w:cstheme="majorBidi"/>
          <w:bCs/>
        </w:rPr>
        <w:t xml:space="preserve"> </w:t>
      </w:r>
      <w:r w:rsidRPr="00FB78B6">
        <w:rPr>
          <w:rFonts w:asciiTheme="majorHAnsi" w:eastAsiaTheme="majorEastAsia" w:hAnsiTheme="majorHAnsi" w:cstheme="majorBidi"/>
          <w:bCs/>
        </w:rPr>
        <w:t>Андреевич</w:t>
      </w:r>
      <w:r w:rsidR="002D3BCA">
        <w:rPr>
          <w:rFonts w:asciiTheme="majorHAnsi" w:eastAsiaTheme="majorEastAsia" w:hAnsiTheme="majorHAnsi" w:cstheme="majorBidi"/>
          <w:bCs/>
        </w:rPr>
        <w:t>.</w:t>
      </w:r>
    </w:p>
    <w:p w:rsidR="00FF4279" w:rsidRDefault="00FF4279">
      <w:pPr>
        <w:pStyle w:val="a3"/>
        <w:spacing w:before="9"/>
        <w:ind w:left="0"/>
        <w:rPr>
          <w:sz w:val="23"/>
        </w:rPr>
      </w:pPr>
    </w:p>
    <w:p w:rsidR="00DC1EF4" w:rsidRDefault="009444A1" w:rsidP="00DC1EF4">
      <w:pPr>
        <w:pStyle w:val="1"/>
        <w:numPr>
          <w:ilvl w:val="0"/>
          <w:numId w:val="3"/>
        </w:numPr>
        <w:tabs>
          <w:tab w:val="left" w:pos="841"/>
        </w:tabs>
        <w:spacing w:before="26"/>
        <w:jc w:val="center"/>
        <w:rPr>
          <w:sz w:val="24"/>
          <w:szCs w:val="24"/>
        </w:rPr>
      </w:pPr>
      <w:r w:rsidRPr="00B45FAB">
        <w:rPr>
          <w:sz w:val="24"/>
          <w:szCs w:val="24"/>
        </w:rPr>
        <w:t>Цели</w:t>
      </w:r>
      <w:r w:rsidR="00DC1EF4">
        <w:rPr>
          <w:sz w:val="24"/>
          <w:szCs w:val="24"/>
        </w:rPr>
        <w:t xml:space="preserve"> </w:t>
      </w:r>
      <w:r w:rsidRPr="00B45FAB">
        <w:rPr>
          <w:sz w:val="24"/>
          <w:szCs w:val="24"/>
        </w:rPr>
        <w:t>проведения</w:t>
      </w:r>
      <w:r w:rsidR="00DC1EF4">
        <w:rPr>
          <w:sz w:val="24"/>
          <w:szCs w:val="24"/>
        </w:rPr>
        <w:t xml:space="preserve"> </w:t>
      </w:r>
      <w:r w:rsidRPr="00B45FAB">
        <w:rPr>
          <w:sz w:val="24"/>
          <w:szCs w:val="24"/>
        </w:rPr>
        <w:t>соревнования</w:t>
      </w:r>
      <w:r w:rsidR="00F82625">
        <w:rPr>
          <w:sz w:val="24"/>
          <w:szCs w:val="24"/>
        </w:rPr>
        <w:t>.</w:t>
      </w:r>
    </w:p>
    <w:p w:rsidR="001747D4" w:rsidRPr="00DC1EF4" w:rsidRDefault="001747D4" w:rsidP="001747D4">
      <w:pPr>
        <w:pStyle w:val="1"/>
        <w:numPr>
          <w:ilvl w:val="0"/>
          <w:numId w:val="0"/>
        </w:numPr>
        <w:tabs>
          <w:tab w:val="left" w:pos="841"/>
        </w:tabs>
        <w:spacing w:before="26"/>
        <w:ind w:left="840"/>
        <w:rPr>
          <w:sz w:val="24"/>
          <w:szCs w:val="24"/>
        </w:rPr>
      </w:pPr>
    </w:p>
    <w:p w:rsidR="00841E3D" w:rsidRDefault="0053152E" w:rsidP="00841E3D">
      <w:pPr>
        <w:pStyle w:val="a5"/>
        <w:numPr>
          <w:ilvl w:val="1"/>
          <w:numId w:val="26"/>
        </w:numPr>
        <w:tabs>
          <w:tab w:val="left" w:pos="1561"/>
        </w:tabs>
        <w:spacing w:line="292" w:lineRule="exact"/>
        <w:rPr>
          <w:rFonts w:asciiTheme="majorHAnsi" w:eastAsiaTheme="majorEastAsia" w:hAnsiTheme="majorHAnsi" w:cstheme="majorBidi"/>
          <w:bCs/>
        </w:rPr>
      </w:pPr>
      <w:r w:rsidRPr="00841E3D">
        <w:rPr>
          <w:rFonts w:asciiTheme="majorHAnsi" w:eastAsiaTheme="majorEastAsia" w:hAnsiTheme="majorHAnsi" w:cstheme="majorBidi"/>
          <w:bCs/>
        </w:rPr>
        <w:t>Благотворительная цель – собранные средства будут направлены на покупку</w:t>
      </w:r>
      <w:r w:rsidR="00841E3D">
        <w:rPr>
          <w:rFonts w:asciiTheme="majorHAnsi" w:eastAsiaTheme="majorEastAsia" w:hAnsiTheme="majorHAnsi" w:cstheme="majorBidi"/>
          <w:bCs/>
        </w:rPr>
        <w:t xml:space="preserve"> спортивного инвалидного кресла.</w:t>
      </w:r>
    </w:p>
    <w:p w:rsidR="00841E3D" w:rsidRDefault="009444A1" w:rsidP="00841E3D">
      <w:pPr>
        <w:pStyle w:val="a5"/>
        <w:numPr>
          <w:ilvl w:val="1"/>
          <w:numId w:val="26"/>
        </w:numPr>
        <w:tabs>
          <w:tab w:val="left" w:pos="1561"/>
        </w:tabs>
        <w:spacing w:line="292" w:lineRule="exact"/>
        <w:rPr>
          <w:rFonts w:asciiTheme="majorHAnsi" w:eastAsiaTheme="majorEastAsia" w:hAnsiTheme="majorHAnsi" w:cstheme="majorBidi"/>
          <w:bCs/>
        </w:rPr>
      </w:pPr>
      <w:r w:rsidRPr="00841E3D">
        <w:rPr>
          <w:rFonts w:asciiTheme="majorHAnsi" w:eastAsiaTheme="majorEastAsia" w:hAnsiTheme="majorHAnsi" w:cstheme="majorBidi"/>
          <w:bCs/>
        </w:rPr>
        <w:t>Пропаганда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Pr="00841E3D">
        <w:rPr>
          <w:rFonts w:asciiTheme="majorHAnsi" w:eastAsiaTheme="majorEastAsia" w:hAnsiTheme="majorHAnsi" w:cstheme="majorBidi"/>
          <w:bCs/>
        </w:rPr>
        <w:t>здорового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Pr="00841E3D">
        <w:rPr>
          <w:rFonts w:asciiTheme="majorHAnsi" w:eastAsiaTheme="majorEastAsia" w:hAnsiTheme="majorHAnsi" w:cstheme="majorBidi"/>
          <w:bCs/>
        </w:rPr>
        <w:t>образа</w:t>
      </w:r>
      <w:r w:rsidR="00F97A31" w:rsidRPr="00841E3D">
        <w:rPr>
          <w:rFonts w:asciiTheme="majorHAnsi" w:eastAsiaTheme="majorEastAsia" w:hAnsiTheme="majorHAnsi" w:cstheme="majorBidi"/>
          <w:bCs/>
        </w:rPr>
        <w:t xml:space="preserve"> </w:t>
      </w:r>
      <w:r w:rsidRPr="00841E3D">
        <w:rPr>
          <w:rFonts w:asciiTheme="majorHAnsi" w:eastAsiaTheme="majorEastAsia" w:hAnsiTheme="majorHAnsi" w:cstheme="majorBidi"/>
          <w:bCs/>
        </w:rPr>
        <w:t>жизни</w:t>
      </w:r>
      <w:r w:rsidR="00834021" w:rsidRPr="00841E3D">
        <w:rPr>
          <w:rFonts w:asciiTheme="majorHAnsi" w:eastAsiaTheme="majorEastAsia" w:hAnsiTheme="majorHAnsi" w:cstheme="majorBidi"/>
          <w:bCs/>
        </w:rPr>
        <w:t>,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="00834021" w:rsidRPr="00841E3D">
        <w:rPr>
          <w:rFonts w:asciiTheme="majorHAnsi" w:eastAsiaTheme="majorEastAsia" w:hAnsiTheme="majorHAnsi" w:cstheme="majorBidi"/>
          <w:bCs/>
        </w:rPr>
        <w:t>направленно</w:t>
      </w:r>
      <w:r w:rsidR="007B7A5A" w:rsidRPr="00841E3D">
        <w:rPr>
          <w:rFonts w:asciiTheme="majorHAnsi" w:eastAsiaTheme="majorEastAsia" w:hAnsiTheme="majorHAnsi" w:cstheme="majorBidi"/>
          <w:bCs/>
        </w:rPr>
        <w:t>го</w:t>
      </w:r>
      <w:r w:rsidR="00F97A31" w:rsidRPr="00841E3D">
        <w:rPr>
          <w:rFonts w:asciiTheme="majorHAnsi" w:eastAsiaTheme="majorEastAsia" w:hAnsiTheme="majorHAnsi" w:cstheme="majorBidi"/>
          <w:bCs/>
        </w:rPr>
        <w:t xml:space="preserve"> </w:t>
      </w:r>
      <w:r w:rsidR="00834021" w:rsidRPr="00841E3D">
        <w:rPr>
          <w:rFonts w:asciiTheme="majorHAnsi" w:eastAsiaTheme="majorEastAsia" w:hAnsiTheme="majorHAnsi" w:cstheme="majorBidi"/>
          <w:bCs/>
        </w:rPr>
        <w:t>на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="00834021" w:rsidRPr="00841E3D">
        <w:rPr>
          <w:rFonts w:asciiTheme="majorHAnsi" w:eastAsiaTheme="majorEastAsia" w:hAnsiTheme="majorHAnsi" w:cstheme="majorBidi"/>
          <w:bCs/>
        </w:rPr>
        <w:t>улучшение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="00834021" w:rsidRPr="00841E3D">
        <w:rPr>
          <w:rFonts w:asciiTheme="majorHAnsi" w:eastAsiaTheme="majorEastAsia" w:hAnsiTheme="majorHAnsi" w:cstheme="majorBidi"/>
          <w:bCs/>
        </w:rPr>
        <w:t>общественного</w:t>
      </w:r>
      <w:r w:rsidR="00F97A31" w:rsidRPr="00841E3D">
        <w:rPr>
          <w:rFonts w:asciiTheme="majorHAnsi" w:eastAsiaTheme="majorEastAsia" w:hAnsiTheme="majorHAnsi" w:cstheme="majorBidi"/>
          <w:bCs/>
        </w:rPr>
        <w:t xml:space="preserve">   </w:t>
      </w:r>
      <w:r w:rsidR="00834021" w:rsidRPr="00841E3D">
        <w:rPr>
          <w:rFonts w:asciiTheme="majorHAnsi" w:eastAsiaTheme="majorEastAsia" w:hAnsiTheme="majorHAnsi" w:cstheme="majorBidi"/>
          <w:bCs/>
        </w:rPr>
        <w:t>психологического</w:t>
      </w:r>
      <w:r w:rsidR="00F97A31" w:rsidRPr="00841E3D">
        <w:rPr>
          <w:rFonts w:asciiTheme="majorHAnsi" w:eastAsiaTheme="majorEastAsia" w:hAnsiTheme="majorHAnsi" w:cstheme="majorBidi"/>
          <w:bCs/>
        </w:rPr>
        <w:t xml:space="preserve">  </w:t>
      </w:r>
      <w:r w:rsidR="00834021" w:rsidRPr="00841E3D">
        <w:rPr>
          <w:rFonts w:asciiTheme="majorHAnsi" w:eastAsiaTheme="majorEastAsia" w:hAnsiTheme="majorHAnsi" w:cstheme="majorBidi"/>
          <w:bCs/>
        </w:rPr>
        <w:t>климата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="00834021" w:rsidRPr="00841E3D">
        <w:rPr>
          <w:rFonts w:asciiTheme="majorHAnsi" w:eastAsiaTheme="majorEastAsia" w:hAnsiTheme="majorHAnsi" w:cstheme="majorBidi"/>
          <w:bCs/>
        </w:rPr>
        <w:t>и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="00834021" w:rsidRPr="00841E3D">
        <w:rPr>
          <w:rFonts w:asciiTheme="majorHAnsi" w:eastAsiaTheme="majorEastAsia" w:hAnsiTheme="majorHAnsi" w:cstheme="majorBidi"/>
          <w:bCs/>
        </w:rPr>
        <w:t>продолжительности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="00834021" w:rsidRPr="00841E3D">
        <w:rPr>
          <w:rFonts w:asciiTheme="majorHAnsi" w:eastAsiaTheme="majorEastAsia" w:hAnsiTheme="majorHAnsi" w:cstheme="majorBidi"/>
          <w:bCs/>
        </w:rPr>
        <w:t>жизни,</w:t>
      </w:r>
      <w:r w:rsidR="00F97A31" w:rsidRPr="00841E3D">
        <w:rPr>
          <w:rFonts w:asciiTheme="majorHAnsi" w:eastAsiaTheme="majorEastAsia" w:hAnsiTheme="majorHAnsi" w:cstheme="majorBidi"/>
          <w:bCs/>
        </w:rPr>
        <w:t xml:space="preserve"> </w:t>
      </w:r>
      <w:r w:rsidR="00834021" w:rsidRPr="00841E3D">
        <w:rPr>
          <w:rFonts w:asciiTheme="majorHAnsi" w:eastAsiaTheme="majorEastAsia" w:hAnsiTheme="majorHAnsi" w:cstheme="majorBidi"/>
          <w:bCs/>
        </w:rPr>
        <w:t>за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="00834021" w:rsidRPr="00841E3D">
        <w:rPr>
          <w:rFonts w:asciiTheme="majorHAnsi" w:eastAsiaTheme="majorEastAsia" w:hAnsiTheme="majorHAnsi" w:cstheme="majorBidi"/>
          <w:bCs/>
        </w:rPr>
        <w:t>счет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="00834021" w:rsidRPr="00841E3D">
        <w:rPr>
          <w:rFonts w:asciiTheme="majorHAnsi" w:eastAsiaTheme="majorEastAsia" w:hAnsiTheme="majorHAnsi" w:cstheme="majorBidi"/>
          <w:bCs/>
        </w:rPr>
        <w:t>популяризации</w:t>
      </w:r>
      <w:r w:rsidR="00F97A31" w:rsidRPr="00841E3D">
        <w:rPr>
          <w:rFonts w:asciiTheme="majorHAnsi" w:eastAsiaTheme="majorEastAsia" w:hAnsiTheme="majorHAnsi" w:cstheme="majorBidi"/>
          <w:bCs/>
        </w:rPr>
        <w:t xml:space="preserve">   </w:t>
      </w:r>
      <w:r w:rsidR="00834021" w:rsidRPr="00841E3D">
        <w:rPr>
          <w:rFonts w:asciiTheme="majorHAnsi" w:eastAsiaTheme="majorEastAsia" w:hAnsiTheme="majorHAnsi" w:cstheme="majorBidi"/>
          <w:bCs/>
        </w:rPr>
        <w:t>занятий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="00834021" w:rsidRPr="00841E3D">
        <w:rPr>
          <w:rFonts w:asciiTheme="majorHAnsi" w:eastAsiaTheme="majorEastAsia" w:hAnsiTheme="majorHAnsi" w:cstheme="majorBidi"/>
          <w:bCs/>
        </w:rPr>
        <w:t>оздоровительным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="00834021" w:rsidRPr="00841E3D">
        <w:rPr>
          <w:rFonts w:asciiTheme="majorHAnsi" w:eastAsiaTheme="majorEastAsia" w:hAnsiTheme="majorHAnsi" w:cstheme="majorBidi"/>
          <w:bCs/>
        </w:rPr>
        <w:t>бегом</w:t>
      </w:r>
      <w:r w:rsidR="002D3BCA" w:rsidRPr="00841E3D">
        <w:rPr>
          <w:rFonts w:asciiTheme="majorHAnsi" w:eastAsiaTheme="majorEastAsia" w:hAnsiTheme="majorHAnsi" w:cstheme="majorBidi"/>
          <w:bCs/>
        </w:rPr>
        <w:t xml:space="preserve"> и скандинавской ходьб</w:t>
      </w:r>
      <w:r w:rsidR="007B7A5A" w:rsidRPr="00841E3D">
        <w:rPr>
          <w:rFonts w:asciiTheme="majorHAnsi" w:eastAsiaTheme="majorEastAsia" w:hAnsiTheme="majorHAnsi" w:cstheme="majorBidi"/>
          <w:bCs/>
        </w:rPr>
        <w:t>ой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="00834021" w:rsidRPr="00841E3D">
        <w:rPr>
          <w:rFonts w:asciiTheme="majorHAnsi" w:eastAsiaTheme="majorEastAsia" w:hAnsiTheme="majorHAnsi" w:cstheme="majorBidi"/>
          <w:bCs/>
        </w:rPr>
        <w:t>среди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="00834021" w:rsidRPr="00841E3D">
        <w:rPr>
          <w:rFonts w:asciiTheme="majorHAnsi" w:eastAsiaTheme="majorEastAsia" w:hAnsiTheme="majorHAnsi" w:cstheme="majorBidi"/>
          <w:bCs/>
        </w:rPr>
        <w:t>жителей</w:t>
      </w:r>
      <w:r w:rsidR="00841E3D">
        <w:rPr>
          <w:rFonts w:asciiTheme="majorHAnsi" w:eastAsiaTheme="majorEastAsia" w:hAnsiTheme="majorHAnsi" w:cstheme="majorBidi"/>
          <w:bCs/>
        </w:rPr>
        <w:t>.</w:t>
      </w:r>
    </w:p>
    <w:p w:rsidR="00841E3D" w:rsidRDefault="00834021" w:rsidP="00841E3D">
      <w:pPr>
        <w:pStyle w:val="a5"/>
        <w:numPr>
          <w:ilvl w:val="1"/>
          <w:numId w:val="26"/>
        </w:numPr>
        <w:tabs>
          <w:tab w:val="left" w:pos="1561"/>
        </w:tabs>
        <w:spacing w:line="292" w:lineRule="exact"/>
        <w:rPr>
          <w:rFonts w:asciiTheme="majorHAnsi" w:eastAsiaTheme="majorEastAsia" w:hAnsiTheme="majorHAnsi" w:cstheme="majorBidi"/>
          <w:bCs/>
        </w:rPr>
      </w:pPr>
      <w:r w:rsidRPr="00841E3D">
        <w:rPr>
          <w:rFonts w:asciiTheme="majorHAnsi" w:eastAsiaTheme="majorEastAsia" w:hAnsiTheme="majorHAnsi" w:cstheme="majorBidi"/>
          <w:bCs/>
        </w:rPr>
        <w:t>Вовлечени</w:t>
      </w:r>
      <w:r w:rsidR="007B7A5A" w:rsidRPr="00841E3D">
        <w:rPr>
          <w:rFonts w:asciiTheme="majorHAnsi" w:eastAsiaTheme="majorEastAsia" w:hAnsiTheme="majorHAnsi" w:cstheme="majorBidi"/>
          <w:bCs/>
        </w:rPr>
        <w:t>е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Pr="00841E3D">
        <w:rPr>
          <w:rFonts w:asciiTheme="majorHAnsi" w:eastAsiaTheme="majorEastAsia" w:hAnsiTheme="majorHAnsi" w:cstheme="majorBidi"/>
          <w:bCs/>
        </w:rPr>
        <w:t>различных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Pr="00841E3D">
        <w:rPr>
          <w:rFonts w:asciiTheme="majorHAnsi" w:eastAsiaTheme="majorEastAsia" w:hAnsiTheme="majorHAnsi" w:cstheme="majorBidi"/>
          <w:bCs/>
        </w:rPr>
        <w:t>групп</w:t>
      </w:r>
      <w:r w:rsidR="00F97A31" w:rsidRPr="00841E3D">
        <w:rPr>
          <w:rFonts w:asciiTheme="majorHAnsi" w:eastAsiaTheme="majorEastAsia" w:hAnsiTheme="majorHAnsi" w:cstheme="majorBidi"/>
          <w:bCs/>
        </w:rPr>
        <w:t xml:space="preserve"> </w:t>
      </w:r>
      <w:r w:rsidRPr="00841E3D">
        <w:rPr>
          <w:rFonts w:asciiTheme="majorHAnsi" w:eastAsiaTheme="majorEastAsia" w:hAnsiTheme="majorHAnsi" w:cstheme="majorBidi"/>
          <w:bCs/>
        </w:rPr>
        <w:t>населения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Pr="00841E3D">
        <w:rPr>
          <w:rFonts w:asciiTheme="majorHAnsi" w:eastAsiaTheme="majorEastAsia" w:hAnsiTheme="majorHAnsi" w:cstheme="majorBidi"/>
          <w:bCs/>
        </w:rPr>
        <w:t>в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Pr="00841E3D">
        <w:rPr>
          <w:rFonts w:asciiTheme="majorHAnsi" w:eastAsiaTheme="majorEastAsia" w:hAnsiTheme="majorHAnsi" w:cstheme="majorBidi"/>
          <w:bCs/>
        </w:rPr>
        <w:t>регулярные</w:t>
      </w:r>
      <w:r w:rsidR="00F97A31" w:rsidRPr="00841E3D">
        <w:rPr>
          <w:rFonts w:asciiTheme="majorHAnsi" w:eastAsiaTheme="majorEastAsia" w:hAnsiTheme="majorHAnsi" w:cstheme="majorBidi"/>
          <w:bCs/>
        </w:rPr>
        <w:t xml:space="preserve"> </w:t>
      </w:r>
      <w:r w:rsidRPr="00841E3D">
        <w:rPr>
          <w:rFonts w:asciiTheme="majorHAnsi" w:eastAsiaTheme="majorEastAsia" w:hAnsiTheme="majorHAnsi" w:cstheme="majorBidi"/>
          <w:bCs/>
        </w:rPr>
        <w:t>занятия</w:t>
      </w:r>
      <w:r w:rsidR="00F97A31" w:rsidRPr="00841E3D">
        <w:rPr>
          <w:rFonts w:asciiTheme="majorHAnsi" w:eastAsiaTheme="majorEastAsia" w:hAnsiTheme="majorHAnsi" w:cstheme="majorBidi"/>
          <w:bCs/>
        </w:rPr>
        <w:t xml:space="preserve"> </w:t>
      </w:r>
      <w:r w:rsidRPr="00841E3D">
        <w:rPr>
          <w:rFonts w:asciiTheme="majorHAnsi" w:eastAsiaTheme="majorEastAsia" w:hAnsiTheme="majorHAnsi" w:cstheme="majorBidi"/>
          <w:bCs/>
        </w:rPr>
        <w:t>физической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Pr="00841E3D">
        <w:rPr>
          <w:rFonts w:asciiTheme="majorHAnsi" w:eastAsiaTheme="majorEastAsia" w:hAnsiTheme="majorHAnsi" w:cstheme="majorBidi"/>
          <w:bCs/>
        </w:rPr>
        <w:t>культурой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Pr="00841E3D">
        <w:rPr>
          <w:rFonts w:asciiTheme="majorHAnsi" w:eastAsiaTheme="majorEastAsia" w:hAnsiTheme="majorHAnsi" w:cstheme="majorBidi"/>
          <w:bCs/>
        </w:rPr>
        <w:t>и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="00841E3D">
        <w:rPr>
          <w:rFonts w:asciiTheme="majorHAnsi" w:eastAsiaTheme="majorEastAsia" w:hAnsiTheme="majorHAnsi" w:cstheme="majorBidi"/>
          <w:bCs/>
        </w:rPr>
        <w:t>спортом.</w:t>
      </w:r>
    </w:p>
    <w:p w:rsidR="00841E3D" w:rsidRDefault="009444A1" w:rsidP="00841E3D">
      <w:pPr>
        <w:pStyle w:val="a5"/>
        <w:numPr>
          <w:ilvl w:val="1"/>
          <w:numId w:val="26"/>
        </w:numPr>
        <w:tabs>
          <w:tab w:val="left" w:pos="1561"/>
        </w:tabs>
        <w:spacing w:line="292" w:lineRule="exact"/>
        <w:rPr>
          <w:rFonts w:asciiTheme="majorHAnsi" w:eastAsiaTheme="majorEastAsia" w:hAnsiTheme="majorHAnsi" w:cstheme="majorBidi"/>
          <w:bCs/>
        </w:rPr>
      </w:pPr>
      <w:r w:rsidRPr="00841E3D">
        <w:rPr>
          <w:rFonts w:asciiTheme="majorHAnsi" w:eastAsiaTheme="majorEastAsia" w:hAnsiTheme="majorHAnsi" w:cstheme="majorBidi"/>
          <w:bCs/>
        </w:rPr>
        <w:t>Повышение</w:t>
      </w:r>
      <w:r w:rsidR="003B4181" w:rsidRPr="00841E3D">
        <w:rPr>
          <w:sz w:val="24"/>
        </w:rPr>
        <w:t xml:space="preserve"> </w:t>
      </w:r>
      <w:r w:rsidR="002D3BCA" w:rsidRPr="00841E3D">
        <w:rPr>
          <w:rFonts w:asciiTheme="majorHAnsi" w:eastAsiaTheme="majorEastAsia" w:hAnsiTheme="majorHAnsi" w:cstheme="majorBidi"/>
          <w:bCs/>
        </w:rPr>
        <w:t>доступности участия в любительских соревнованиях</w:t>
      </w:r>
      <w:r w:rsidR="00841E3D">
        <w:rPr>
          <w:rFonts w:asciiTheme="majorHAnsi" w:eastAsiaTheme="majorEastAsia" w:hAnsiTheme="majorHAnsi" w:cstheme="majorBidi"/>
          <w:bCs/>
        </w:rPr>
        <w:t>.</w:t>
      </w:r>
    </w:p>
    <w:p w:rsidR="00841E3D" w:rsidRDefault="002D3BCA" w:rsidP="00841E3D">
      <w:pPr>
        <w:pStyle w:val="a5"/>
        <w:numPr>
          <w:ilvl w:val="1"/>
          <w:numId w:val="26"/>
        </w:numPr>
        <w:tabs>
          <w:tab w:val="left" w:pos="1561"/>
        </w:tabs>
        <w:spacing w:line="292" w:lineRule="exact"/>
        <w:rPr>
          <w:rFonts w:asciiTheme="majorHAnsi" w:eastAsiaTheme="majorEastAsia" w:hAnsiTheme="majorHAnsi" w:cstheme="majorBidi"/>
          <w:bCs/>
        </w:rPr>
      </w:pPr>
      <w:r w:rsidRPr="00841E3D">
        <w:rPr>
          <w:rFonts w:asciiTheme="majorHAnsi" w:eastAsiaTheme="majorEastAsia" w:hAnsiTheme="majorHAnsi" w:cstheme="majorBidi"/>
          <w:bCs/>
        </w:rPr>
        <w:t xml:space="preserve">Развитие массового спорта в </w:t>
      </w:r>
      <w:r w:rsidR="00841E3D">
        <w:rPr>
          <w:rFonts w:asciiTheme="majorHAnsi" w:eastAsiaTheme="majorEastAsia" w:hAnsiTheme="majorHAnsi" w:cstheme="majorBidi"/>
          <w:bCs/>
        </w:rPr>
        <w:t>регионе.</w:t>
      </w:r>
    </w:p>
    <w:p w:rsidR="00FF4279" w:rsidRPr="00841E3D" w:rsidRDefault="009444A1" w:rsidP="00841E3D">
      <w:pPr>
        <w:pStyle w:val="a5"/>
        <w:numPr>
          <w:ilvl w:val="1"/>
          <w:numId w:val="26"/>
        </w:numPr>
        <w:tabs>
          <w:tab w:val="left" w:pos="1561"/>
        </w:tabs>
        <w:spacing w:line="292" w:lineRule="exact"/>
        <w:rPr>
          <w:rFonts w:asciiTheme="majorHAnsi" w:eastAsiaTheme="majorEastAsia" w:hAnsiTheme="majorHAnsi" w:cstheme="majorBidi"/>
          <w:bCs/>
        </w:rPr>
      </w:pPr>
      <w:r w:rsidRPr="00841E3D">
        <w:rPr>
          <w:rFonts w:asciiTheme="majorHAnsi" w:eastAsiaTheme="majorEastAsia" w:hAnsiTheme="majorHAnsi" w:cstheme="majorBidi"/>
          <w:bCs/>
        </w:rPr>
        <w:t>Развитие</w:t>
      </w:r>
      <w:r w:rsidR="00F97A31" w:rsidRPr="00841E3D">
        <w:rPr>
          <w:rFonts w:asciiTheme="majorHAnsi" w:eastAsiaTheme="majorEastAsia" w:hAnsiTheme="majorHAnsi" w:cstheme="majorBidi"/>
          <w:bCs/>
        </w:rPr>
        <w:t xml:space="preserve"> </w:t>
      </w:r>
      <w:r w:rsidRPr="00841E3D">
        <w:rPr>
          <w:rFonts w:asciiTheme="majorHAnsi" w:eastAsiaTheme="majorEastAsia" w:hAnsiTheme="majorHAnsi" w:cstheme="majorBidi"/>
          <w:bCs/>
        </w:rPr>
        <w:t>спортивного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Pr="00841E3D">
        <w:rPr>
          <w:rFonts w:asciiTheme="majorHAnsi" w:eastAsiaTheme="majorEastAsia" w:hAnsiTheme="majorHAnsi" w:cstheme="majorBidi"/>
          <w:bCs/>
        </w:rPr>
        <w:t>туризма</w:t>
      </w:r>
      <w:r w:rsidR="003B4181" w:rsidRPr="00841E3D">
        <w:rPr>
          <w:rFonts w:asciiTheme="majorHAnsi" w:eastAsiaTheme="majorEastAsia" w:hAnsiTheme="majorHAnsi" w:cstheme="majorBidi"/>
          <w:bCs/>
        </w:rPr>
        <w:t xml:space="preserve"> </w:t>
      </w:r>
      <w:r w:rsidRPr="00841E3D">
        <w:rPr>
          <w:rFonts w:asciiTheme="majorHAnsi" w:eastAsiaTheme="majorEastAsia" w:hAnsiTheme="majorHAnsi" w:cstheme="majorBidi"/>
          <w:bCs/>
        </w:rPr>
        <w:t>в</w:t>
      </w:r>
      <w:r w:rsidR="00F97A31" w:rsidRPr="00841E3D">
        <w:rPr>
          <w:rFonts w:asciiTheme="majorHAnsi" w:eastAsiaTheme="majorEastAsia" w:hAnsiTheme="majorHAnsi" w:cstheme="majorBidi"/>
          <w:bCs/>
        </w:rPr>
        <w:t xml:space="preserve"> </w:t>
      </w:r>
      <w:r w:rsidRPr="00841E3D">
        <w:rPr>
          <w:rFonts w:asciiTheme="majorHAnsi" w:eastAsiaTheme="majorEastAsia" w:hAnsiTheme="majorHAnsi" w:cstheme="majorBidi"/>
          <w:bCs/>
        </w:rPr>
        <w:t>регионе.</w:t>
      </w:r>
    </w:p>
    <w:p w:rsidR="00FF4279" w:rsidRDefault="00FF4279">
      <w:pPr>
        <w:pStyle w:val="a3"/>
        <w:spacing w:before="2"/>
        <w:ind w:left="0"/>
      </w:pPr>
    </w:p>
    <w:p w:rsidR="00FF4279" w:rsidRPr="00834021" w:rsidRDefault="009444A1" w:rsidP="009612B1">
      <w:pPr>
        <w:pStyle w:val="1"/>
        <w:numPr>
          <w:ilvl w:val="0"/>
          <w:numId w:val="3"/>
        </w:numPr>
        <w:tabs>
          <w:tab w:val="left" w:pos="841"/>
        </w:tabs>
        <w:spacing w:before="26"/>
        <w:jc w:val="center"/>
        <w:rPr>
          <w:sz w:val="24"/>
          <w:szCs w:val="24"/>
        </w:rPr>
      </w:pPr>
      <w:r w:rsidRPr="00834021">
        <w:rPr>
          <w:sz w:val="24"/>
          <w:szCs w:val="24"/>
        </w:rPr>
        <w:t>Место</w:t>
      </w:r>
      <w:r w:rsidR="003B1EDD">
        <w:rPr>
          <w:sz w:val="24"/>
          <w:szCs w:val="24"/>
        </w:rPr>
        <w:t xml:space="preserve"> </w:t>
      </w:r>
      <w:r w:rsidRPr="00834021">
        <w:rPr>
          <w:sz w:val="24"/>
          <w:szCs w:val="24"/>
        </w:rPr>
        <w:t>и</w:t>
      </w:r>
      <w:r w:rsidR="003B1EDD">
        <w:rPr>
          <w:sz w:val="24"/>
          <w:szCs w:val="24"/>
        </w:rPr>
        <w:t xml:space="preserve"> </w:t>
      </w:r>
      <w:r w:rsidRPr="00834021">
        <w:rPr>
          <w:sz w:val="24"/>
          <w:szCs w:val="24"/>
        </w:rPr>
        <w:t>время</w:t>
      </w:r>
      <w:r w:rsidR="003B1EDD">
        <w:rPr>
          <w:sz w:val="24"/>
          <w:szCs w:val="24"/>
        </w:rPr>
        <w:t xml:space="preserve"> </w:t>
      </w:r>
      <w:r w:rsidRPr="00834021">
        <w:rPr>
          <w:sz w:val="24"/>
          <w:szCs w:val="24"/>
        </w:rPr>
        <w:t>проведения</w:t>
      </w:r>
      <w:r w:rsidR="00F82625">
        <w:rPr>
          <w:sz w:val="24"/>
          <w:szCs w:val="24"/>
        </w:rPr>
        <w:t>.</w:t>
      </w:r>
    </w:p>
    <w:p w:rsidR="00FF4279" w:rsidRPr="00486C13" w:rsidRDefault="00F97A31" w:rsidP="009612B1">
      <w:pPr>
        <w:pStyle w:val="3"/>
        <w:numPr>
          <w:ilvl w:val="1"/>
          <w:numId w:val="7"/>
        </w:numPr>
        <w:rPr>
          <w:b w:val="0"/>
          <w:color w:val="auto"/>
        </w:rPr>
      </w:pPr>
      <w:r>
        <w:rPr>
          <w:b w:val="0"/>
          <w:color w:val="auto"/>
        </w:rPr>
        <w:t xml:space="preserve">   </w:t>
      </w:r>
      <w:r w:rsidR="009444A1" w:rsidRPr="00486C13">
        <w:rPr>
          <w:b w:val="0"/>
          <w:color w:val="auto"/>
        </w:rPr>
        <w:t>Дата</w:t>
      </w:r>
      <w:r>
        <w:rPr>
          <w:b w:val="0"/>
          <w:color w:val="auto"/>
        </w:rPr>
        <w:t xml:space="preserve">   </w:t>
      </w:r>
      <w:r w:rsidR="009444A1" w:rsidRPr="00486C13">
        <w:rPr>
          <w:b w:val="0"/>
          <w:color w:val="auto"/>
        </w:rPr>
        <w:t>и</w:t>
      </w:r>
      <w:r>
        <w:rPr>
          <w:b w:val="0"/>
          <w:color w:val="auto"/>
        </w:rPr>
        <w:t xml:space="preserve">   </w:t>
      </w:r>
      <w:r w:rsidR="009444A1" w:rsidRPr="00486C13">
        <w:rPr>
          <w:b w:val="0"/>
          <w:color w:val="auto"/>
        </w:rPr>
        <w:t>время</w:t>
      </w:r>
      <w:r>
        <w:rPr>
          <w:b w:val="0"/>
          <w:color w:val="auto"/>
        </w:rPr>
        <w:t xml:space="preserve">   </w:t>
      </w:r>
      <w:r w:rsidR="009444A1" w:rsidRPr="00486C13">
        <w:rPr>
          <w:b w:val="0"/>
          <w:color w:val="auto"/>
        </w:rPr>
        <w:t>проведения:</w:t>
      </w:r>
      <w:r w:rsidR="003B1EDD">
        <w:rPr>
          <w:b w:val="0"/>
          <w:color w:val="auto"/>
        </w:rPr>
        <w:t xml:space="preserve"> </w:t>
      </w:r>
      <w:r w:rsidR="002D3BCA">
        <w:rPr>
          <w:b w:val="0"/>
          <w:color w:val="auto"/>
        </w:rPr>
        <w:t>1</w:t>
      </w:r>
      <w:r w:rsidR="002D6F14">
        <w:rPr>
          <w:b w:val="0"/>
          <w:color w:val="auto"/>
        </w:rPr>
        <w:t>7</w:t>
      </w:r>
      <w:r w:rsidR="003B1EDD">
        <w:rPr>
          <w:b w:val="0"/>
          <w:color w:val="auto"/>
        </w:rPr>
        <w:t xml:space="preserve"> </w:t>
      </w:r>
      <w:r w:rsidR="002D6F14">
        <w:rPr>
          <w:b w:val="0"/>
          <w:color w:val="auto"/>
        </w:rPr>
        <w:t>апреля</w:t>
      </w:r>
      <w:r w:rsidR="003B1EDD">
        <w:rPr>
          <w:b w:val="0"/>
          <w:color w:val="auto"/>
        </w:rPr>
        <w:t xml:space="preserve"> </w:t>
      </w:r>
      <w:r w:rsidR="002D3BCA">
        <w:rPr>
          <w:b w:val="0"/>
          <w:color w:val="auto"/>
        </w:rPr>
        <w:t>9</w:t>
      </w:r>
      <w:r w:rsidR="009444A1" w:rsidRPr="00486C13">
        <w:rPr>
          <w:b w:val="0"/>
          <w:color w:val="auto"/>
        </w:rPr>
        <w:t>:00-1</w:t>
      </w:r>
      <w:r w:rsidR="00761363">
        <w:rPr>
          <w:b w:val="0"/>
          <w:color w:val="auto"/>
        </w:rPr>
        <w:t>4</w:t>
      </w:r>
      <w:r w:rsidR="009444A1" w:rsidRPr="00486C13">
        <w:rPr>
          <w:b w:val="0"/>
          <w:color w:val="auto"/>
        </w:rPr>
        <w:t>:00</w:t>
      </w:r>
      <w:r w:rsidR="007B7A5A">
        <w:rPr>
          <w:b w:val="0"/>
          <w:color w:val="auto"/>
        </w:rPr>
        <w:t>;</w:t>
      </w:r>
    </w:p>
    <w:p w:rsidR="00FF4279" w:rsidRPr="00486C13" w:rsidRDefault="00F97A31" w:rsidP="009612B1">
      <w:pPr>
        <w:pStyle w:val="3"/>
        <w:numPr>
          <w:ilvl w:val="1"/>
          <w:numId w:val="7"/>
        </w:numPr>
        <w:rPr>
          <w:b w:val="0"/>
          <w:color w:val="auto"/>
        </w:rPr>
      </w:pPr>
      <w:r>
        <w:rPr>
          <w:b w:val="0"/>
          <w:color w:val="auto"/>
        </w:rPr>
        <w:t xml:space="preserve">   </w:t>
      </w:r>
      <w:r w:rsidR="009444A1" w:rsidRPr="00486C13">
        <w:rPr>
          <w:b w:val="0"/>
          <w:color w:val="auto"/>
        </w:rPr>
        <w:t>Место</w:t>
      </w:r>
      <w:r w:rsidR="003B1EDD">
        <w:rPr>
          <w:b w:val="0"/>
          <w:color w:val="auto"/>
        </w:rPr>
        <w:t xml:space="preserve"> </w:t>
      </w:r>
      <w:r w:rsidR="009444A1" w:rsidRPr="00486C13">
        <w:rPr>
          <w:b w:val="0"/>
          <w:color w:val="auto"/>
        </w:rPr>
        <w:t>проведения:</w:t>
      </w:r>
      <w:r>
        <w:rPr>
          <w:b w:val="0"/>
          <w:color w:val="auto"/>
        </w:rPr>
        <w:t xml:space="preserve"> </w:t>
      </w:r>
      <w:r w:rsidR="00A65B07" w:rsidRPr="00486C13">
        <w:rPr>
          <w:b w:val="0"/>
          <w:color w:val="auto"/>
        </w:rPr>
        <w:t>г.</w:t>
      </w:r>
      <w:r w:rsidR="003B1EDD">
        <w:rPr>
          <w:b w:val="0"/>
          <w:color w:val="auto"/>
        </w:rPr>
        <w:t xml:space="preserve"> </w:t>
      </w:r>
      <w:r w:rsidR="002D3BCA">
        <w:rPr>
          <w:b w:val="0"/>
          <w:color w:val="auto"/>
        </w:rPr>
        <w:t>Пятигорск</w:t>
      </w:r>
      <w:r w:rsidR="009444A1" w:rsidRPr="00486C13">
        <w:rPr>
          <w:b w:val="0"/>
          <w:color w:val="auto"/>
        </w:rPr>
        <w:t>,</w:t>
      </w:r>
      <w:r w:rsidR="003B1EDD">
        <w:rPr>
          <w:b w:val="0"/>
          <w:color w:val="auto"/>
        </w:rPr>
        <w:t xml:space="preserve"> </w:t>
      </w:r>
      <w:r w:rsidR="002D3BCA">
        <w:rPr>
          <w:b w:val="0"/>
          <w:color w:val="auto"/>
        </w:rPr>
        <w:t>площадь перед</w:t>
      </w:r>
      <w:r w:rsidR="0053152E">
        <w:rPr>
          <w:b w:val="0"/>
          <w:color w:val="auto"/>
        </w:rPr>
        <w:t xml:space="preserve"> озером</w:t>
      </w:r>
      <w:r w:rsidR="00530334">
        <w:rPr>
          <w:b w:val="0"/>
          <w:color w:val="auto"/>
        </w:rPr>
        <w:t xml:space="preserve"> Провал</w:t>
      </w:r>
      <w:r w:rsidR="002D3BCA">
        <w:rPr>
          <w:b w:val="0"/>
          <w:color w:val="auto"/>
        </w:rPr>
        <w:t>, бульвар Гагарина</w:t>
      </w:r>
      <w:r w:rsidR="007B7A5A">
        <w:rPr>
          <w:b w:val="0"/>
          <w:color w:val="auto"/>
        </w:rPr>
        <w:t>,</w:t>
      </w:r>
      <w:r w:rsidR="002D3BCA">
        <w:rPr>
          <w:b w:val="0"/>
          <w:color w:val="auto"/>
        </w:rPr>
        <w:t xml:space="preserve"> 30</w:t>
      </w:r>
      <w:r w:rsidR="00E75971">
        <w:rPr>
          <w:b w:val="0"/>
          <w:color w:val="auto"/>
        </w:rPr>
        <w:t>.</w:t>
      </w:r>
    </w:p>
    <w:p w:rsidR="00FF4279" w:rsidRPr="00834021" w:rsidRDefault="00FF4279" w:rsidP="00834021">
      <w:pPr>
        <w:pStyle w:val="1"/>
        <w:numPr>
          <w:ilvl w:val="0"/>
          <w:numId w:val="0"/>
        </w:numPr>
        <w:tabs>
          <w:tab w:val="left" w:pos="841"/>
        </w:tabs>
        <w:spacing w:before="26"/>
        <w:ind w:left="840"/>
        <w:rPr>
          <w:sz w:val="24"/>
          <w:szCs w:val="24"/>
        </w:rPr>
      </w:pPr>
    </w:p>
    <w:p w:rsidR="00FF4279" w:rsidRPr="00834021" w:rsidRDefault="009444A1" w:rsidP="009612B1">
      <w:pPr>
        <w:pStyle w:val="1"/>
        <w:numPr>
          <w:ilvl w:val="0"/>
          <w:numId w:val="3"/>
        </w:numPr>
        <w:tabs>
          <w:tab w:val="left" w:pos="841"/>
        </w:tabs>
        <w:spacing w:before="26"/>
        <w:jc w:val="center"/>
        <w:rPr>
          <w:sz w:val="24"/>
          <w:szCs w:val="24"/>
        </w:rPr>
      </w:pPr>
      <w:r w:rsidRPr="00834021">
        <w:rPr>
          <w:sz w:val="24"/>
          <w:szCs w:val="24"/>
        </w:rPr>
        <w:t>Информация</w:t>
      </w:r>
      <w:r w:rsidR="003B1EDD">
        <w:rPr>
          <w:sz w:val="24"/>
          <w:szCs w:val="24"/>
        </w:rPr>
        <w:t xml:space="preserve"> </w:t>
      </w:r>
      <w:r w:rsidRPr="00834021">
        <w:rPr>
          <w:sz w:val="24"/>
          <w:szCs w:val="24"/>
        </w:rPr>
        <w:t>об</w:t>
      </w:r>
      <w:r w:rsidR="003B1EDD">
        <w:rPr>
          <w:sz w:val="24"/>
          <w:szCs w:val="24"/>
        </w:rPr>
        <w:t xml:space="preserve"> </w:t>
      </w:r>
      <w:r w:rsidRPr="00834021">
        <w:rPr>
          <w:sz w:val="24"/>
          <w:szCs w:val="24"/>
        </w:rPr>
        <w:t>участии</w:t>
      </w:r>
      <w:r w:rsidR="00F82625">
        <w:rPr>
          <w:sz w:val="24"/>
          <w:szCs w:val="24"/>
        </w:rPr>
        <w:t>.</w:t>
      </w:r>
    </w:p>
    <w:p w:rsidR="00FF4279" w:rsidRPr="00486C13" w:rsidRDefault="009444A1" w:rsidP="009612B1">
      <w:pPr>
        <w:pStyle w:val="3"/>
        <w:numPr>
          <w:ilvl w:val="1"/>
          <w:numId w:val="8"/>
        </w:numPr>
        <w:rPr>
          <w:b w:val="0"/>
          <w:color w:val="auto"/>
        </w:rPr>
      </w:pPr>
      <w:r w:rsidRPr="00486C13">
        <w:rPr>
          <w:b w:val="0"/>
          <w:color w:val="auto"/>
        </w:rPr>
        <w:t>Лимит</w:t>
      </w:r>
      <w:r w:rsidR="00F97A31">
        <w:rPr>
          <w:b w:val="0"/>
          <w:color w:val="auto"/>
        </w:rPr>
        <w:t xml:space="preserve"> </w:t>
      </w:r>
      <w:r w:rsidRPr="00486C13">
        <w:rPr>
          <w:b w:val="0"/>
          <w:color w:val="auto"/>
        </w:rPr>
        <w:t>участников</w:t>
      </w:r>
      <w:r w:rsidR="003B1EDD">
        <w:rPr>
          <w:b w:val="0"/>
          <w:color w:val="auto"/>
        </w:rPr>
        <w:t xml:space="preserve"> </w:t>
      </w:r>
      <w:r w:rsidRPr="00486C13">
        <w:rPr>
          <w:b w:val="0"/>
          <w:color w:val="auto"/>
        </w:rPr>
        <w:t>на</w:t>
      </w:r>
      <w:r w:rsidR="00F97A31">
        <w:rPr>
          <w:b w:val="0"/>
          <w:color w:val="auto"/>
        </w:rPr>
        <w:t xml:space="preserve"> </w:t>
      </w:r>
      <w:r w:rsidRPr="00486C13">
        <w:rPr>
          <w:b w:val="0"/>
          <w:color w:val="auto"/>
        </w:rPr>
        <w:t>все</w:t>
      </w:r>
      <w:r w:rsidR="003B1EDD">
        <w:rPr>
          <w:b w:val="0"/>
          <w:color w:val="auto"/>
        </w:rPr>
        <w:t xml:space="preserve"> </w:t>
      </w:r>
      <w:r w:rsidRPr="00486C13">
        <w:rPr>
          <w:b w:val="0"/>
          <w:color w:val="auto"/>
        </w:rPr>
        <w:t>дистанции:</w:t>
      </w:r>
      <w:r w:rsidR="003B1EDD">
        <w:rPr>
          <w:b w:val="0"/>
          <w:color w:val="auto"/>
        </w:rPr>
        <w:t xml:space="preserve"> </w:t>
      </w:r>
      <w:r w:rsidRPr="00486C13">
        <w:rPr>
          <w:b w:val="0"/>
          <w:color w:val="auto"/>
        </w:rPr>
        <w:t>500</w:t>
      </w:r>
      <w:r w:rsidR="003B1EDD">
        <w:rPr>
          <w:b w:val="0"/>
          <w:color w:val="auto"/>
        </w:rPr>
        <w:t xml:space="preserve"> </w:t>
      </w:r>
      <w:r w:rsidRPr="00486C13">
        <w:rPr>
          <w:b w:val="0"/>
          <w:color w:val="auto"/>
        </w:rPr>
        <w:t>человек</w:t>
      </w:r>
      <w:r w:rsidR="007B7A5A">
        <w:rPr>
          <w:b w:val="0"/>
          <w:color w:val="auto"/>
        </w:rPr>
        <w:t>;</w:t>
      </w:r>
    </w:p>
    <w:p w:rsidR="00FF4279" w:rsidRPr="00486C13" w:rsidRDefault="00FB7154" w:rsidP="009612B1">
      <w:pPr>
        <w:pStyle w:val="3"/>
        <w:numPr>
          <w:ilvl w:val="1"/>
          <w:numId w:val="8"/>
        </w:numPr>
        <w:rPr>
          <w:b w:val="0"/>
          <w:color w:val="auto"/>
        </w:rPr>
      </w:pPr>
      <w:r w:rsidRPr="00486C13">
        <w:rPr>
          <w:b w:val="0"/>
          <w:color w:val="auto"/>
        </w:rPr>
        <w:t>Н</w:t>
      </w:r>
      <w:r w:rsidR="009444A1" w:rsidRPr="00486C13">
        <w:rPr>
          <w:b w:val="0"/>
          <w:color w:val="auto"/>
        </w:rPr>
        <w:t>е</w:t>
      </w:r>
      <w:r w:rsidR="00F97A31">
        <w:rPr>
          <w:b w:val="0"/>
          <w:color w:val="auto"/>
        </w:rPr>
        <w:t xml:space="preserve">   </w:t>
      </w:r>
      <w:r w:rsidR="009444A1" w:rsidRPr="00486C13">
        <w:rPr>
          <w:b w:val="0"/>
          <w:color w:val="auto"/>
        </w:rPr>
        <w:t>допускается</w:t>
      </w:r>
      <w:r w:rsidR="00F97A31">
        <w:rPr>
          <w:b w:val="0"/>
          <w:color w:val="auto"/>
        </w:rPr>
        <w:t xml:space="preserve">   </w:t>
      </w:r>
      <w:r w:rsidR="009444A1" w:rsidRPr="00486C13">
        <w:rPr>
          <w:b w:val="0"/>
          <w:color w:val="auto"/>
        </w:rPr>
        <w:t>старт</w:t>
      </w:r>
      <w:r w:rsidR="00F97A31">
        <w:rPr>
          <w:b w:val="0"/>
          <w:color w:val="auto"/>
        </w:rPr>
        <w:t xml:space="preserve">   </w:t>
      </w:r>
      <w:r w:rsidR="009444A1" w:rsidRPr="00486C13">
        <w:rPr>
          <w:b w:val="0"/>
          <w:color w:val="auto"/>
        </w:rPr>
        <w:t>одного</w:t>
      </w:r>
      <w:r w:rsidR="00F97A31">
        <w:rPr>
          <w:b w:val="0"/>
          <w:color w:val="auto"/>
        </w:rPr>
        <w:t xml:space="preserve">   </w:t>
      </w:r>
      <w:r w:rsidR="009444A1" w:rsidRPr="00486C13">
        <w:rPr>
          <w:b w:val="0"/>
          <w:color w:val="auto"/>
        </w:rPr>
        <w:t>участника</w:t>
      </w:r>
      <w:r w:rsidR="00F97A31">
        <w:rPr>
          <w:b w:val="0"/>
          <w:color w:val="auto"/>
        </w:rPr>
        <w:t xml:space="preserve">   </w:t>
      </w:r>
      <w:r w:rsidR="009444A1" w:rsidRPr="00486C13">
        <w:rPr>
          <w:b w:val="0"/>
          <w:color w:val="auto"/>
        </w:rPr>
        <w:t>более</w:t>
      </w:r>
      <w:r w:rsidR="00F97A31">
        <w:rPr>
          <w:b w:val="0"/>
          <w:color w:val="auto"/>
        </w:rPr>
        <w:t xml:space="preserve">   </w:t>
      </w:r>
      <w:r w:rsidR="009444A1" w:rsidRPr="00486C13">
        <w:rPr>
          <w:b w:val="0"/>
          <w:color w:val="auto"/>
        </w:rPr>
        <w:t>чем</w:t>
      </w:r>
      <w:r w:rsidR="00F97A31">
        <w:rPr>
          <w:b w:val="0"/>
          <w:color w:val="auto"/>
        </w:rPr>
        <w:t xml:space="preserve">   </w:t>
      </w:r>
      <w:r w:rsidR="009444A1" w:rsidRPr="00486C13">
        <w:rPr>
          <w:b w:val="0"/>
          <w:color w:val="auto"/>
        </w:rPr>
        <w:t>в</w:t>
      </w:r>
      <w:r w:rsidR="00F97A31">
        <w:rPr>
          <w:b w:val="0"/>
          <w:color w:val="auto"/>
        </w:rPr>
        <w:t xml:space="preserve">   </w:t>
      </w:r>
      <w:r w:rsidR="009444A1" w:rsidRPr="00486C13">
        <w:rPr>
          <w:b w:val="0"/>
          <w:color w:val="auto"/>
        </w:rPr>
        <w:t>одном</w:t>
      </w:r>
      <w:r w:rsidR="00F97A31">
        <w:rPr>
          <w:b w:val="0"/>
          <w:color w:val="auto"/>
        </w:rPr>
        <w:t xml:space="preserve">   </w:t>
      </w:r>
      <w:r w:rsidR="009444A1" w:rsidRPr="00486C13">
        <w:rPr>
          <w:b w:val="0"/>
          <w:color w:val="auto"/>
        </w:rPr>
        <w:t>забеге</w:t>
      </w:r>
      <w:r w:rsidR="00F97A31">
        <w:rPr>
          <w:b w:val="0"/>
          <w:color w:val="auto"/>
        </w:rPr>
        <w:t xml:space="preserve">   </w:t>
      </w:r>
      <w:r w:rsidR="009444A1" w:rsidRPr="00486C13">
        <w:rPr>
          <w:b w:val="0"/>
          <w:color w:val="auto"/>
        </w:rPr>
        <w:t>в</w:t>
      </w:r>
      <w:r w:rsidR="00F97A31">
        <w:rPr>
          <w:b w:val="0"/>
          <w:color w:val="auto"/>
        </w:rPr>
        <w:t xml:space="preserve">   </w:t>
      </w:r>
      <w:r w:rsidR="009444A1" w:rsidRPr="00486C13">
        <w:rPr>
          <w:b w:val="0"/>
          <w:color w:val="auto"/>
        </w:rPr>
        <w:t>рамках</w:t>
      </w:r>
      <w:r w:rsidR="00F97A31">
        <w:rPr>
          <w:b w:val="0"/>
          <w:color w:val="auto"/>
        </w:rPr>
        <w:t xml:space="preserve">   </w:t>
      </w:r>
      <w:r w:rsidR="009444A1" w:rsidRPr="00486C13">
        <w:rPr>
          <w:b w:val="0"/>
          <w:color w:val="auto"/>
        </w:rPr>
        <w:t>Мероприятия</w:t>
      </w:r>
      <w:r w:rsidR="007B7A5A">
        <w:rPr>
          <w:b w:val="0"/>
          <w:color w:val="auto"/>
        </w:rPr>
        <w:t>;</w:t>
      </w:r>
    </w:p>
    <w:p w:rsidR="00FF4279" w:rsidRPr="00486C13" w:rsidRDefault="009444A1" w:rsidP="009612B1">
      <w:pPr>
        <w:pStyle w:val="3"/>
        <w:numPr>
          <w:ilvl w:val="1"/>
          <w:numId w:val="8"/>
        </w:numPr>
        <w:rPr>
          <w:b w:val="0"/>
          <w:color w:val="auto"/>
        </w:rPr>
      </w:pPr>
      <w:r w:rsidRPr="00486C13">
        <w:rPr>
          <w:b w:val="0"/>
          <w:color w:val="auto"/>
        </w:rPr>
        <w:t>Участник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самостоятельно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оценивает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уровень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своей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подготовки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и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определяет,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в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каком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забеге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он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участвует,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нес</w:t>
      </w:r>
      <w:r w:rsidR="007B7A5A">
        <w:rPr>
          <w:b w:val="0"/>
          <w:color w:val="auto"/>
        </w:rPr>
        <w:t>е</w:t>
      </w:r>
      <w:r w:rsidR="00FB7154" w:rsidRPr="00486C13">
        <w:rPr>
          <w:b w:val="0"/>
          <w:color w:val="auto"/>
        </w:rPr>
        <w:t>т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ответственность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за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сво</w:t>
      </w:r>
      <w:r w:rsidR="007B7A5A">
        <w:rPr>
          <w:b w:val="0"/>
          <w:color w:val="auto"/>
        </w:rPr>
        <w:t>е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физическое</w:t>
      </w:r>
      <w:r w:rsidR="00F97A31">
        <w:rPr>
          <w:b w:val="0"/>
          <w:color w:val="auto"/>
        </w:rPr>
        <w:t xml:space="preserve">   </w:t>
      </w:r>
      <w:r w:rsidR="007B7A5A">
        <w:rPr>
          <w:b w:val="0"/>
          <w:color w:val="auto"/>
        </w:rPr>
        <w:t xml:space="preserve">состояние   </w:t>
      </w:r>
      <w:r w:rsidR="00FB7154" w:rsidRPr="00486C13">
        <w:rPr>
          <w:b w:val="0"/>
          <w:color w:val="auto"/>
        </w:rPr>
        <w:t>и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контроль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своего</w:t>
      </w:r>
      <w:r w:rsidR="00F97A31">
        <w:rPr>
          <w:b w:val="0"/>
          <w:color w:val="auto"/>
        </w:rPr>
        <w:t xml:space="preserve">   </w:t>
      </w:r>
      <w:r w:rsidR="00FB7154" w:rsidRPr="00486C13">
        <w:rPr>
          <w:b w:val="0"/>
          <w:color w:val="auto"/>
        </w:rPr>
        <w:t>здоровья</w:t>
      </w:r>
      <w:r w:rsidR="007B7A5A">
        <w:rPr>
          <w:b w:val="0"/>
          <w:color w:val="auto"/>
        </w:rPr>
        <w:t>;</w:t>
      </w:r>
    </w:p>
    <w:p w:rsidR="00486ACF" w:rsidRPr="00486ACF" w:rsidRDefault="009444A1" w:rsidP="00486ACF">
      <w:pPr>
        <w:pStyle w:val="3"/>
        <w:numPr>
          <w:ilvl w:val="1"/>
          <w:numId w:val="8"/>
        </w:numPr>
        <w:rPr>
          <w:b w:val="0"/>
          <w:color w:val="auto"/>
        </w:rPr>
      </w:pPr>
      <w:r w:rsidRPr="00486C13">
        <w:rPr>
          <w:b w:val="0"/>
          <w:color w:val="auto"/>
        </w:rPr>
        <w:t>Расходы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по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проезду,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размещению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и</w:t>
      </w:r>
      <w:r w:rsidR="00F97A31">
        <w:rPr>
          <w:b w:val="0"/>
          <w:color w:val="auto"/>
        </w:rPr>
        <w:t xml:space="preserve">   </w:t>
      </w:r>
      <w:r w:rsidR="00F82625">
        <w:rPr>
          <w:b w:val="0"/>
          <w:color w:val="auto"/>
        </w:rPr>
        <w:t>питанию</w:t>
      </w:r>
      <w:r w:rsidR="00F97A31">
        <w:rPr>
          <w:b w:val="0"/>
          <w:color w:val="auto"/>
        </w:rPr>
        <w:t xml:space="preserve">   </w:t>
      </w:r>
      <w:r w:rsidR="00F82625">
        <w:rPr>
          <w:b w:val="0"/>
          <w:color w:val="auto"/>
        </w:rPr>
        <w:t>участники</w:t>
      </w:r>
      <w:r w:rsidR="00F97A31">
        <w:rPr>
          <w:b w:val="0"/>
          <w:color w:val="auto"/>
        </w:rPr>
        <w:t xml:space="preserve">   </w:t>
      </w:r>
      <w:r w:rsidR="00F82625">
        <w:rPr>
          <w:b w:val="0"/>
          <w:color w:val="auto"/>
        </w:rPr>
        <w:t>забега</w:t>
      </w:r>
      <w:r w:rsidR="007B7A5A">
        <w:rPr>
          <w:b w:val="0"/>
          <w:color w:val="auto"/>
        </w:rPr>
        <w:t xml:space="preserve"> несут   самостоятельно</w:t>
      </w:r>
      <w:r w:rsidR="00F82625">
        <w:rPr>
          <w:b w:val="0"/>
          <w:color w:val="auto"/>
        </w:rPr>
        <w:t>.</w:t>
      </w:r>
      <w:r w:rsidR="00486ACF">
        <w:rPr>
          <w:b w:val="0"/>
          <w:color w:val="auto"/>
        </w:rPr>
        <w:br w:type="page"/>
      </w:r>
    </w:p>
    <w:p w:rsidR="00EB2DA9" w:rsidRPr="00FB7154" w:rsidRDefault="00EB2DA9" w:rsidP="00FB7154">
      <w:pPr>
        <w:tabs>
          <w:tab w:val="left" w:pos="1561"/>
        </w:tabs>
        <w:rPr>
          <w:sz w:val="24"/>
        </w:rPr>
      </w:pPr>
    </w:p>
    <w:p w:rsidR="00FF4279" w:rsidRDefault="009444A1" w:rsidP="00486ACF">
      <w:pPr>
        <w:pStyle w:val="1"/>
        <w:numPr>
          <w:ilvl w:val="0"/>
          <w:numId w:val="9"/>
        </w:numPr>
        <w:tabs>
          <w:tab w:val="left" w:pos="841"/>
        </w:tabs>
        <w:spacing w:before="26"/>
        <w:jc w:val="center"/>
        <w:rPr>
          <w:sz w:val="24"/>
          <w:szCs w:val="24"/>
        </w:rPr>
      </w:pPr>
      <w:r w:rsidRPr="00FB7154">
        <w:rPr>
          <w:sz w:val="24"/>
          <w:szCs w:val="24"/>
        </w:rPr>
        <w:t>Стартовый</w:t>
      </w:r>
      <w:r w:rsidR="00F97A31">
        <w:rPr>
          <w:sz w:val="24"/>
          <w:szCs w:val="24"/>
        </w:rPr>
        <w:t xml:space="preserve">   </w:t>
      </w:r>
      <w:r w:rsidRPr="00FB7154">
        <w:rPr>
          <w:sz w:val="24"/>
          <w:szCs w:val="24"/>
        </w:rPr>
        <w:t>взнос</w:t>
      </w:r>
      <w:r w:rsidR="001747D4">
        <w:rPr>
          <w:sz w:val="24"/>
          <w:szCs w:val="24"/>
        </w:rPr>
        <w:t>.</w:t>
      </w:r>
    </w:p>
    <w:p w:rsidR="00486ACF" w:rsidRPr="00486ACF" w:rsidRDefault="00486ACF" w:rsidP="00486ACF">
      <w:pPr>
        <w:pStyle w:val="1"/>
        <w:numPr>
          <w:ilvl w:val="0"/>
          <w:numId w:val="0"/>
        </w:numPr>
        <w:tabs>
          <w:tab w:val="left" w:pos="841"/>
        </w:tabs>
        <w:spacing w:before="26"/>
        <w:ind w:left="839"/>
        <w:rPr>
          <w:sz w:val="24"/>
          <w:szCs w:val="24"/>
        </w:rPr>
      </w:pPr>
    </w:p>
    <w:tbl>
      <w:tblPr>
        <w:tblStyle w:val="TableNormal"/>
        <w:tblW w:w="0" w:type="auto"/>
        <w:tblInd w:w="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97"/>
      </w:tblGrid>
      <w:tr w:rsidR="002D3BCA" w:rsidTr="00DC46DC">
        <w:trPr>
          <w:trHeight w:val="656"/>
        </w:trPr>
        <w:tc>
          <w:tcPr>
            <w:tcW w:w="5245" w:type="dxa"/>
          </w:tcPr>
          <w:p w:rsidR="002D3BCA" w:rsidRDefault="00DC46DC" w:rsidP="00DC46DC">
            <w:pPr>
              <w:pStyle w:val="TableParagraph"/>
              <w:spacing w:before="0" w:line="276" w:lineRule="auto"/>
              <w:ind w:righ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Стартовый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пакет</w:t>
            </w:r>
          </w:p>
        </w:tc>
        <w:tc>
          <w:tcPr>
            <w:tcW w:w="1997" w:type="dxa"/>
          </w:tcPr>
          <w:p w:rsidR="002D3BCA" w:rsidRDefault="00DC46DC">
            <w:pPr>
              <w:pStyle w:val="TableParagraph"/>
              <w:spacing w:before="18"/>
              <w:ind w:left="114" w:right="98"/>
            </w:pPr>
            <w:r>
              <w:rPr>
                <w:color w:val="212121"/>
              </w:rPr>
              <w:t>12</w:t>
            </w:r>
            <w:r w:rsidR="002D3BCA">
              <w:rPr>
                <w:color w:val="212121"/>
                <w:spacing w:val="-1"/>
              </w:rPr>
              <w:t xml:space="preserve">   </w:t>
            </w:r>
            <w:r>
              <w:rPr>
                <w:color w:val="212121"/>
              </w:rPr>
              <w:t>декабря 2021</w:t>
            </w:r>
            <w:r w:rsidR="002D3BCA">
              <w:rPr>
                <w:color w:val="212121"/>
                <w:spacing w:val="-1"/>
              </w:rPr>
              <w:t xml:space="preserve">   </w:t>
            </w:r>
            <w:r w:rsidR="002D3BCA">
              <w:rPr>
                <w:color w:val="212121"/>
              </w:rPr>
              <w:t>-</w:t>
            </w:r>
          </w:p>
          <w:p w:rsidR="002D3BCA" w:rsidRDefault="00DC46DC" w:rsidP="005925D6">
            <w:pPr>
              <w:pStyle w:val="TableParagraph"/>
              <w:spacing w:before="0"/>
              <w:ind w:left="115" w:right="98"/>
            </w:pPr>
            <w:r>
              <w:rPr>
                <w:color w:val="212121"/>
              </w:rPr>
              <w:t>1</w:t>
            </w:r>
            <w:r w:rsidR="005925D6">
              <w:rPr>
                <w:color w:val="212121"/>
              </w:rPr>
              <w:t>6</w:t>
            </w:r>
            <w:r>
              <w:rPr>
                <w:color w:val="212121"/>
              </w:rPr>
              <w:t xml:space="preserve"> </w:t>
            </w:r>
            <w:r w:rsidR="005925D6">
              <w:rPr>
                <w:color w:val="212121"/>
              </w:rPr>
              <w:t>апреля</w:t>
            </w:r>
            <w:r w:rsidR="005925D6">
              <w:rPr>
                <w:color w:val="212121"/>
                <w:spacing w:val="-2"/>
              </w:rPr>
              <w:t xml:space="preserve"> </w:t>
            </w:r>
            <w:r w:rsidR="002D3BCA">
              <w:rPr>
                <w:color w:val="212121"/>
              </w:rPr>
              <w:t>202</w:t>
            </w:r>
            <w:r>
              <w:rPr>
                <w:color w:val="212121"/>
              </w:rPr>
              <w:t>2</w:t>
            </w:r>
          </w:p>
        </w:tc>
      </w:tr>
      <w:tr w:rsidR="002D3BCA" w:rsidTr="00DC46DC">
        <w:trPr>
          <w:trHeight w:val="500"/>
        </w:trPr>
        <w:tc>
          <w:tcPr>
            <w:tcW w:w="5245" w:type="dxa"/>
          </w:tcPr>
          <w:p w:rsidR="002D3BCA" w:rsidRDefault="00DC46DC" w:rsidP="00DC46DC">
            <w:pPr>
              <w:pStyle w:val="TableParagraph"/>
              <w:spacing w:before="107"/>
              <w:ind w:right="286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     </w:t>
            </w:r>
            <w:r w:rsidRPr="00DC46DC">
              <w:rPr>
                <w:color w:val="212121"/>
                <w:sz w:val="24"/>
              </w:rPr>
              <w:t>Стать волшебником</w:t>
            </w:r>
          </w:p>
        </w:tc>
        <w:tc>
          <w:tcPr>
            <w:tcW w:w="1997" w:type="dxa"/>
          </w:tcPr>
          <w:p w:rsidR="002D3BCA" w:rsidRDefault="002D3BCA" w:rsidP="00DC46DC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 w:rsidR="00DC46DC">
              <w:rPr>
                <w:color w:val="212121"/>
                <w:sz w:val="24"/>
              </w:rPr>
              <w:t>2</w:t>
            </w:r>
            <w:r>
              <w:rPr>
                <w:color w:val="212121"/>
                <w:sz w:val="24"/>
              </w:rPr>
              <w:t>00</w:t>
            </w:r>
          </w:p>
        </w:tc>
      </w:tr>
      <w:tr w:rsidR="002D3BCA" w:rsidTr="00DC46DC">
        <w:trPr>
          <w:trHeight w:val="498"/>
        </w:trPr>
        <w:tc>
          <w:tcPr>
            <w:tcW w:w="5245" w:type="dxa"/>
          </w:tcPr>
          <w:p w:rsidR="002D3BCA" w:rsidRDefault="00DC46DC" w:rsidP="00DC46DC">
            <w:pPr>
              <w:pStyle w:val="TableParagraph"/>
              <w:spacing w:before="107"/>
              <w:ind w:right="286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     </w:t>
            </w:r>
            <w:r w:rsidRPr="00DC46DC">
              <w:rPr>
                <w:color w:val="212121"/>
                <w:sz w:val="24"/>
              </w:rPr>
              <w:t>Стать волшебником с именным номером</w:t>
            </w:r>
          </w:p>
        </w:tc>
        <w:tc>
          <w:tcPr>
            <w:tcW w:w="1997" w:type="dxa"/>
          </w:tcPr>
          <w:p w:rsidR="002D3BCA" w:rsidRDefault="002D3BCA" w:rsidP="00DC46DC">
            <w:pPr>
              <w:pStyle w:val="TableParagraph"/>
              <w:spacing w:before="61"/>
              <w:ind w:right="586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 w:rsidR="00DC46DC">
              <w:rPr>
                <w:color w:val="212121"/>
                <w:sz w:val="24"/>
              </w:rPr>
              <w:t>8</w:t>
            </w:r>
            <w:r>
              <w:rPr>
                <w:color w:val="212121"/>
                <w:sz w:val="24"/>
              </w:rPr>
              <w:t>00</w:t>
            </w:r>
          </w:p>
        </w:tc>
      </w:tr>
      <w:tr w:rsidR="002D3BCA" w:rsidTr="00DC46DC">
        <w:trPr>
          <w:trHeight w:val="501"/>
        </w:trPr>
        <w:tc>
          <w:tcPr>
            <w:tcW w:w="5245" w:type="dxa"/>
          </w:tcPr>
          <w:p w:rsidR="002D3BCA" w:rsidRDefault="00DC46DC" w:rsidP="00DC46DC">
            <w:pPr>
              <w:pStyle w:val="TableParagraph"/>
              <w:spacing w:before="107"/>
              <w:ind w:right="286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     </w:t>
            </w:r>
            <w:r w:rsidRPr="00DC46DC">
              <w:rPr>
                <w:color w:val="212121"/>
                <w:sz w:val="24"/>
              </w:rPr>
              <w:t>Стать волшебником онлайн</w:t>
            </w:r>
          </w:p>
        </w:tc>
        <w:tc>
          <w:tcPr>
            <w:tcW w:w="1997" w:type="dxa"/>
          </w:tcPr>
          <w:p w:rsidR="002D3BCA" w:rsidRDefault="002D3BCA" w:rsidP="00DC46DC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1</w:t>
            </w:r>
            <w:r w:rsidR="00DC46DC">
              <w:rPr>
                <w:color w:val="212121"/>
                <w:sz w:val="24"/>
              </w:rPr>
              <w:t>5</w:t>
            </w:r>
            <w:r>
              <w:rPr>
                <w:color w:val="212121"/>
                <w:sz w:val="24"/>
              </w:rPr>
              <w:t>00</w:t>
            </w:r>
          </w:p>
        </w:tc>
      </w:tr>
      <w:tr w:rsidR="002D3BCA" w:rsidTr="00DC46DC">
        <w:trPr>
          <w:trHeight w:val="500"/>
        </w:trPr>
        <w:tc>
          <w:tcPr>
            <w:tcW w:w="5245" w:type="dxa"/>
          </w:tcPr>
          <w:p w:rsidR="002D3BCA" w:rsidRDefault="00DC46DC" w:rsidP="00976921">
            <w:pPr>
              <w:pStyle w:val="TableParagraph"/>
              <w:spacing w:before="107"/>
              <w:ind w:left="308" w:right="286"/>
              <w:jc w:val="left"/>
              <w:rPr>
                <w:sz w:val="24"/>
              </w:rPr>
            </w:pPr>
            <w:r w:rsidRPr="00DC46DC">
              <w:rPr>
                <w:color w:val="212121"/>
                <w:sz w:val="24"/>
              </w:rPr>
              <w:t>Эстафета 3*2км</w:t>
            </w:r>
          </w:p>
        </w:tc>
        <w:tc>
          <w:tcPr>
            <w:tcW w:w="1997" w:type="dxa"/>
          </w:tcPr>
          <w:p w:rsidR="002D3BCA" w:rsidRDefault="00DC46DC" w:rsidP="00DC46DC">
            <w:pPr>
              <w:pStyle w:val="TableParagraph"/>
              <w:ind w:right="586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12</w:t>
            </w:r>
            <w:r w:rsidR="002D3BCA">
              <w:rPr>
                <w:color w:val="212121"/>
                <w:sz w:val="24"/>
              </w:rPr>
              <w:t>00</w:t>
            </w:r>
          </w:p>
        </w:tc>
      </w:tr>
      <w:tr w:rsidR="00DC46DC" w:rsidTr="00DC46DC">
        <w:trPr>
          <w:trHeight w:val="500"/>
        </w:trPr>
        <w:tc>
          <w:tcPr>
            <w:tcW w:w="5245" w:type="dxa"/>
          </w:tcPr>
          <w:p w:rsidR="00DC46DC" w:rsidRPr="00DC46DC" w:rsidRDefault="00DC46DC" w:rsidP="00DC46DC">
            <w:pPr>
              <w:pStyle w:val="TableParagraph"/>
              <w:spacing w:before="107"/>
              <w:ind w:left="308" w:right="286"/>
              <w:jc w:val="left"/>
              <w:rPr>
                <w:color w:val="212121"/>
                <w:sz w:val="24"/>
              </w:rPr>
            </w:pPr>
            <w:r w:rsidRPr="00DC46DC">
              <w:rPr>
                <w:color w:val="212121"/>
                <w:sz w:val="24"/>
              </w:rPr>
              <w:t>Скандинавская ходьба 2 км</w:t>
            </w:r>
          </w:p>
        </w:tc>
        <w:tc>
          <w:tcPr>
            <w:tcW w:w="1997" w:type="dxa"/>
          </w:tcPr>
          <w:p w:rsidR="00DC46DC" w:rsidRDefault="00DC46DC" w:rsidP="00DC46DC">
            <w:pPr>
              <w:pStyle w:val="TableParagraph"/>
              <w:ind w:right="586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 xml:space="preserve">                800</w:t>
            </w:r>
          </w:p>
        </w:tc>
      </w:tr>
    </w:tbl>
    <w:p w:rsidR="003451E4" w:rsidRDefault="002D3BCA" w:rsidP="003451E4">
      <w:pPr>
        <w:pStyle w:val="1"/>
        <w:numPr>
          <w:ilvl w:val="0"/>
          <w:numId w:val="0"/>
        </w:numPr>
        <w:tabs>
          <w:tab w:val="left" w:pos="841"/>
        </w:tabs>
        <w:spacing w:before="26"/>
        <w:ind w:left="479"/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  <w:r w:rsidRPr="00ED743A">
        <w:rPr>
          <w:rFonts w:asciiTheme="majorHAnsi" w:eastAsiaTheme="majorEastAsia" w:hAnsiTheme="majorHAnsi" w:cstheme="majorBidi"/>
          <w:b w:val="0"/>
          <w:sz w:val="18"/>
          <w:szCs w:val="18"/>
        </w:rPr>
        <w:t>в благотворительных целях участники могут оплатить любую сумму, но не ниже первоначальной стоимости</w:t>
      </w:r>
      <w:r>
        <w:rPr>
          <w:sz w:val="24"/>
          <w:szCs w:val="24"/>
        </w:rPr>
        <w:t xml:space="preserve"> </w:t>
      </w:r>
    </w:p>
    <w:p w:rsidR="002D3BCA" w:rsidRDefault="002D3BCA" w:rsidP="003451E4">
      <w:pPr>
        <w:pStyle w:val="1"/>
        <w:numPr>
          <w:ilvl w:val="0"/>
          <w:numId w:val="0"/>
        </w:numPr>
        <w:tabs>
          <w:tab w:val="left" w:pos="841"/>
        </w:tabs>
        <w:spacing w:before="26"/>
        <w:ind w:left="479"/>
        <w:jc w:val="center"/>
        <w:rPr>
          <w:sz w:val="24"/>
          <w:szCs w:val="24"/>
        </w:rPr>
      </w:pPr>
    </w:p>
    <w:p w:rsidR="005E5E89" w:rsidRDefault="009444A1" w:rsidP="009612B1">
      <w:pPr>
        <w:pStyle w:val="1"/>
        <w:numPr>
          <w:ilvl w:val="0"/>
          <w:numId w:val="11"/>
        </w:numPr>
        <w:tabs>
          <w:tab w:val="left" w:pos="841"/>
        </w:tabs>
        <w:spacing w:before="26"/>
        <w:jc w:val="center"/>
        <w:rPr>
          <w:sz w:val="24"/>
          <w:szCs w:val="24"/>
        </w:rPr>
      </w:pPr>
      <w:r w:rsidRPr="00FB7154">
        <w:rPr>
          <w:sz w:val="24"/>
          <w:szCs w:val="24"/>
        </w:rPr>
        <w:t>Регистрация</w:t>
      </w:r>
      <w:r w:rsidR="00F97A31">
        <w:rPr>
          <w:sz w:val="24"/>
          <w:szCs w:val="24"/>
        </w:rPr>
        <w:t xml:space="preserve">   </w:t>
      </w:r>
      <w:r w:rsidRPr="00FB7154">
        <w:rPr>
          <w:sz w:val="24"/>
          <w:szCs w:val="24"/>
        </w:rPr>
        <w:t>и</w:t>
      </w:r>
      <w:r w:rsidR="00F97A31">
        <w:rPr>
          <w:sz w:val="24"/>
          <w:szCs w:val="24"/>
        </w:rPr>
        <w:t xml:space="preserve">   </w:t>
      </w:r>
      <w:r w:rsidRPr="00FB7154">
        <w:rPr>
          <w:sz w:val="24"/>
          <w:szCs w:val="24"/>
        </w:rPr>
        <w:t>допуск</w:t>
      </w:r>
      <w:r w:rsidR="00F97A31">
        <w:rPr>
          <w:sz w:val="24"/>
          <w:szCs w:val="24"/>
        </w:rPr>
        <w:t xml:space="preserve">   </w:t>
      </w:r>
      <w:r w:rsidRPr="00FB7154">
        <w:rPr>
          <w:sz w:val="24"/>
          <w:szCs w:val="24"/>
        </w:rPr>
        <w:t>к</w:t>
      </w:r>
      <w:r w:rsidR="00F97A31">
        <w:rPr>
          <w:sz w:val="24"/>
          <w:szCs w:val="24"/>
        </w:rPr>
        <w:t xml:space="preserve">   </w:t>
      </w:r>
      <w:r w:rsidRPr="00FB7154">
        <w:rPr>
          <w:sz w:val="24"/>
          <w:szCs w:val="24"/>
        </w:rPr>
        <w:t>участию</w:t>
      </w:r>
      <w:r w:rsidR="00F97A31">
        <w:rPr>
          <w:sz w:val="24"/>
          <w:szCs w:val="24"/>
        </w:rPr>
        <w:t xml:space="preserve">   </w:t>
      </w:r>
      <w:r w:rsidRPr="00FB7154">
        <w:rPr>
          <w:sz w:val="24"/>
          <w:szCs w:val="24"/>
        </w:rPr>
        <w:t>в</w:t>
      </w:r>
      <w:r w:rsidR="00F97A31">
        <w:rPr>
          <w:sz w:val="24"/>
          <w:szCs w:val="24"/>
        </w:rPr>
        <w:t xml:space="preserve">   </w:t>
      </w:r>
      <w:r w:rsidRPr="00FB7154">
        <w:rPr>
          <w:sz w:val="24"/>
          <w:szCs w:val="24"/>
        </w:rPr>
        <w:t>соревновании</w:t>
      </w:r>
      <w:r w:rsidR="0089796D">
        <w:rPr>
          <w:sz w:val="24"/>
          <w:szCs w:val="24"/>
        </w:rPr>
        <w:t>.</w:t>
      </w:r>
    </w:p>
    <w:p w:rsidR="00463580" w:rsidRDefault="00463580" w:rsidP="00463580">
      <w:pPr>
        <w:pStyle w:val="1"/>
        <w:numPr>
          <w:ilvl w:val="0"/>
          <w:numId w:val="0"/>
        </w:numPr>
        <w:tabs>
          <w:tab w:val="left" w:pos="841"/>
        </w:tabs>
        <w:spacing w:before="26"/>
        <w:ind w:left="510"/>
        <w:rPr>
          <w:sz w:val="24"/>
          <w:szCs w:val="24"/>
        </w:rPr>
      </w:pPr>
    </w:p>
    <w:p w:rsidR="00FF4279" w:rsidRPr="005E5E89" w:rsidRDefault="009444A1" w:rsidP="009612B1">
      <w:pPr>
        <w:pStyle w:val="a5"/>
        <w:numPr>
          <w:ilvl w:val="1"/>
          <w:numId w:val="10"/>
        </w:numPr>
        <w:tabs>
          <w:tab w:val="left" w:pos="1561"/>
        </w:tabs>
        <w:spacing w:line="293" w:lineRule="exact"/>
        <w:rPr>
          <w:sz w:val="24"/>
        </w:rPr>
      </w:pPr>
      <w:r w:rsidRPr="005E5E89">
        <w:rPr>
          <w:sz w:val="24"/>
        </w:rPr>
        <w:t>Регистрация</w:t>
      </w:r>
      <w:r w:rsidR="007B7A5A">
        <w:rPr>
          <w:sz w:val="24"/>
        </w:rPr>
        <w:t>:</w:t>
      </w:r>
    </w:p>
    <w:p w:rsidR="00FF4279" w:rsidRPr="00486C13" w:rsidRDefault="009444A1" w:rsidP="009612B1">
      <w:pPr>
        <w:pStyle w:val="3"/>
        <w:numPr>
          <w:ilvl w:val="2"/>
          <w:numId w:val="10"/>
        </w:numPr>
        <w:rPr>
          <w:b w:val="0"/>
          <w:color w:val="auto"/>
        </w:rPr>
      </w:pPr>
      <w:r w:rsidRPr="00486C13">
        <w:rPr>
          <w:b w:val="0"/>
          <w:color w:val="auto"/>
        </w:rPr>
        <w:t>Зарегистрированным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считается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участник,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подавший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заявку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согласно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правилам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и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оплативший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участие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в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соревновании</w:t>
      </w:r>
      <w:r w:rsidR="007B7A5A">
        <w:rPr>
          <w:b w:val="0"/>
          <w:color w:val="auto"/>
        </w:rPr>
        <w:t>;</w:t>
      </w:r>
    </w:p>
    <w:p w:rsidR="00FF4279" w:rsidRPr="00486C13" w:rsidRDefault="009444A1" w:rsidP="009612B1">
      <w:pPr>
        <w:pStyle w:val="3"/>
        <w:numPr>
          <w:ilvl w:val="2"/>
          <w:numId w:val="10"/>
        </w:numPr>
        <w:rPr>
          <w:b w:val="0"/>
          <w:color w:val="auto"/>
        </w:rPr>
      </w:pPr>
      <w:r w:rsidRPr="00486C13">
        <w:rPr>
          <w:b w:val="0"/>
          <w:color w:val="auto"/>
        </w:rPr>
        <w:t>Регистрируясь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и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оплачивая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стартовый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взнос,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участник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соглашается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на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обработку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персональных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данных</w:t>
      </w:r>
      <w:r w:rsidR="007B7A5A">
        <w:rPr>
          <w:b w:val="0"/>
          <w:color w:val="auto"/>
        </w:rPr>
        <w:t>;</w:t>
      </w:r>
    </w:p>
    <w:p w:rsidR="00FF4279" w:rsidRPr="00486C13" w:rsidRDefault="009444A1" w:rsidP="009612B1">
      <w:pPr>
        <w:pStyle w:val="3"/>
        <w:numPr>
          <w:ilvl w:val="2"/>
          <w:numId w:val="10"/>
        </w:numPr>
        <w:rPr>
          <w:b w:val="0"/>
          <w:color w:val="auto"/>
        </w:rPr>
      </w:pPr>
      <w:r w:rsidRPr="00486C13">
        <w:rPr>
          <w:b w:val="0"/>
          <w:color w:val="auto"/>
        </w:rPr>
        <w:t>Для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полноценной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обратной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связи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участнику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необходимо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без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ошибок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указать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номер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телефона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и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адрес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электронной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почты.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Все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новости,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изменения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и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результаты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соревнований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будут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оперативно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поступать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по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указанным</w:t>
      </w:r>
      <w:r w:rsidR="00F97A31">
        <w:rPr>
          <w:b w:val="0"/>
          <w:color w:val="auto"/>
        </w:rPr>
        <w:t xml:space="preserve">   </w:t>
      </w:r>
      <w:r w:rsidR="00346F61" w:rsidRPr="00486C13">
        <w:rPr>
          <w:b w:val="0"/>
          <w:color w:val="auto"/>
        </w:rPr>
        <w:t>контактам</w:t>
      </w:r>
      <w:r w:rsidR="007B7A5A">
        <w:rPr>
          <w:b w:val="0"/>
          <w:color w:val="auto"/>
        </w:rPr>
        <w:t>;</w:t>
      </w:r>
    </w:p>
    <w:p w:rsidR="00FF4279" w:rsidRPr="00486C13" w:rsidRDefault="009444A1" w:rsidP="009612B1">
      <w:pPr>
        <w:pStyle w:val="3"/>
        <w:numPr>
          <w:ilvl w:val="2"/>
          <w:numId w:val="10"/>
        </w:numPr>
        <w:rPr>
          <w:b w:val="0"/>
          <w:color w:val="auto"/>
        </w:rPr>
      </w:pPr>
      <w:r w:rsidRPr="00486C13">
        <w:rPr>
          <w:b w:val="0"/>
          <w:color w:val="auto"/>
        </w:rPr>
        <w:t>Выполняя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регистрацию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на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соревнование,</w:t>
      </w:r>
      <w:r w:rsidR="00F97A31">
        <w:rPr>
          <w:b w:val="0"/>
          <w:color w:val="auto"/>
        </w:rPr>
        <w:t xml:space="preserve">   </w:t>
      </w:r>
      <w:r w:rsidR="0053152E">
        <w:rPr>
          <w:b w:val="0"/>
          <w:color w:val="auto"/>
        </w:rPr>
        <w:t xml:space="preserve">участник   </w:t>
      </w:r>
      <w:r w:rsidRPr="00486C13">
        <w:rPr>
          <w:b w:val="0"/>
          <w:color w:val="auto"/>
        </w:rPr>
        <w:t>принимает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Положение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о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соревновании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и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правила,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изложенные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в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настоящем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документе.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Соблюдение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и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принятие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этих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правил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является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основным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требованием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для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участия</w:t>
      </w:r>
      <w:r w:rsidR="007B7A5A">
        <w:rPr>
          <w:b w:val="0"/>
          <w:color w:val="auto"/>
        </w:rPr>
        <w:t>;</w:t>
      </w:r>
    </w:p>
    <w:p w:rsidR="00FF4279" w:rsidRDefault="009444A1" w:rsidP="00DC46DC">
      <w:pPr>
        <w:pStyle w:val="3"/>
        <w:numPr>
          <w:ilvl w:val="2"/>
          <w:numId w:val="10"/>
        </w:numPr>
        <w:rPr>
          <w:b w:val="0"/>
          <w:color w:val="auto"/>
        </w:rPr>
      </w:pPr>
      <w:r w:rsidRPr="00486C13">
        <w:rPr>
          <w:b w:val="0"/>
          <w:color w:val="auto"/>
        </w:rPr>
        <w:t>Регистрация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участников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на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дистанции</w:t>
      </w:r>
      <w:r w:rsidR="00F97A31">
        <w:rPr>
          <w:b w:val="0"/>
          <w:color w:val="auto"/>
        </w:rPr>
        <w:t xml:space="preserve">  </w:t>
      </w:r>
      <w:r w:rsidR="006D3BCC">
        <w:rPr>
          <w:b w:val="0"/>
          <w:color w:val="auto"/>
        </w:rPr>
        <w:t>2</w:t>
      </w:r>
      <w:r w:rsidR="007B7A5A">
        <w:rPr>
          <w:b w:val="0"/>
          <w:color w:val="auto"/>
        </w:rPr>
        <w:t xml:space="preserve"> </w:t>
      </w:r>
      <w:r w:rsidR="006D3BCC">
        <w:rPr>
          <w:b w:val="0"/>
          <w:color w:val="auto"/>
        </w:rPr>
        <w:t>км, эстафета 3*2 км</w:t>
      </w:r>
      <w:r w:rsidR="00DC46DC" w:rsidRPr="00DC46DC">
        <w:rPr>
          <w:b w:val="0"/>
          <w:color w:val="auto"/>
        </w:rPr>
        <w:t xml:space="preserve">, скандинавская ходьба 2 км </w:t>
      </w:r>
      <w:r w:rsidRPr="00486C13">
        <w:rPr>
          <w:b w:val="0"/>
          <w:color w:val="auto"/>
        </w:rPr>
        <w:t>открыта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</w:t>
      </w:r>
      <w:r w:rsidR="00F97A31">
        <w:rPr>
          <w:b w:val="0"/>
          <w:color w:val="auto"/>
        </w:rPr>
        <w:t xml:space="preserve">   </w:t>
      </w:r>
      <w:r w:rsidR="00DC46DC">
        <w:rPr>
          <w:b w:val="0"/>
          <w:color w:val="auto"/>
        </w:rPr>
        <w:t>12</w:t>
      </w:r>
      <w:r w:rsidR="00F97A31">
        <w:rPr>
          <w:b w:val="0"/>
          <w:color w:val="auto"/>
        </w:rPr>
        <w:t xml:space="preserve">   </w:t>
      </w:r>
      <w:r w:rsidR="00DC46DC">
        <w:rPr>
          <w:b w:val="0"/>
          <w:color w:val="auto"/>
        </w:rPr>
        <w:t>декабря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2021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до</w:t>
      </w:r>
      <w:r w:rsidR="00F97A31">
        <w:rPr>
          <w:b w:val="0"/>
          <w:color w:val="auto"/>
        </w:rPr>
        <w:t xml:space="preserve">   </w:t>
      </w:r>
      <w:r w:rsidR="00DC46DC">
        <w:rPr>
          <w:b w:val="0"/>
          <w:color w:val="auto"/>
        </w:rPr>
        <w:t>1</w:t>
      </w:r>
      <w:r w:rsidR="005925D6">
        <w:rPr>
          <w:b w:val="0"/>
          <w:color w:val="auto"/>
        </w:rPr>
        <w:t>6</w:t>
      </w:r>
      <w:r w:rsidR="00F97A31">
        <w:rPr>
          <w:b w:val="0"/>
          <w:color w:val="auto"/>
        </w:rPr>
        <w:t xml:space="preserve">   </w:t>
      </w:r>
      <w:r w:rsidR="005925D6">
        <w:rPr>
          <w:b w:val="0"/>
          <w:color w:val="auto"/>
        </w:rPr>
        <w:t>апреля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202</w:t>
      </w:r>
      <w:r w:rsidR="00DC46DC">
        <w:rPr>
          <w:b w:val="0"/>
          <w:color w:val="auto"/>
        </w:rPr>
        <w:t>2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(18:00)</w:t>
      </w:r>
      <w:r w:rsidR="00F97A31">
        <w:rPr>
          <w:b w:val="0"/>
          <w:color w:val="auto"/>
        </w:rPr>
        <w:t xml:space="preserve">   </w:t>
      </w:r>
      <w:r w:rsidR="00F82625" w:rsidRPr="00486C13">
        <w:rPr>
          <w:b w:val="0"/>
          <w:color w:val="auto"/>
        </w:rPr>
        <w:t>на</w:t>
      </w:r>
      <w:r w:rsidR="00F97A31">
        <w:rPr>
          <w:b w:val="0"/>
          <w:color w:val="auto"/>
        </w:rPr>
        <w:t xml:space="preserve">   </w:t>
      </w:r>
      <w:r w:rsidR="00F82625" w:rsidRPr="00486C13">
        <w:rPr>
          <w:b w:val="0"/>
          <w:color w:val="auto"/>
        </w:rPr>
        <w:t>сайте</w:t>
      </w:r>
      <w:r w:rsidR="00F97A31">
        <w:rPr>
          <w:b w:val="0"/>
          <w:color w:val="auto"/>
        </w:rPr>
        <w:t xml:space="preserve">   </w:t>
      </w:r>
      <w:hyperlink r:id="rId9">
        <w:r w:rsidR="00F82625" w:rsidRPr="00486C13">
          <w:rPr>
            <w:b w:val="0"/>
            <w:color w:val="auto"/>
          </w:rPr>
          <w:t>www.russiarunning.com</w:t>
        </w:r>
      </w:hyperlink>
      <w:r w:rsidR="00F97A31">
        <w:rPr>
          <w:b w:val="0"/>
          <w:color w:val="auto"/>
        </w:rPr>
        <w:t xml:space="preserve"> </w:t>
      </w:r>
      <w:r w:rsidR="00F82625">
        <w:rPr>
          <w:b w:val="0"/>
          <w:color w:val="auto"/>
        </w:rPr>
        <w:t>,</w:t>
      </w:r>
      <w:r w:rsidR="00F97A31">
        <w:rPr>
          <w:b w:val="0"/>
          <w:color w:val="auto"/>
        </w:rPr>
        <w:t xml:space="preserve">   </w:t>
      </w:r>
      <w:r w:rsidR="00F82625" w:rsidRPr="00FB78B6">
        <w:rPr>
          <w:b w:val="0"/>
          <w:color w:val="auto"/>
        </w:rPr>
        <w:t>если,</w:t>
      </w:r>
      <w:r w:rsidR="00F97A31">
        <w:rPr>
          <w:b w:val="0"/>
          <w:color w:val="auto"/>
        </w:rPr>
        <w:t xml:space="preserve">   </w:t>
      </w:r>
      <w:proofErr w:type="gramStart"/>
      <w:r w:rsidR="00FB78B6">
        <w:rPr>
          <w:b w:val="0"/>
          <w:color w:val="auto"/>
        </w:rPr>
        <w:t>не</w:t>
      </w:r>
      <w:r w:rsidR="00F97A31">
        <w:rPr>
          <w:b w:val="0"/>
          <w:color w:val="auto"/>
        </w:rPr>
        <w:t xml:space="preserve">   </w:t>
      </w:r>
      <w:r w:rsidR="00FB78B6" w:rsidRPr="00FB78B6">
        <w:rPr>
          <w:b w:val="0"/>
          <w:color w:val="auto"/>
        </w:rPr>
        <w:t>достигнут</w:t>
      </w:r>
      <w:r w:rsidR="00F97A31">
        <w:rPr>
          <w:b w:val="0"/>
          <w:color w:val="auto"/>
        </w:rPr>
        <w:t xml:space="preserve">   </w:t>
      </w:r>
      <w:r w:rsidR="00FB78B6" w:rsidRPr="00FB78B6">
        <w:rPr>
          <w:b w:val="0"/>
          <w:color w:val="auto"/>
        </w:rPr>
        <w:t>лимит</w:t>
      </w:r>
      <w:proofErr w:type="gramEnd"/>
      <w:r w:rsidR="00F97A31">
        <w:rPr>
          <w:b w:val="0"/>
          <w:color w:val="auto"/>
        </w:rPr>
        <w:t xml:space="preserve">   </w:t>
      </w:r>
      <w:r w:rsidR="00FB78B6" w:rsidRPr="00FB78B6">
        <w:rPr>
          <w:b w:val="0"/>
          <w:color w:val="auto"/>
        </w:rPr>
        <w:t>количества</w:t>
      </w:r>
      <w:r w:rsidR="00F97A31">
        <w:rPr>
          <w:b w:val="0"/>
          <w:color w:val="auto"/>
        </w:rPr>
        <w:t xml:space="preserve">   </w:t>
      </w:r>
      <w:r w:rsidR="00FB78B6" w:rsidRPr="00FB78B6">
        <w:rPr>
          <w:b w:val="0"/>
          <w:color w:val="auto"/>
        </w:rPr>
        <w:t>участников</w:t>
      </w:r>
      <w:r w:rsidR="00EC6943">
        <w:rPr>
          <w:b w:val="0"/>
          <w:color w:val="auto"/>
        </w:rPr>
        <w:t>;</w:t>
      </w:r>
    </w:p>
    <w:p w:rsidR="00FB78B6" w:rsidRPr="00FB78B6" w:rsidRDefault="00FB78B6" w:rsidP="00FB78B6"/>
    <w:p w:rsidR="00FB78B6" w:rsidRPr="00FB78B6" w:rsidRDefault="00F97A31" w:rsidP="009612B1">
      <w:pPr>
        <w:pStyle w:val="a5"/>
        <w:numPr>
          <w:ilvl w:val="2"/>
          <w:numId w:val="10"/>
        </w:numPr>
        <w:tabs>
          <w:tab w:val="left" w:pos="1569"/>
        </w:tabs>
        <w:spacing w:line="276" w:lineRule="auto"/>
        <w:ind w:right="235"/>
        <w:jc w:val="both"/>
        <w:rPr>
          <w:rFonts w:asciiTheme="majorHAnsi" w:eastAsiaTheme="majorEastAsia" w:hAnsiTheme="majorHAnsi" w:cstheme="majorBidi"/>
          <w:bCs/>
        </w:rPr>
      </w:pP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Регистрация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участников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в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месте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выдачи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стартовых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пакетов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осуществляется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в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том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случае,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если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лимит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количества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участников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при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электронной</w:t>
      </w:r>
      <w:r>
        <w:rPr>
          <w:rFonts w:asciiTheme="majorHAnsi" w:eastAsiaTheme="majorEastAsia" w:hAnsiTheme="majorHAnsi" w:cstheme="majorBidi"/>
          <w:bCs/>
        </w:rPr>
        <w:t xml:space="preserve">   </w:t>
      </w:r>
      <w:proofErr w:type="gramStart"/>
      <w:r w:rsidR="00FB78B6" w:rsidRPr="00FB78B6">
        <w:rPr>
          <w:rFonts w:asciiTheme="majorHAnsi" w:eastAsiaTheme="majorEastAsia" w:hAnsiTheme="majorHAnsi" w:cstheme="majorBidi"/>
          <w:bCs/>
        </w:rPr>
        <w:t>регистрации</w:t>
      </w:r>
      <w:proofErr w:type="gramEnd"/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не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достигнут</w:t>
      </w:r>
      <w:r>
        <w:rPr>
          <w:rFonts w:asciiTheme="majorHAnsi" w:eastAsiaTheme="majorEastAsia" w:hAnsiTheme="majorHAnsi" w:cstheme="majorBidi"/>
          <w:bCs/>
        </w:rPr>
        <w:t xml:space="preserve">  </w:t>
      </w:r>
      <w:r w:rsidR="00FB78B6" w:rsidRPr="00FB78B6">
        <w:rPr>
          <w:rFonts w:asciiTheme="majorHAnsi" w:eastAsiaTheme="majorEastAsia" w:hAnsiTheme="majorHAnsi" w:cstheme="majorBidi"/>
          <w:bCs/>
        </w:rPr>
        <w:t>и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завершается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за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30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минут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до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старта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каждой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дистанции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в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день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проведения</w:t>
      </w:r>
      <w:r>
        <w:rPr>
          <w:rFonts w:asciiTheme="majorHAnsi" w:eastAsiaTheme="majorEastAsia" w:hAnsiTheme="majorHAnsi" w:cstheme="majorBidi"/>
          <w:bCs/>
        </w:rPr>
        <w:t xml:space="preserve">   </w:t>
      </w:r>
      <w:r w:rsidR="00FB78B6" w:rsidRPr="00FB78B6">
        <w:rPr>
          <w:rFonts w:asciiTheme="majorHAnsi" w:eastAsiaTheme="majorEastAsia" w:hAnsiTheme="majorHAnsi" w:cstheme="majorBidi"/>
          <w:bCs/>
        </w:rPr>
        <w:t>Мероприятия</w:t>
      </w:r>
      <w:r w:rsidR="00EC6943">
        <w:rPr>
          <w:rFonts w:asciiTheme="majorHAnsi" w:eastAsiaTheme="majorEastAsia" w:hAnsiTheme="majorHAnsi" w:cstheme="majorBidi"/>
          <w:bCs/>
        </w:rPr>
        <w:t>;</w:t>
      </w:r>
    </w:p>
    <w:p w:rsidR="00FF4279" w:rsidRPr="00486C13" w:rsidRDefault="009444A1" w:rsidP="009612B1">
      <w:pPr>
        <w:pStyle w:val="3"/>
        <w:numPr>
          <w:ilvl w:val="2"/>
          <w:numId w:val="10"/>
        </w:numPr>
        <w:rPr>
          <w:b w:val="0"/>
          <w:color w:val="auto"/>
        </w:rPr>
      </w:pPr>
      <w:r w:rsidRPr="00486C13">
        <w:rPr>
          <w:b w:val="0"/>
          <w:color w:val="auto"/>
        </w:rPr>
        <w:lastRenderedPageBreak/>
        <w:t>Смена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дистанции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оплаченной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регистрации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на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Забег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возможна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при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наличии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свободных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мест.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Для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изменения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дистанции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необходимо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направить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заявку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на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адрес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электронной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почты</w:t>
      </w:r>
      <w:r w:rsidR="00F97A31">
        <w:rPr>
          <w:b w:val="0"/>
          <w:color w:val="auto"/>
        </w:rPr>
        <w:t xml:space="preserve">   </w:t>
      </w:r>
      <w:hyperlink r:id="rId10">
        <w:r w:rsidRPr="00486C13">
          <w:rPr>
            <w:b w:val="0"/>
            <w:color w:val="auto"/>
          </w:rPr>
          <w:t>info@kavkaz.run</w:t>
        </w:r>
      </w:hyperlink>
      <w:r w:rsidR="00FB78B6">
        <w:rPr>
          <w:b w:val="0"/>
          <w:color w:val="auto"/>
        </w:rPr>
        <w:t>.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В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случае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перехода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меньшей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на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большую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дистанцию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участник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обязан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доплатить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разницу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до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фактической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стоимости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забега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на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момент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смены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дистанции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и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оплатить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услуги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по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перерегистрации.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В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случае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перехода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большей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на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меньшую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дистанцию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оплачиваются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только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услуги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по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перерегистрации</w:t>
      </w:r>
      <w:r w:rsidR="00EC6943">
        <w:rPr>
          <w:b w:val="0"/>
          <w:color w:val="auto"/>
        </w:rPr>
        <w:t>;</w:t>
      </w:r>
    </w:p>
    <w:p w:rsidR="00FF4279" w:rsidRPr="00486C13" w:rsidRDefault="009444A1" w:rsidP="009612B1">
      <w:pPr>
        <w:pStyle w:val="3"/>
        <w:numPr>
          <w:ilvl w:val="2"/>
          <w:numId w:val="10"/>
        </w:numPr>
        <w:rPr>
          <w:b w:val="0"/>
          <w:color w:val="auto"/>
        </w:rPr>
      </w:pPr>
      <w:r w:rsidRPr="00486C13">
        <w:rPr>
          <w:b w:val="0"/>
          <w:color w:val="auto"/>
        </w:rPr>
        <w:t>Перерегистрация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на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другое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лицо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производится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до</w:t>
      </w:r>
      <w:r w:rsidR="00F97A31">
        <w:rPr>
          <w:b w:val="0"/>
          <w:color w:val="auto"/>
        </w:rPr>
        <w:t xml:space="preserve">   </w:t>
      </w:r>
      <w:r w:rsidR="005925D6">
        <w:rPr>
          <w:b w:val="0"/>
          <w:color w:val="auto"/>
        </w:rPr>
        <w:t>7</w:t>
      </w:r>
      <w:r w:rsidR="00F97A31">
        <w:rPr>
          <w:b w:val="0"/>
          <w:color w:val="auto"/>
        </w:rPr>
        <w:t xml:space="preserve">   </w:t>
      </w:r>
      <w:r w:rsidR="005925D6">
        <w:rPr>
          <w:b w:val="0"/>
          <w:color w:val="auto"/>
        </w:rPr>
        <w:t>апреля</w:t>
      </w:r>
      <w:r w:rsidR="00F97A31">
        <w:rPr>
          <w:b w:val="0"/>
          <w:color w:val="auto"/>
        </w:rPr>
        <w:t xml:space="preserve">   </w:t>
      </w:r>
      <w:r w:rsidR="00DC46DC">
        <w:rPr>
          <w:b w:val="0"/>
          <w:color w:val="auto"/>
        </w:rPr>
        <w:t>2022</w:t>
      </w:r>
      <w:r w:rsidR="00EC6943">
        <w:rPr>
          <w:b w:val="0"/>
          <w:color w:val="auto"/>
        </w:rPr>
        <w:t>;</w:t>
      </w:r>
    </w:p>
    <w:p w:rsidR="00FF4279" w:rsidRPr="00486C13" w:rsidRDefault="009444A1" w:rsidP="009612B1">
      <w:pPr>
        <w:pStyle w:val="3"/>
        <w:numPr>
          <w:ilvl w:val="2"/>
          <w:numId w:val="10"/>
        </w:numPr>
        <w:rPr>
          <w:b w:val="0"/>
          <w:color w:val="auto"/>
        </w:rPr>
      </w:pPr>
      <w:r w:rsidRPr="00486C13">
        <w:rPr>
          <w:b w:val="0"/>
          <w:color w:val="auto"/>
        </w:rPr>
        <w:t>Стоимость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услуги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по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перерегистрации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для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участников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составляет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300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рублей</w:t>
      </w:r>
      <w:r w:rsidR="00EC6943">
        <w:rPr>
          <w:b w:val="0"/>
          <w:color w:val="auto"/>
        </w:rPr>
        <w:t>;</w:t>
      </w:r>
    </w:p>
    <w:p w:rsidR="00937669" w:rsidRDefault="009444A1" w:rsidP="009612B1">
      <w:pPr>
        <w:pStyle w:val="3"/>
        <w:numPr>
          <w:ilvl w:val="2"/>
          <w:numId w:val="10"/>
        </w:numPr>
        <w:rPr>
          <w:b w:val="0"/>
          <w:color w:val="auto"/>
        </w:rPr>
      </w:pPr>
      <w:r w:rsidRPr="00486C13">
        <w:rPr>
          <w:b w:val="0"/>
          <w:color w:val="auto"/>
        </w:rPr>
        <w:t>Возврат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денежных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средств,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уплаченных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в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счет</w:t>
      </w:r>
      <w:r w:rsidR="00F97A31">
        <w:rPr>
          <w:b w:val="0"/>
          <w:color w:val="auto"/>
        </w:rPr>
        <w:t xml:space="preserve">   </w:t>
      </w:r>
      <w:r w:rsidRPr="00486C13">
        <w:rPr>
          <w:b w:val="0"/>
          <w:color w:val="auto"/>
        </w:rPr>
        <w:t>регистрацио</w:t>
      </w:r>
      <w:r w:rsidR="00F82625">
        <w:rPr>
          <w:b w:val="0"/>
          <w:color w:val="auto"/>
        </w:rPr>
        <w:t>нного</w:t>
      </w:r>
      <w:r w:rsidR="00F97A31">
        <w:rPr>
          <w:b w:val="0"/>
          <w:color w:val="auto"/>
        </w:rPr>
        <w:t xml:space="preserve">   </w:t>
      </w:r>
      <w:r w:rsidR="00F82625">
        <w:rPr>
          <w:b w:val="0"/>
          <w:color w:val="auto"/>
        </w:rPr>
        <w:t>взноса,</w:t>
      </w:r>
      <w:r w:rsidR="00F97A31">
        <w:rPr>
          <w:b w:val="0"/>
          <w:color w:val="auto"/>
        </w:rPr>
        <w:t xml:space="preserve">   </w:t>
      </w:r>
      <w:r w:rsidR="00F82625">
        <w:rPr>
          <w:b w:val="0"/>
          <w:color w:val="auto"/>
        </w:rPr>
        <w:t>не</w:t>
      </w:r>
      <w:r w:rsidR="00F97A31">
        <w:rPr>
          <w:b w:val="0"/>
          <w:color w:val="auto"/>
        </w:rPr>
        <w:t xml:space="preserve">   </w:t>
      </w:r>
      <w:r w:rsidR="00F82625">
        <w:rPr>
          <w:b w:val="0"/>
          <w:color w:val="auto"/>
        </w:rPr>
        <w:t>осуществляется</w:t>
      </w:r>
      <w:r w:rsidR="00463580">
        <w:rPr>
          <w:b w:val="0"/>
          <w:color w:val="auto"/>
        </w:rPr>
        <w:t>.</w:t>
      </w:r>
    </w:p>
    <w:p w:rsidR="000969C8" w:rsidRPr="000969C8" w:rsidRDefault="000969C8" w:rsidP="000969C8"/>
    <w:p w:rsidR="00937669" w:rsidRPr="00FB78B6" w:rsidRDefault="00937669" w:rsidP="00486C13"/>
    <w:p w:rsidR="00FF4279" w:rsidRPr="00486C13" w:rsidRDefault="009444A1" w:rsidP="009612B1">
      <w:pPr>
        <w:pStyle w:val="a5"/>
        <w:numPr>
          <w:ilvl w:val="1"/>
          <w:numId w:val="10"/>
        </w:numPr>
        <w:tabs>
          <w:tab w:val="left" w:pos="1561"/>
        </w:tabs>
        <w:spacing w:line="293" w:lineRule="exact"/>
        <w:rPr>
          <w:sz w:val="24"/>
        </w:rPr>
      </w:pPr>
      <w:r w:rsidRPr="00486C13">
        <w:rPr>
          <w:sz w:val="24"/>
        </w:rPr>
        <w:t>Допуск</w:t>
      </w:r>
      <w:r w:rsidR="00F97A31">
        <w:rPr>
          <w:spacing w:val="-4"/>
          <w:sz w:val="24"/>
        </w:rPr>
        <w:t xml:space="preserve">   </w:t>
      </w:r>
      <w:r w:rsidRPr="00486C13">
        <w:rPr>
          <w:sz w:val="24"/>
        </w:rPr>
        <w:t>к</w:t>
      </w:r>
      <w:r w:rsidR="00F97A31">
        <w:rPr>
          <w:spacing w:val="-2"/>
          <w:sz w:val="24"/>
        </w:rPr>
        <w:t xml:space="preserve">   </w:t>
      </w:r>
      <w:r w:rsidRPr="00486C13">
        <w:rPr>
          <w:sz w:val="24"/>
        </w:rPr>
        <w:t>соревнованию.</w:t>
      </w:r>
    </w:p>
    <w:p w:rsidR="00F47F42" w:rsidRDefault="00F47F42" w:rsidP="009612B1">
      <w:pPr>
        <w:pStyle w:val="3"/>
        <w:numPr>
          <w:ilvl w:val="2"/>
          <w:numId w:val="10"/>
        </w:numPr>
        <w:rPr>
          <w:b w:val="0"/>
          <w:color w:val="auto"/>
        </w:rPr>
      </w:pPr>
      <w:r>
        <w:rPr>
          <w:b w:val="0"/>
          <w:color w:val="auto"/>
        </w:rPr>
        <w:t>Возраст участников:</w:t>
      </w:r>
    </w:p>
    <w:p w:rsidR="00096FD4" w:rsidRDefault="00096FD4" w:rsidP="00096FD4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 w:rsidRPr="005D61B1">
        <w:rPr>
          <w:b w:val="0"/>
          <w:color w:val="auto"/>
        </w:rPr>
        <w:t>К</w:t>
      </w:r>
      <w:r>
        <w:rPr>
          <w:b w:val="0"/>
          <w:color w:val="auto"/>
        </w:rPr>
        <w:t xml:space="preserve"> </w:t>
      </w:r>
      <w:r w:rsidRPr="005D61B1">
        <w:rPr>
          <w:b w:val="0"/>
          <w:color w:val="auto"/>
        </w:rPr>
        <w:t>участию</w:t>
      </w:r>
      <w:r>
        <w:rPr>
          <w:b w:val="0"/>
          <w:color w:val="auto"/>
        </w:rPr>
        <w:t xml:space="preserve"> </w:t>
      </w:r>
      <w:r w:rsidRPr="005D61B1">
        <w:rPr>
          <w:b w:val="0"/>
          <w:color w:val="auto"/>
        </w:rPr>
        <w:t>в</w:t>
      </w:r>
      <w:r>
        <w:rPr>
          <w:b w:val="0"/>
          <w:color w:val="auto"/>
        </w:rPr>
        <w:t xml:space="preserve"> забеге допускаются все желающие;</w:t>
      </w:r>
    </w:p>
    <w:p w:rsidR="00C50E55" w:rsidRDefault="00C50E55" w:rsidP="009612B1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 w:rsidRPr="005D61B1">
        <w:rPr>
          <w:b w:val="0"/>
          <w:color w:val="auto"/>
        </w:rPr>
        <w:t>К</w:t>
      </w:r>
      <w:r>
        <w:rPr>
          <w:b w:val="0"/>
          <w:color w:val="auto"/>
        </w:rPr>
        <w:t xml:space="preserve"> </w:t>
      </w:r>
      <w:r w:rsidRPr="005D61B1">
        <w:rPr>
          <w:b w:val="0"/>
          <w:color w:val="auto"/>
        </w:rPr>
        <w:t>участию</w:t>
      </w:r>
      <w:r>
        <w:rPr>
          <w:b w:val="0"/>
          <w:color w:val="auto"/>
        </w:rPr>
        <w:t xml:space="preserve"> </w:t>
      </w:r>
      <w:r w:rsidRPr="005D61B1">
        <w:rPr>
          <w:b w:val="0"/>
          <w:color w:val="auto"/>
        </w:rPr>
        <w:t>в</w:t>
      </w:r>
      <w:r>
        <w:rPr>
          <w:b w:val="0"/>
          <w:color w:val="auto"/>
        </w:rPr>
        <w:t xml:space="preserve"> забеге эстафета 3*2</w:t>
      </w:r>
      <w:r w:rsidR="00EC6943">
        <w:rPr>
          <w:b w:val="0"/>
          <w:color w:val="auto"/>
        </w:rPr>
        <w:t xml:space="preserve"> </w:t>
      </w:r>
      <w:r>
        <w:rPr>
          <w:b w:val="0"/>
          <w:color w:val="auto"/>
        </w:rPr>
        <w:t>км допускаются все желающие;</w:t>
      </w:r>
    </w:p>
    <w:p w:rsidR="00FF4279" w:rsidRDefault="00096FD4" w:rsidP="009612B1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К участию в скандинавской ходьбе допускаются все желающие</w:t>
      </w:r>
      <w:r w:rsidR="00EC6943">
        <w:rPr>
          <w:b w:val="0"/>
          <w:color w:val="auto"/>
        </w:rPr>
        <w:t>;</w:t>
      </w:r>
    </w:p>
    <w:p w:rsidR="00C50E55" w:rsidRPr="00C50E55" w:rsidRDefault="00C50E55" w:rsidP="00C50E55"/>
    <w:p w:rsidR="00AA2140" w:rsidRDefault="00AD577C" w:rsidP="00AA2140">
      <w:pPr>
        <w:pStyle w:val="3"/>
        <w:numPr>
          <w:ilvl w:val="2"/>
          <w:numId w:val="10"/>
        </w:numPr>
        <w:rPr>
          <w:b w:val="0"/>
          <w:color w:val="auto"/>
        </w:rPr>
      </w:pPr>
      <w:r w:rsidRPr="00AD577C">
        <w:rPr>
          <w:b w:val="0"/>
          <w:color w:val="auto"/>
        </w:rPr>
        <w:t xml:space="preserve">Участники в возрасте от 4 до 17 лет включительно допускаются на Мероприятие в сопровождении взрослых – законных представителей или руководителя группы. </w:t>
      </w:r>
      <w:r>
        <w:rPr>
          <w:b w:val="0"/>
          <w:color w:val="auto"/>
        </w:rPr>
        <w:t>Д</w:t>
      </w:r>
      <w:r w:rsidRPr="00AD577C">
        <w:rPr>
          <w:b w:val="0"/>
          <w:color w:val="auto"/>
        </w:rPr>
        <w:t xml:space="preserve">ля допуска несовершеннолетнего участника к участию в Мероприятии законный представитель несовершеннолетнего участника обязан </w:t>
      </w:r>
      <w:proofErr w:type="gramStart"/>
      <w:r w:rsidRPr="00AD577C">
        <w:rPr>
          <w:b w:val="0"/>
          <w:color w:val="auto"/>
        </w:rPr>
        <w:t>предоставить документ</w:t>
      </w:r>
      <w:proofErr w:type="gramEnd"/>
      <w:r w:rsidRPr="00AD577C">
        <w:rPr>
          <w:b w:val="0"/>
          <w:color w:val="auto"/>
        </w:rPr>
        <w:t>, подтверждающий полномочия законного представителя.</w:t>
      </w:r>
    </w:p>
    <w:p w:rsidR="00AD577C" w:rsidRPr="00EC6943" w:rsidRDefault="00AD577C" w:rsidP="00AA2140">
      <w:pPr>
        <w:pStyle w:val="3"/>
        <w:numPr>
          <w:ilvl w:val="0"/>
          <w:numId w:val="0"/>
        </w:numPr>
        <w:ind w:left="1712"/>
        <w:rPr>
          <w:b w:val="0"/>
          <w:color w:val="auto"/>
        </w:rPr>
      </w:pPr>
      <w:r w:rsidRPr="00530334">
        <w:rPr>
          <w:b w:val="0"/>
          <w:color w:val="auto"/>
        </w:rPr>
        <w:t>Таким документом может быть:</w:t>
      </w:r>
    </w:p>
    <w:p w:rsidR="00AD577C" w:rsidRPr="00AD577C" w:rsidRDefault="00AD577C" w:rsidP="005C7547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 w:rsidRPr="00AD577C">
        <w:rPr>
          <w:b w:val="0"/>
          <w:color w:val="auto"/>
        </w:rPr>
        <w:t xml:space="preserve">паспорт гражданина РФ, удостоверяющий личность родителя, содержащий </w:t>
      </w:r>
      <w:r w:rsidR="006C5A06" w:rsidRPr="006C5A06">
        <w:rPr>
          <w:b w:val="0"/>
          <w:color w:val="auto"/>
        </w:rPr>
        <w:t>запись</w:t>
      </w:r>
      <w:r w:rsidR="006C5A06" w:rsidRPr="00AD577C">
        <w:rPr>
          <w:b w:val="0"/>
          <w:color w:val="auto"/>
        </w:rPr>
        <w:t xml:space="preserve"> </w:t>
      </w:r>
      <w:r w:rsidRPr="00AD577C">
        <w:rPr>
          <w:b w:val="0"/>
          <w:color w:val="auto"/>
        </w:rPr>
        <w:t xml:space="preserve">органа </w:t>
      </w:r>
      <w:r w:rsidR="000A1CAF">
        <w:rPr>
          <w:b w:val="0"/>
          <w:color w:val="auto"/>
        </w:rPr>
        <w:t>МВД</w:t>
      </w:r>
      <w:r w:rsidRPr="00AD577C">
        <w:rPr>
          <w:b w:val="0"/>
          <w:color w:val="auto"/>
        </w:rPr>
        <w:t xml:space="preserve"> о </w:t>
      </w:r>
      <w:r w:rsidR="006C5A06" w:rsidRPr="006C5A06">
        <w:rPr>
          <w:b w:val="0"/>
          <w:color w:val="auto"/>
        </w:rPr>
        <w:t>детях</w:t>
      </w:r>
      <w:r w:rsidRPr="00AD577C">
        <w:rPr>
          <w:b w:val="0"/>
          <w:color w:val="auto"/>
        </w:rPr>
        <w:t>;</w:t>
      </w:r>
    </w:p>
    <w:p w:rsidR="00AD577C" w:rsidRPr="00AD577C" w:rsidRDefault="00AD577C" w:rsidP="005C7547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 w:rsidRPr="00AD577C">
        <w:rPr>
          <w:b w:val="0"/>
          <w:color w:val="auto"/>
        </w:rPr>
        <w:t>паспорт гражданина РФ, удостоверяющий личность родителя, с предъявлением свидетельства о рождении реб</w:t>
      </w:r>
      <w:r w:rsidR="00EC6943">
        <w:rPr>
          <w:b w:val="0"/>
          <w:color w:val="auto"/>
        </w:rPr>
        <w:t>е</w:t>
      </w:r>
      <w:r w:rsidRPr="00AD577C">
        <w:rPr>
          <w:b w:val="0"/>
          <w:color w:val="auto"/>
        </w:rPr>
        <w:t xml:space="preserve">нка, если в паспорте отсутствует </w:t>
      </w:r>
      <w:r w:rsidR="006C5A06" w:rsidRPr="006C5A06">
        <w:rPr>
          <w:b w:val="0"/>
          <w:color w:val="auto"/>
        </w:rPr>
        <w:t>запись</w:t>
      </w:r>
      <w:r w:rsidR="006C5A06" w:rsidRPr="00AD577C">
        <w:rPr>
          <w:b w:val="0"/>
          <w:color w:val="auto"/>
        </w:rPr>
        <w:t xml:space="preserve"> органа </w:t>
      </w:r>
      <w:r w:rsidR="006C5A06">
        <w:rPr>
          <w:b w:val="0"/>
          <w:color w:val="auto"/>
        </w:rPr>
        <w:t>МВД</w:t>
      </w:r>
      <w:r w:rsidR="006C5A06" w:rsidRPr="00AD577C">
        <w:rPr>
          <w:b w:val="0"/>
          <w:color w:val="auto"/>
        </w:rPr>
        <w:t xml:space="preserve"> о </w:t>
      </w:r>
      <w:r w:rsidR="006C5A06" w:rsidRPr="006C5A06">
        <w:rPr>
          <w:b w:val="0"/>
          <w:color w:val="auto"/>
        </w:rPr>
        <w:t>детях</w:t>
      </w:r>
      <w:r w:rsidRPr="00AD577C">
        <w:rPr>
          <w:b w:val="0"/>
          <w:color w:val="auto"/>
        </w:rPr>
        <w:t>;</w:t>
      </w:r>
    </w:p>
    <w:p w:rsidR="00AD577C" w:rsidRPr="005207B6" w:rsidRDefault="00AD577C" w:rsidP="00AD577C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 w:rsidRPr="00AD577C">
        <w:rPr>
          <w:b w:val="0"/>
          <w:color w:val="auto"/>
        </w:rPr>
        <w:t>удостоверение опекуна при предъявлении документа, удостоверяющего личность опекуна;</w:t>
      </w:r>
      <w:r w:rsidR="00463580">
        <w:rPr>
          <w:b w:val="0"/>
          <w:color w:val="auto"/>
        </w:rPr>
        <w:t xml:space="preserve">    </w:t>
      </w:r>
      <w:r w:rsidRPr="0080355C">
        <w:rPr>
          <w:b w:val="0"/>
          <w:color w:val="auto"/>
        </w:rPr>
        <w:t>иные документы, подтверждающие полномочия законного представител</w:t>
      </w:r>
      <w:r w:rsidR="00E83BCA">
        <w:rPr>
          <w:b w:val="0"/>
          <w:color w:val="auto"/>
        </w:rPr>
        <w:t>я несовершеннолетнего участника</w:t>
      </w:r>
      <w:r w:rsidR="00EC6943">
        <w:rPr>
          <w:b w:val="0"/>
          <w:color w:val="auto"/>
        </w:rPr>
        <w:t>;</w:t>
      </w:r>
    </w:p>
    <w:p w:rsidR="00463580" w:rsidRPr="00EB2DA9" w:rsidRDefault="009444A1" w:rsidP="009612B1">
      <w:pPr>
        <w:pStyle w:val="3"/>
        <w:numPr>
          <w:ilvl w:val="2"/>
          <w:numId w:val="10"/>
        </w:numPr>
        <w:rPr>
          <w:b w:val="0"/>
          <w:color w:val="auto"/>
        </w:rPr>
      </w:pPr>
      <w:r w:rsidRPr="005D61B1">
        <w:rPr>
          <w:b w:val="0"/>
          <w:color w:val="auto"/>
        </w:rPr>
        <w:t>При</w:t>
      </w:r>
      <w:r w:rsidR="00F97A31">
        <w:rPr>
          <w:b w:val="0"/>
          <w:color w:val="auto"/>
        </w:rPr>
        <w:t xml:space="preserve">   </w:t>
      </w:r>
      <w:r w:rsidRPr="005D61B1">
        <w:rPr>
          <w:b w:val="0"/>
          <w:color w:val="auto"/>
        </w:rPr>
        <w:t>получении</w:t>
      </w:r>
      <w:r w:rsidR="00F97A31">
        <w:rPr>
          <w:b w:val="0"/>
          <w:color w:val="auto"/>
        </w:rPr>
        <w:t xml:space="preserve">   </w:t>
      </w:r>
      <w:r w:rsidRPr="005D61B1">
        <w:rPr>
          <w:b w:val="0"/>
          <w:color w:val="auto"/>
        </w:rPr>
        <w:t>стартового</w:t>
      </w:r>
      <w:r w:rsidR="00F97A31">
        <w:rPr>
          <w:b w:val="0"/>
          <w:color w:val="auto"/>
        </w:rPr>
        <w:t xml:space="preserve">   </w:t>
      </w:r>
      <w:r w:rsidRPr="005D61B1">
        <w:rPr>
          <w:b w:val="0"/>
          <w:color w:val="auto"/>
        </w:rPr>
        <w:t>пакета</w:t>
      </w:r>
      <w:r w:rsidR="00F97A31">
        <w:rPr>
          <w:b w:val="0"/>
          <w:color w:val="auto"/>
        </w:rPr>
        <w:t xml:space="preserve">   </w:t>
      </w:r>
      <w:r w:rsidRPr="005D61B1">
        <w:rPr>
          <w:b w:val="0"/>
          <w:color w:val="auto"/>
        </w:rPr>
        <w:t>участник</w:t>
      </w:r>
      <w:r w:rsidR="00F97A31">
        <w:rPr>
          <w:b w:val="0"/>
          <w:color w:val="auto"/>
        </w:rPr>
        <w:t xml:space="preserve">   </w:t>
      </w:r>
      <w:r w:rsidRPr="005D61B1">
        <w:rPr>
          <w:b w:val="0"/>
          <w:color w:val="auto"/>
        </w:rPr>
        <w:t>обязан</w:t>
      </w:r>
      <w:r w:rsidR="00F97A31">
        <w:rPr>
          <w:b w:val="0"/>
          <w:color w:val="auto"/>
        </w:rPr>
        <w:t xml:space="preserve">   </w:t>
      </w:r>
      <w:r w:rsidRPr="005D61B1">
        <w:rPr>
          <w:b w:val="0"/>
          <w:color w:val="auto"/>
        </w:rPr>
        <w:t>подписать</w:t>
      </w:r>
      <w:r w:rsidR="00F97A31">
        <w:rPr>
          <w:b w:val="0"/>
          <w:color w:val="auto"/>
        </w:rPr>
        <w:t xml:space="preserve">   </w:t>
      </w:r>
      <w:r w:rsidRPr="005D61B1">
        <w:rPr>
          <w:b w:val="0"/>
          <w:color w:val="auto"/>
        </w:rPr>
        <w:t>заявление,</w:t>
      </w:r>
      <w:r w:rsidR="00F97A31">
        <w:rPr>
          <w:b w:val="0"/>
          <w:color w:val="auto"/>
        </w:rPr>
        <w:t xml:space="preserve">   </w:t>
      </w:r>
      <w:r w:rsidRPr="005D61B1">
        <w:rPr>
          <w:b w:val="0"/>
          <w:color w:val="auto"/>
        </w:rPr>
        <w:t>в</w:t>
      </w:r>
      <w:r w:rsidR="00F97A31">
        <w:rPr>
          <w:b w:val="0"/>
          <w:color w:val="auto"/>
          <w:spacing w:val="1"/>
        </w:rPr>
        <w:t xml:space="preserve">   </w:t>
      </w:r>
      <w:r w:rsidRPr="005D61B1">
        <w:rPr>
          <w:b w:val="0"/>
          <w:color w:val="auto"/>
        </w:rPr>
        <w:t>соответствии</w:t>
      </w:r>
      <w:r w:rsidR="00F97A31">
        <w:rPr>
          <w:b w:val="0"/>
          <w:color w:val="auto"/>
          <w:spacing w:val="-5"/>
        </w:rPr>
        <w:t xml:space="preserve">   </w:t>
      </w:r>
      <w:r w:rsidRPr="005D61B1">
        <w:rPr>
          <w:b w:val="0"/>
          <w:color w:val="auto"/>
        </w:rPr>
        <w:t>с</w:t>
      </w:r>
      <w:r w:rsidR="00F97A31">
        <w:rPr>
          <w:b w:val="0"/>
          <w:color w:val="auto"/>
          <w:spacing w:val="-6"/>
        </w:rPr>
        <w:t xml:space="preserve">   </w:t>
      </w:r>
      <w:r w:rsidRPr="005D61B1">
        <w:rPr>
          <w:b w:val="0"/>
          <w:color w:val="auto"/>
        </w:rPr>
        <w:t>которым</w:t>
      </w:r>
      <w:r w:rsidR="00F97A31">
        <w:rPr>
          <w:b w:val="0"/>
          <w:color w:val="auto"/>
          <w:spacing w:val="-4"/>
        </w:rPr>
        <w:t xml:space="preserve">   </w:t>
      </w:r>
      <w:r w:rsidRPr="005D61B1">
        <w:rPr>
          <w:b w:val="0"/>
          <w:color w:val="auto"/>
        </w:rPr>
        <w:t>он</w:t>
      </w:r>
      <w:r w:rsidR="00F97A31">
        <w:rPr>
          <w:b w:val="0"/>
          <w:color w:val="auto"/>
          <w:spacing w:val="-4"/>
        </w:rPr>
        <w:t xml:space="preserve">   </w:t>
      </w:r>
      <w:r w:rsidRPr="005D61B1">
        <w:rPr>
          <w:b w:val="0"/>
          <w:color w:val="auto"/>
        </w:rPr>
        <w:t>полностью</w:t>
      </w:r>
      <w:r w:rsidR="00F97A31">
        <w:rPr>
          <w:b w:val="0"/>
          <w:color w:val="auto"/>
          <w:spacing w:val="-4"/>
        </w:rPr>
        <w:t xml:space="preserve">   </w:t>
      </w:r>
      <w:r w:rsidRPr="005D61B1">
        <w:rPr>
          <w:b w:val="0"/>
          <w:color w:val="auto"/>
        </w:rPr>
        <w:t>снимает</w:t>
      </w:r>
      <w:r w:rsidR="00F97A31">
        <w:rPr>
          <w:b w:val="0"/>
          <w:color w:val="auto"/>
          <w:spacing w:val="-4"/>
        </w:rPr>
        <w:t xml:space="preserve">   </w:t>
      </w:r>
      <w:r w:rsidRPr="005D61B1">
        <w:rPr>
          <w:b w:val="0"/>
          <w:color w:val="auto"/>
        </w:rPr>
        <w:t>с</w:t>
      </w:r>
      <w:r w:rsidR="00F97A31">
        <w:rPr>
          <w:b w:val="0"/>
          <w:color w:val="auto"/>
          <w:spacing w:val="-5"/>
        </w:rPr>
        <w:t xml:space="preserve">   </w:t>
      </w:r>
      <w:r w:rsidRPr="005D61B1">
        <w:rPr>
          <w:b w:val="0"/>
          <w:color w:val="auto"/>
        </w:rPr>
        <w:t>организаторов</w:t>
      </w:r>
      <w:r w:rsidR="00F97A31">
        <w:rPr>
          <w:b w:val="0"/>
          <w:color w:val="auto"/>
          <w:spacing w:val="-3"/>
        </w:rPr>
        <w:t xml:space="preserve">   </w:t>
      </w:r>
      <w:r w:rsidRPr="005D61B1">
        <w:rPr>
          <w:b w:val="0"/>
          <w:color w:val="auto"/>
        </w:rPr>
        <w:t>ответственность</w:t>
      </w:r>
      <w:r w:rsidR="00F97A31">
        <w:rPr>
          <w:b w:val="0"/>
          <w:color w:val="auto"/>
          <w:spacing w:val="-52"/>
        </w:rPr>
        <w:t xml:space="preserve">   </w:t>
      </w:r>
      <w:r w:rsidR="00F97A31">
        <w:rPr>
          <w:b w:val="0"/>
          <w:color w:val="auto"/>
          <w:spacing w:val="-1"/>
        </w:rPr>
        <w:t xml:space="preserve"> </w:t>
      </w:r>
      <w:r w:rsidR="00EC6943">
        <w:rPr>
          <w:b w:val="0"/>
          <w:color w:val="auto"/>
          <w:spacing w:val="-1"/>
        </w:rPr>
        <w:t>за</w:t>
      </w:r>
      <w:r w:rsidR="00F97A31">
        <w:rPr>
          <w:b w:val="0"/>
          <w:color w:val="auto"/>
          <w:spacing w:val="-1"/>
        </w:rPr>
        <w:t xml:space="preserve">  </w:t>
      </w:r>
      <w:r w:rsidRPr="005D61B1">
        <w:rPr>
          <w:b w:val="0"/>
          <w:color w:val="auto"/>
        </w:rPr>
        <w:t>возможный</w:t>
      </w:r>
      <w:r w:rsidR="00F97A31">
        <w:rPr>
          <w:b w:val="0"/>
          <w:color w:val="auto"/>
          <w:spacing w:val="-1"/>
        </w:rPr>
        <w:t xml:space="preserve">   </w:t>
      </w:r>
      <w:r w:rsidRPr="005D61B1">
        <w:rPr>
          <w:b w:val="0"/>
          <w:color w:val="auto"/>
        </w:rPr>
        <w:t>ущерб</w:t>
      </w:r>
      <w:r w:rsidR="00F97A31">
        <w:rPr>
          <w:b w:val="0"/>
          <w:color w:val="auto"/>
          <w:spacing w:val="-1"/>
        </w:rPr>
        <w:t xml:space="preserve">   </w:t>
      </w:r>
      <w:r w:rsidRPr="005D61B1">
        <w:rPr>
          <w:b w:val="0"/>
          <w:color w:val="auto"/>
        </w:rPr>
        <w:t>здоровью,</w:t>
      </w:r>
      <w:r w:rsidR="00F97A31">
        <w:rPr>
          <w:b w:val="0"/>
          <w:color w:val="auto"/>
          <w:spacing w:val="-4"/>
        </w:rPr>
        <w:t xml:space="preserve">   </w:t>
      </w:r>
      <w:r w:rsidRPr="005D61B1">
        <w:rPr>
          <w:b w:val="0"/>
          <w:color w:val="auto"/>
        </w:rPr>
        <w:t>полученный</w:t>
      </w:r>
      <w:r w:rsidR="00F97A31">
        <w:rPr>
          <w:b w:val="0"/>
          <w:color w:val="auto"/>
          <w:spacing w:val="-5"/>
        </w:rPr>
        <w:t xml:space="preserve">   </w:t>
      </w:r>
      <w:r w:rsidRPr="005D61B1">
        <w:rPr>
          <w:b w:val="0"/>
          <w:color w:val="auto"/>
        </w:rPr>
        <w:t>им</w:t>
      </w:r>
      <w:r w:rsidR="00F97A31">
        <w:rPr>
          <w:b w:val="0"/>
          <w:color w:val="auto"/>
        </w:rPr>
        <w:t xml:space="preserve">   </w:t>
      </w:r>
      <w:r w:rsidRPr="005D61B1">
        <w:rPr>
          <w:b w:val="0"/>
          <w:color w:val="auto"/>
        </w:rPr>
        <w:t>во</w:t>
      </w:r>
      <w:r w:rsidR="00F97A31">
        <w:rPr>
          <w:b w:val="0"/>
          <w:color w:val="auto"/>
          <w:spacing w:val="-2"/>
        </w:rPr>
        <w:t xml:space="preserve">   </w:t>
      </w:r>
      <w:r w:rsidRPr="005D61B1">
        <w:rPr>
          <w:b w:val="0"/>
          <w:color w:val="auto"/>
        </w:rPr>
        <w:t>время</w:t>
      </w:r>
      <w:r w:rsidR="00F97A31">
        <w:rPr>
          <w:b w:val="0"/>
          <w:color w:val="auto"/>
          <w:spacing w:val="-1"/>
        </w:rPr>
        <w:t xml:space="preserve">   </w:t>
      </w:r>
      <w:r w:rsidRPr="005D61B1">
        <w:rPr>
          <w:b w:val="0"/>
          <w:color w:val="auto"/>
        </w:rPr>
        <w:t>соревнований</w:t>
      </w:r>
      <w:r w:rsidR="00EB2DA9">
        <w:rPr>
          <w:b w:val="0"/>
          <w:color w:val="auto"/>
        </w:rPr>
        <w:t>.</w:t>
      </w:r>
    </w:p>
    <w:p w:rsidR="0080355C" w:rsidRPr="00937669" w:rsidRDefault="0080355C" w:rsidP="00937669"/>
    <w:p w:rsidR="00F82625" w:rsidRDefault="00F82625">
      <w:pPr>
        <w:pStyle w:val="a3"/>
        <w:ind w:left="0"/>
      </w:pPr>
    </w:p>
    <w:p w:rsidR="00855F60" w:rsidRDefault="00855F60">
      <w:pPr>
        <w:pStyle w:val="a3"/>
        <w:ind w:left="0"/>
      </w:pPr>
    </w:p>
    <w:p w:rsidR="00855F60" w:rsidRDefault="00855F60">
      <w:pPr>
        <w:pStyle w:val="a3"/>
        <w:ind w:left="0"/>
      </w:pPr>
    </w:p>
    <w:p w:rsidR="00855F60" w:rsidRDefault="00855F60">
      <w:pPr>
        <w:pStyle w:val="a3"/>
        <w:ind w:left="0"/>
      </w:pPr>
    </w:p>
    <w:p w:rsidR="00855F60" w:rsidRDefault="00855F60">
      <w:pPr>
        <w:pStyle w:val="a3"/>
        <w:ind w:left="0"/>
      </w:pPr>
    </w:p>
    <w:p w:rsidR="00855F60" w:rsidRDefault="00855F60">
      <w:pPr>
        <w:pStyle w:val="a3"/>
        <w:ind w:left="0"/>
      </w:pPr>
    </w:p>
    <w:p w:rsidR="00855F60" w:rsidRDefault="00855F60">
      <w:pPr>
        <w:pStyle w:val="a3"/>
        <w:ind w:left="0"/>
      </w:pPr>
    </w:p>
    <w:p w:rsidR="00855F60" w:rsidRDefault="00855F60">
      <w:pPr>
        <w:pStyle w:val="a3"/>
        <w:ind w:left="0"/>
      </w:pPr>
    </w:p>
    <w:p w:rsidR="00855F60" w:rsidRDefault="00855F60">
      <w:pPr>
        <w:pStyle w:val="a3"/>
        <w:ind w:left="0"/>
      </w:pPr>
    </w:p>
    <w:p w:rsidR="0089796D" w:rsidRPr="005207B6" w:rsidRDefault="009444A1" w:rsidP="005207B6">
      <w:pPr>
        <w:pStyle w:val="1"/>
        <w:numPr>
          <w:ilvl w:val="0"/>
          <w:numId w:val="11"/>
        </w:numPr>
        <w:tabs>
          <w:tab w:val="left" w:pos="841"/>
        </w:tabs>
        <w:spacing w:before="26"/>
        <w:jc w:val="center"/>
        <w:rPr>
          <w:sz w:val="24"/>
          <w:szCs w:val="24"/>
        </w:rPr>
      </w:pPr>
      <w:r w:rsidRPr="00486C13">
        <w:rPr>
          <w:sz w:val="24"/>
          <w:szCs w:val="24"/>
        </w:rPr>
        <w:lastRenderedPageBreak/>
        <w:t>Получение</w:t>
      </w:r>
      <w:r w:rsidR="00F97A31">
        <w:rPr>
          <w:sz w:val="24"/>
          <w:szCs w:val="24"/>
        </w:rPr>
        <w:t xml:space="preserve">   </w:t>
      </w:r>
      <w:r w:rsidRPr="00486C13">
        <w:rPr>
          <w:sz w:val="24"/>
          <w:szCs w:val="24"/>
        </w:rPr>
        <w:t>стартового</w:t>
      </w:r>
      <w:r w:rsidR="00F97A31">
        <w:rPr>
          <w:sz w:val="24"/>
          <w:szCs w:val="24"/>
        </w:rPr>
        <w:t xml:space="preserve">   </w:t>
      </w:r>
      <w:r w:rsidRPr="00486C13">
        <w:rPr>
          <w:sz w:val="24"/>
          <w:szCs w:val="24"/>
        </w:rPr>
        <w:t>пакета</w:t>
      </w:r>
      <w:r w:rsidR="0089796D">
        <w:rPr>
          <w:sz w:val="24"/>
          <w:szCs w:val="24"/>
        </w:rPr>
        <w:t>.</w:t>
      </w:r>
    </w:p>
    <w:p w:rsidR="0089796D" w:rsidRPr="0089796D" w:rsidRDefault="00E77751" w:rsidP="009612B1">
      <w:pPr>
        <w:pStyle w:val="3"/>
        <w:numPr>
          <w:ilvl w:val="1"/>
          <w:numId w:val="11"/>
        </w:numPr>
        <w:rPr>
          <w:b w:val="0"/>
          <w:color w:val="auto"/>
        </w:rPr>
      </w:pPr>
      <w:r>
        <w:rPr>
          <w:b w:val="0"/>
          <w:color w:val="auto"/>
        </w:rPr>
        <w:t xml:space="preserve"> </w:t>
      </w:r>
      <w:r w:rsidR="009444A1" w:rsidRPr="0089796D">
        <w:rPr>
          <w:b w:val="0"/>
          <w:color w:val="auto"/>
        </w:rPr>
        <w:t>Участник</w:t>
      </w:r>
      <w:r w:rsidR="00F97A31" w:rsidRPr="0089796D">
        <w:rPr>
          <w:b w:val="0"/>
          <w:color w:val="auto"/>
        </w:rPr>
        <w:t xml:space="preserve">   </w:t>
      </w:r>
      <w:r w:rsidR="009444A1" w:rsidRPr="0089796D">
        <w:rPr>
          <w:b w:val="0"/>
          <w:color w:val="auto"/>
        </w:rPr>
        <w:t>должен</w:t>
      </w:r>
      <w:r w:rsidR="00F97A31" w:rsidRPr="0089796D">
        <w:rPr>
          <w:b w:val="0"/>
          <w:color w:val="auto"/>
        </w:rPr>
        <w:t xml:space="preserve">   </w:t>
      </w:r>
      <w:r w:rsidR="009444A1" w:rsidRPr="0089796D">
        <w:rPr>
          <w:b w:val="0"/>
          <w:color w:val="auto"/>
        </w:rPr>
        <w:t>лично</w:t>
      </w:r>
      <w:r w:rsidR="00F97A31" w:rsidRPr="0089796D">
        <w:rPr>
          <w:b w:val="0"/>
          <w:color w:val="auto"/>
        </w:rPr>
        <w:t xml:space="preserve">   </w:t>
      </w:r>
      <w:r w:rsidR="009444A1" w:rsidRPr="0089796D">
        <w:rPr>
          <w:b w:val="0"/>
          <w:color w:val="auto"/>
        </w:rPr>
        <w:t>получить</w:t>
      </w:r>
      <w:r w:rsidR="00F97A31" w:rsidRPr="0089796D">
        <w:rPr>
          <w:b w:val="0"/>
          <w:color w:val="auto"/>
        </w:rPr>
        <w:t xml:space="preserve">   </w:t>
      </w:r>
      <w:r w:rsidR="009444A1" w:rsidRPr="0089796D">
        <w:rPr>
          <w:b w:val="0"/>
          <w:color w:val="auto"/>
        </w:rPr>
        <w:t>стартовый</w:t>
      </w:r>
      <w:r w:rsidR="00F97A31" w:rsidRPr="0089796D">
        <w:rPr>
          <w:b w:val="0"/>
          <w:color w:val="auto"/>
        </w:rPr>
        <w:t xml:space="preserve">   </w:t>
      </w:r>
      <w:r w:rsidR="009444A1" w:rsidRPr="0089796D">
        <w:rPr>
          <w:b w:val="0"/>
          <w:color w:val="auto"/>
        </w:rPr>
        <w:t>пакет</w:t>
      </w:r>
      <w:r w:rsidR="00EC6943">
        <w:rPr>
          <w:b w:val="0"/>
          <w:color w:val="auto"/>
        </w:rPr>
        <w:t>:</w:t>
      </w:r>
      <w:r w:rsidR="0089796D" w:rsidRPr="0089796D">
        <w:rPr>
          <w:b w:val="0"/>
          <w:color w:val="auto"/>
        </w:rPr>
        <w:t xml:space="preserve"> </w:t>
      </w:r>
    </w:p>
    <w:p w:rsidR="002C4386" w:rsidRDefault="009444A1" w:rsidP="009612B1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 w:rsidRPr="0089796D">
        <w:rPr>
          <w:b w:val="0"/>
          <w:color w:val="auto"/>
        </w:rPr>
        <w:t>Если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участник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не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имеет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возможности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самостоятельно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получить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стартовый</w:t>
      </w:r>
      <w:r w:rsidR="00F97A31" w:rsidRPr="0089796D">
        <w:rPr>
          <w:b w:val="0"/>
          <w:color w:val="auto"/>
        </w:rPr>
        <w:t xml:space="preserve">   </w:t>
      </w:r>
      <w:r w:rsidR="00F82625" w:rsidRPr="0089796D">
        <w:rPr>
          <w:b w:val="0"/>
          <w:color w:val="auto"/>
        </w:rPr>
        <w:t>пакет</w:t>
      </w:r>
      <w:r w:rsidR="00F97A31" w:rsidRPr="0089796D">
        <w:rPr>
          <w:b w:val="0"/>
          <w:color w:val="auto"/>
        </w:rPr>
        <w:t xml:space="preserve">   </w:t>
      </w:r>
      <w:r w:rsidR="00F82625" w:rsidRPr="0089796D">
        <w:rPr>
          <w:b w:val="0"/>
          <w:color w:val="auto"/>
        </w:rPr>
        <w:t>друг</w:t>
      </w:r>
      <w:r w:rsidR="00F97A31" w:rsidRPr="0089796D">
        <w:rPr>
          <w:b w:val="0"/>
          <w:color w:val="auto"/>
        </w:rPr>
        <w:t xml:space="preserve">   </w:t>
      </w:r>
      <w:r w:rsidR="00F82625" w:rsidRPr="0089796D">
        <w:rPr>
          <w:b w:val="0"/>
          <w:color w:val="auto"/>
        </w:rPr>
        <w:t>или</w:t>
      </w:r>
      <w:r w:rsidR="00F97A31" w:rsidRPr="0089796D">
        <w:rPr>
          <w:b w:val="0"/>
          <w:color w:val="auto"/>
        </w:rPr>
        <w:t xml:space="preserve">   </w:t>
      </w:r>
      <w:r w:rsidR="00F82625" w:rsidRPr="0089796D">
        <w:rPr>
          <w:b w:val="0"/>
          <w:color w:val="auto"/>
        </w:rPr>
        <w:t>член</w:t>
      </w:r>
      <w:r w:rsidR="00F97A31" w:rsidRPr="0089796D">
        <w:rPr>
          <w:b w:val="0"/>
          <w:color w:val="auto"/>
        </w:rPr>
        <w:t xml:space="preserve">   </w:t>
      </w:r>
      <w:r w:rsidR="00F82625" w:rsidRPr="0089796D">
        <w:rPr>
          <w:b w:val="0"/>
          <w:color w:val="auto"/>
        </w:rPr>
        <w:t>семьи</w:t>
      </w:r>
      <w:r w:rsidR="00F97A31" w:rsidRPr="0089796D">
        <w:rPr>
          <w:b w:val="0"/>
          <w:color w:val="auto"/>
        </w:rPr>
        <w:t xml:space="preserve">   </w:t>
      </w:r>
      <w:r w:rsidR="00F82625" w:rsidRPr="0089796D">
        <w:rPr>
          <w:b w:val="0"/>
          <w:color w:val="auto"/>
        </w:rPr>
        <w:t>может</w:t>
      </w:r>
      <w:r w:rsidR="00F97A31" w:rsidRPr="0089796D">
        <w:rPr>
          <w:b w:val="0"/>
          <w:color w:val="auto"/>
        </w:rPr>
        <w:t xml:space="preserve">   </w:t>
      </w:r>
      <w:r w:rsidR="00F82625" w:rsidRPr="0089796D">
        <w:rPr>
          <w:b w:val="0"/>
          <w:color w:val="auto"/>
        </w:rPr>
        <w:t>получить</w:t>
      </w:r>
      <w:r w:rsidR="00F97A31" w:rsidRPr="0089796D">
        <w:rPr>
          <w:b w:val="0"/>
          <w:color w:val="auto"/>
        </w:rPr>
        <w:t xml:space="preserve">   </w:t>
      </w:r>
      <w:r w:rsidR="00F82625" w:rsidRPr="0089796D">
        <w:rPr>
          <w:b w:val="0"/>
          <w:color w:val="auto"/>
        </w:rPr>
        <w:t>его</w:t>
      </w:r>
      <w:r w:rsidR="00F97A31" w:rsidRPr="0089796D">
        <w:rPr>
          <w:b w:val="0"/>
          <w:color w:val="auto"/>
        </w:rPr>
        <w:t xml:space="preserve">   </w:t>
      </w:r>
      <w:r w:rsidR="00F82625" w:rsidRPr="0089796D">
        <w:rPr>
          <w:b w:val="0"/>
          <w:color w:val="auto"/>
        </w:rPr>
        <w:t>по</w:t>
      </w:r>
      <w:r w:rsidR="00F97A31" w:rsidRPr="0089796D">
        <w:rPr>
          <w:b w:val="0"/>
          <w:color w:val="auto"/>
        </w:rPr>
        <w:t xml:space="preserve">   </w:t>
      </w:r>
      <w:r w:rsidR="00F82625" w:rsidRPr="0089796D">
        <w:rPr>
          <w:b w:val="0"/>
          <w:color w:val="auto"/>
        </w:rPr>
        <w:t>доверенности.</w:t>
      </w:r>
      <w:r w:rsidR="002C4386">
        <w:rPr>
          <w:b w:val="0"/>
          <w:color w:val="auto"/>
        </w:rPr>
        <w:t xml:space="preserve"> </w:t>
      </w:r>
      <w:r w:rsidR="00F82625" w:rsidRPr="0089796D">
        <w:rPr>
          <w:b w:val="0"/>
          <w:color w:val="auto"/>
        </w:rPr>
        <w:t>Для</w:t>
      </w:r>
      <w:r w:rsidR="00F97A31" w:rsidRPr="0089796D">
        <w:rPr>
          <w:b w:val="0"/>
          <w:color w:val="auto"/>
        </w:rPr>
        <w:t xml:space="preserve">   </w:t>
      </w:r>
      <w:r w:rsidR="00F82625" w:rsidRPr="0089796D">
        <w:rPr>
          <w:b w:val="0"/>
          <w:color w:val="auto"/>
        </w:rPr>
        <w:t>получения</w:t>
      </w:r>
      <w:r w:rsidR="00F97A31" w:rsidRPr="0089796D">
        <w:rPr>
          <w:b w:val="0"/>
          <w:color w:val="auto"/>
        </w:rPr>
        <w:t xml:space="preserve">   </w:t>
      </w:r>
      <w:r w:rsidR="00F82625" w:rsidRPr="0089796D">
        <w:rPr>
          <w:b w:val="0"/>
          <w:color w:val="auto"/>
        </w:rPr>
        <w:t>пакета</w:t>
      </w:r>
      <w:r w:rsidR="00F97A31" w:rsidRPr="0089796D">
        <w:rPr>
          <w:b w:val="0"/>
          <w:color w:val="auto"/>
        </w:rPr>
        <w:t xml:space="preserve">   </w:t>
      </w:r>
      <w:r w:rsidR="00F82625" w:rsidRPr="0089796D">
        <w:rPr>
          <w:b w:val="0"/>
          <w:color w:val="auto"/>
        </w:rPr>
        <w:t>участника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друг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или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член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семьи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может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получить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его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по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доверенности.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Для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получения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пакета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участника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другому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лицу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необходимо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предъявить: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оригинал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доверенности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в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свободной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форме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на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имя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доверенного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лица,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удостоверение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личности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доверенного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лица,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копию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удостоверения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личности</w:t>
      </w:r>
      <w:r w:rsidR="00F97A31" w:rsidRPr="0089796D">
        <w:rPr>
          <w:b w:val="0"/>
          <w:color w:val="auto"/>
        </w:rPr>
        <w:t xml:space="preserve">   </w:t>
      </w:r>
      <w:r w:rsidRPr="0089796D">
        <w:rPr>
          <w:b w:val="0"/>
          <w:color w:val="auto"/>
        </w:rPr>
        <w:t>участника</w:t>
      </w:r>
      <w:r w:rsidR="00EC6943">
        <w:rPr>
          <w:b w:val="0"/>
          <w:color w:val="auto"/>
        </w:rPr>
        <w:t>;</w:t>
      </w:r>
    </w:p>
    <w:p w:rsidR="00E77751" w:rsidRDefault="00E77751" w:rsidP="009612B1">
      <w:pPr>
        <w:pStyle w:val="3"/>
        <w:numPr>
          <w:ilvl w:val="1"/>
          <w:numId w:val="11"/>
        </w:numPr>
        <w:rPr>
          <w:b w:val="0"/>
          <w:color w:val="auto"/>
        </w:rPr>
      </w:pPr>
      <w:r>
        <w:rPr>
          <w:b w:val="0"/>
          <w:color w:val="auto"/>
        </w:rPr>
        <w:t xml:space="preserve"> Для получения стартового пакета участник обязан предъявить</w:t>
      </w:r>
      <w:r w:rsidR="0053152E">
        <w:rPr>
          <w:b w:val="0"/>
          <w:color w:val="auto"/>
        </w:rPr>
        <w:t xml:space="preserve"> документ, </w:t>
      </w:r>
      <w:r w:rsidR="0053152E" w:rsidRPr="005E5E89">
        <w:rPr>
          <w:b w:val="0"/>
          <w:color w:val="auto"/>
        </w:rPr>
        <w:t>удостоверяющ</w:t>
      </w:r>
      <w:r w:rsidR="0053152E">
        <w:rPr>
          <w:b w:val="0"/>
          <w:color w:val="auto"/>
        </w:rPr>
        <w:t xml:space="preserve">ий </w:t>
      </w:r>
      <w:r w:rsidR="0053152E" w:rsidRPr="005E5E89">
        <w:rPr>
          <w:b w:val="0"/>
          <w:color w:val="auto"/>
        </w:rPr>
        <w:t>личность</w:t>
      </w:r>
      <w:r w:rsidR="0053152E">
        <w:rPr>
          <w:b w:val="0"/>
          <w:color w:val="auto"/>
        </w:rPr>
        <w:t xml:space="preserve"> и возраст</w:t>
      </w:r>
      <w:r w:rsidR="00D323CA">
        <w:rPr>
          <w:b w:val="0"/>
          <w:color w:val="auto"/>
        </w:rPr>
        <w:t>:</w:t>
      </w:r>
      <w:r>
        <w:rPr>
          <w:b w:val="0"/>
          <w:color w:val="auto"/>
        </w:rPr>
        <w:t xml:space="preserve"> </w:t>
      </w:r>
    </w:p>
    <w:p w:rsidR="00E77751" w:rsidRPr="00D323CA" w:rsidRDefault="00D323CA" w:rsidP="009612B1">
      <w:pPr>
        <w:pStyle w:val="3"/>
        <w:numPr>
          <w:ilvl w:val="1"/>
          <w:numId w:val="11"/>
        </w:numPr>
        <w:rPr>
          <w:b w:val="0"/>
          <w:color w:val="auto"/>
        </w:rPr>
      </w:pPr>
      <w:r>
        <w:rPr>
          <w:b w:val="0"/>
          <w:color w:val="auto"/>
        </w:rPr>
        <w:t>Ф</w:t>
      </w:r>
      <w:r w:rsidR="00E77751" w:rsidRPr="00D323CA">
        <w:rPr>
          <w:b w:val="0"/>
          <w:color w:val="auto"/>
        </w:rPr>
        <w:t xml:space="preserve">амилия, имя, отчество (при наличии) участника и дата рождения, указанные им при регистрации на сайте </w:t>
      </w:r>
      <w:hyperlink r:id="rId11">
        <w:r w:rsidRPr="005447DC">
          <w:rPr>
            <w:b w:val="0"/>
            <w:color w:val="auto"/>
          </w:rPr>
          <w:t xml:space="preserve"> </w:t>
        </w:r>
        <w:r w:rsidRPr="00D323CA">
          <w:rPr>
            <w:b w:val="0"/>
            <w:color w:val="auto"/>
          </w:rPr>
          <w:t>https://russiarunning.com/</w:t>
        </w:r>
        <w:r w:rsidR="00E77751" w:rsidRPr="00D323CA">
          <w:rPr>
            <w:b w:val="0"/>
            <w:color w:val="auto"/>
          </w:rPr>
          <w:t>,</w:t>
        </w:r>
      </w:hyperlink>
      <w:r w:rsidR="00E77751" w:rsidRPr="00D323CA">
        <w:rPr>
          <w:b w:val="0"/>
          <w:color w:val="auto"/>
        </w:rPr>
        <w:t xml:space="preserve"> должны соответствовать паспортным данным. В противном случае участнику может быть отказано в допуске к беговому событию</w:t>
      </w:r>
      <w:r w:rsidR="00EC6943">
        <w:rPr>
          <w:b w:val="0"/>
          <w:color w:val="auto"/>
        </w:rPr>
        <w:t>;</w:t>
      </w:r>
    </w:p>
    <w:p w:rsidR="00FF4279" w:rsidRPr="005E5E89" w:rsidRDefault="00D323CA" w:rsidP="009612B1">
      <w:pPr>
        <w:pStyle w:val="3"/>
        <w:numPr>
          <w:ilvl w:val="1"/>
          <w:numId w:val="11"/>
        </w:numPr>
        <w:rPr>
          <w:b w:val="0"/>
          <w:color w:val="auto"/>
        </w:rPr>
      </w:pPr>
      <w:r>
        <w:rPr>
          <w:b w:val="0"/>
          <w:color w:val="auto"/>
        </w:rPr>
        <w:t xml:space="preserve"> </w:t>
      </w:r>
      <w:r w:rsidR="009444A1" w:rsidRPr="005E5E89">
        <w:rPr>
          <w:b w:val="0"/>
          <w:color w:val="auto"/>
        </w:rPr>
        <w:t>В</w:t>
      </w:r>
      <w:r w:rsidR="005447DC">
        <w:rPr>
          <w:b w:val="0"/>
          <w:color w:val="auto"/>
        </w:rPr>
        <w:t xml:space="preserve"> </w:t>
      </w:r>
      <w:r w:rsidR="009444A1" w:rsidRPr="005E5E89">
        <w:rPr>
          <w:b w:val="0"/>
          <w:color w:val="auto"/>
        </w:rPr>
        <w:t>стартовый</w:t>
      </w:r>
      <w:r w:rsidR="005447DC">
        <w:rPr>
          <w:b w:val="0"/>
          <w:color w:val="auto"/>
        </w:rPr>
        <w:t xml:space="preserve"> </w:t>
      </w:r>
      <w:r w:rsidR="009444A1" w:rsidRPr="005E5E89">
        <w:rPr>
          <w:b w:val="0"/>
          <w:color w:val="auto"/>
        </w:rPr>
        <w:t>пакет</w:t>
      </w:r>
      <w:r w:rsidR="00F97A31">
        <w:rPr>
          <w:b w:val="0"/>
          <w:color w:val="auto"/>
        </w:rPr>
        <w:t xml:space="preserve"> </w:t>
      </w:r>
      <w:r w:rsidR="009444A1" w:rsidRPr="005E5E89">
        <w:rPr>
          <w:b w:val="0"/>
          <w:color w:val="auto"/>
        </w:rPr>
        <w:t>входит</w:t>
      </w:r>
      <w:r>
        <w:rPr>
          <w:b w:val="0"/>
          <w:color w:val="auto"/>
        </w:rPr>
        <w:t>:</w:t>
      </w:r>
    </w:p>
    <w:p w:rsidR="00FF4279" w:rsidRPr="005E5E89" w:rsidRDefault="009444A1" w:rsidP="009612B1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 w:rsidRPr="005E5E89">
        <w:rPr>
          <w:b w:val="0"/>
          <w:color w:val="auto"/>
        </w:rPr>
        <w:t>стартовый</w:t>
      </w:r>
      <w:r w:rsidR="00F97A31">
        <w:rPr>
          <w:b w:val="0"/>
          <w:color w:val="auto"/>
        </w:rPr>
        <w:t xml:space="preserve">   </w:t>
      </w:r>
      <w:r w:rsidRPr="005E5E89">
        <w:rPr>
          <w:b w:val="0"/>
          <w:color w:val="auto"/>
        </w:rPr>
        <w:t>номер;</w:t>
      </w:r>
    </w:p>
    <w:p w:rsidR="00FF4279" w:rsidRPr="0076736A" w:rsidRDefault="009444A1" w:rsidP="009612B1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 w:rsidRPr="0076736A">
        <w:rPr>
          <w:b w:val="0"/>
          <w:color w:val="auto"/>
        </w:rPr>
        <w:t>медаль</w:t>
      </w:r>
      <w:r w:rsidR="00F97A31" w:rsidRPr="0076736A">
        <w:rPr>
          <w:b w:val="0"/>
          <w:color w:val="auto"/>
        </w:rPr>
        <w:t xml:space="preserve">   </w:t>
      </w:r>
      <w:r w:rsidRPr="0076736A">
        <w:rPr>
          <w:b w:val="0"/>
          <w:color w:val="auto"/>
        </w:rPr>
        <w:t>на</w:t>
      </w:r>
      <w:r w:rsidR="00F97A31" w:rsidRPr="0076736A">
        <w:rPr>
          <w:b w:val="0"/>
          <w:color w:val="auto"/>
        </w:rPr>
        <w:t xml:space="preserve">   </w:t>
      </w:r>
      <w:r w:rsidRPr="0076736A">
        <w:rPr>
          <w:b w:val="0"/>
          <w:color w:val="auto"/>
        </w:rPr>
        <w:t>финише</w:t>
      </w:r>
      <w:r w:rsidR="00F97A31" w:rsidRPr="0076736A">
        <w:rPr>
          <w:b w:val="0"/>
          <w:color w:val="auto"/>
        </w:rPr>
        <w:t xml:space="preserve">   </w:t>
      </w:r>
      <w:r w:rsidRPr="0076736A">
        <w:rPr>
          <w:b w:val="0"/>
          <w:color w:val="auto"/>
        </w:rPr>
        <w:t>(для</w:t>
      </w:r>
      <w:r w:rsidR="00F97A31" w:rsidRPr="0076736A">
        <w:rPr>
          <w:b w:val="0"/>
          <w:color w:val="auto"/>
        </w:rPr>
        <w:t xml:space="preserve">   </w:t>
      </w:r>
      <w:r w:rsidRPr="0076736A">
        <w:rPr>
          <w:b w:val="0"/>
          <w:color w:val="auto"/>
        </w:rPr>
        <w:t>участников,</w:t>
      </w:r>
      <w:r w:rsidR="00F97A31" w:rsidRPr="0076736A">
        <w:rPr>
          <w:b w:val="0"/>
          <w:color w:val="auto"/>
        </w:rPr>
        <w:t xml:space="preserve">   </w:t>
      </w:r>
      <w:r w:rsidRPr="0076736A">
        <w:rPr>
          <w:b w:val="0"/>
          <w:color w:val="auto"/>
        </w:rPr>
        <w:t>завершивших</w:t>
      </w:r>
      <w:r w:rsidR="00F97A31" w:rsidRPr="0076736A">
        <w:rPr>
          <w:b w:val="0"/>
          <w:color w:val="auto"/>
        </w:rPr>
        <w:t xml:space="preserve">   </w:t>
      </w:r>
      <w:r w:rsidRPr="0076736A">
        <w:rPr>
          <w:b w:val="0"/>
          <w:color w:val="auto"/>
        </w:rPr>
        <w:t>дистанцию);</w:t>
      </w:r>
    </w:p>
    <w:p w:rsidR="00FF4279" w:rsidRPr="005E5E89" w:rsidRDefault="009444A1" w:rsidP="009612B1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 w:rsidRPr="005E5E89">
        <w:rPr>
          <w:b w:val="0"/>
          <w:color w:val="auto"/>
        </w:rPr>
        <w:t>материалы</w:t>
      </w:r>
      <w:r w:rsidR="00F97A31">
        <w:rPr>
          <w:b w:val="0"/>
          <w:color w:val="auto"/>
        </w:rPr>
        <w:t xml:space="preserve">   </w:t>
      </w:r>
      <w:r w:rsidRPr="005E5E89">
        <w:rPr>
          <w:b w:val="0"/>
          <w:color w:val="auto"/>
        </w:rPr>
        <w:t>партнеров</w:t>
      </w:r>
      <w:r w:rsidR="00F97A31">
        <w:rPr>
          <w:b w:val="0"/>
          <w:color w:val="auto"/>
        </w:rPr>
        <w:t xml:space="preserve">   </w:t>
      </w:r>
      <w:r w:rsidRPr="005E5E89">
        <w:rPr>
          <w:b w:val="0"/>
          <w:color w:val="auto"/>
        </w:rPr>
        <w:t>соревнований</w:t>
      </w:r>
      <w:r w:rsidR="00F82625" w:rsidRPr="005E5E89">
        <w:rPr>
          <w:b w:val="0"/>
          <w:color w:val="auto"/>
        </w:rPr>
        <w:t>;</w:t>
      </w:r>
    </w:p>
    <w:p w:rsidR="00463580" w:rsidRPr="00EB2DA9" w:rsidRDefault="009444A1" w:rsidP="009612B1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 w:rsidRPr="005E5E89">
        <w:rPr>
          <w:b w:val="0"/>
          <w:color w:val="auto"/>
        </w:rPr>
        <w:t>комплект</w:t>
      </w:r>
      <w:r w:rsidR="00F97A31">
        <w:rPr>
          <w:b w:val="0"/>
          <w:color w:val="auto"/>
        </w:rPr>
        <w:t xml:space="preserve">   </w:t>
      </w:r>
      <w:r w:rsidRPr="005E5E89">
        <w:rPr>
          <w:b w:val="0"/>
          <w:color w:val="auto"/>
        </w:rPr>
        <w:t>булавок</w:t>
      </w:r>
      <w:r w:rsidR="00EB2DA9">
        <w:rPr>
          <w:b w:val="0"/>
          <w:color w:val="auto"/>
        </w:rPr>
        <w:t>.</w:t>
      </w:r>
    </w:p>
    <w:p w:rsidR="0076736A" w:rsidRDefault="0076736A" w:rsidP="005E5E89">
      <w:pPr>
        <w:pStyle w:val="a3"/>
        <w:spacing w:before="11"/>
        <w:ind w:left="0"/>
        <w:rPr>
          <w:sz w:val="23"/>
        </w:rPr>
      </w:pPr>
    </w:p>
    <w:p w:rsidR="0076736A" w:rsidRDefault="0076736A" w:rsidP="005E5E89">
      <w:pPr>
        <w:pStyle w:val="a3"/>
        <w:spacing w:before="11"/>
        <w:ind w:left="0"/>
        <w:rPr>
          <w:sz w:val="23"/>
        </w:rPr>
      </w:pPr>
    </w:p>
    <w:p w:rsidR="00FF4279" w:rsidRDefault="009444A1" w:rsidP="009612B1">
      <w:pPr>
        <w:pStyle w:val="1"/>
        <w:numPr>
          <w:ilvl w:val="0"/>
          <w:numId w:val="11"/>
        </w:numPr>
        <w:tabs>
          <w:tab w:val="left" w:pos="841"/>
        </w:tabs>
        <w:spacing w:before="26"/>
        <w:jc w:val="center"/>
        <w:rPr>
          <w:sz w:val="24"/>
          <w:szCs w:val="24"/>
        </w:rPr>
      </w:pPr>
      <w:r w:rsidRPr="00F82625">
        <w:rPr>
          <w:sz w:val="24"/>
          <w:szCs w:val="24"/>
        </w:rPr>
        <w:t>Информация</w:t>
      </w:r>
      <w:r w:rsidR="00F97A31">
        <w:rPr>
          <w:sz w:val="24"/>
          <w:szCs w:val="24"/>
        </w:rPr>
        <w:t xml:space="preserve">   </w:t>
      </w:r>
      <w:r w:rsidRPr="00F82625">
        <w:rPr>
          <w:sz w:val="24"/>
          <w:szCs w:val="24"/>
        </w:rPr>
        <w:t>по</w:t>
      </w:r>
      <w:r w:rsidR="00F97A31">
        <w:rPr>
          <w:sz w:val="24"/>
          <w:szCs w:val="24"/>
        </w:rPr>
        <w:t xml:space="preserve">   </w:t>
      </w:r>
      <w:r w:rsidRPr="00F82625">
        <w:rPr>
          <w:sz w:val="24"/>
          <w:szCs w:val="24"/>
        </w:rPr>
        <w:t>трассе</w:t>
      </w:r>
      <w:r w:rsidR="0089796D">
        <w:rPr>
          <w:sz w:val="24"/>
          <w:szCs w:val="24"/>
        </w:rPr>
        <w:t>.</w:t>
      </w:r>
    </w:p>
    <w:p w:rsidR="0076736A" w:rsidRDefault="0076736A" w:rsidP="0076736A">
      <w:pPr>
        <w:pStyle w:val="3"/>
        <w:numPr>
          <w:ilvl w:val="1"/>
          <w:numId w:val="11"/>
        </w:numPr>
        <w:rPr>
          <w:b w:val="0"/>
          <w:color w:val="auto"/>
        </w:rPr>
      </w:pPr>
      <w:r w:rsidRPr="0076736A">
        <w:rPr>
          <w:b w:val="0"/>
          <w:color w:val="auto"/>
        </w:rPr>
        <w:t xml:space="preserve">В мероприятии предусмотрены дистанции: </w:t>
      </w:r>
      <w:r w:rsidR="00566609">
        <w:rPr>
          <w:b w:val="0"/>
          <w:color w:val="auto"/>
        </w:rPr>
        <w:t xml:space="preserve">бег </w:t>
      </w:r>
      <w:r w:rsidRPr="0076736A">
        <w:rPr>
          <w:b w:val="0"/>
          <w:color w:val="auto"/>
        </w:rPr>
        <w:t>2</w:t>
      </w:r>
      <w:r w:rsidR="00EC6943">
        <w:rPr>
          <w:b w:val="0"/>
          <w:color w:val="auto"/>
        </w:rPr>
        <w:t xml:space="preserve"> </w:t>
      </w:r>
      <w:r w:rsidRPr="0076736A">
        <w:rPr>
          <w:b w:val="0"/>
          <w:color w:val="auto"/>
        </w:rPr>
        <w:t xml:space="preserve">км, </w:t>
      </w:r>
      <w:r w:rsidR="00566609">
        <w:rPr>
          <w:b w:val="0"/>
          <w:color w:val="auto"/>
        </w:rPr>
        <w:t xml:space="preserve"> бег </w:t>
      </w:r>
      <w:r w:rsidR="00B21346">
        <w:rPr>
          <w:b w:val="0"/>
          <w:color w:val="auto"/>
        </w:rPr>
        <w:t>эстафета 3*2</w:t>
      </w:r>
      <w:r w:rsidR="00EC6943">
        <w:rPr>
          <w:b w:val="0"/>
          <w:color w:val="auto"/>
        </w:rPr>
        <w:t xml:space="preserve"> </w:t>
      </w:r>
      <w:r w:rsidR="00B21346">
        <w:rPr>
          <w:b w:val="0"/>
          <w:color w:val="auto"/>
        </w:rPr>
        <w:t>км</w:t>
      </w:r>
      <w:r w:rsidR="00EC6943">
        <w:rPr>
          <w:b w:val="0"/>
          <w:color w:val="auto"/>
        </w:rPr>
        <w:t>;</w:t>
      </w:r>
      <w:r w:rsidR="00566609">
        <w:rPr>
          <w:b w:val="0"/>
          <w:color w:val="auto"/>
        </w:rPr>
        <w:t xml:space="preserve"> скандинавская ходьба 2 км;</w:t>
      </w:r>
    </w:p>
    <w:p w:rsidR="00EF52CC" w:rsidRPr="006D3BCC" w:rsidRDefault="0076736A" w:rsidP="006D3BCC">
      <w:pPr>
        <w:pStyle w:val="3"/>
        <w:numPr>
          <w:ilvl w:val="1"/>
          <w:numId w:val="11"/>
        </w:numPr>
        <w:rPr>
          <w:b w:val="0"/>
          <w:color w:val="auto"/>
        </w:rPr>
      </w:pPr>
      <w:r w:rsidRPr="0076736A">
        <w:rPr>
          <w:b w:val="0"/>
          <w:color w:val="auto"/>
        </w:rPr>
        <w:t>Покрытие трассы – асфальт</w:t>
      </w:r>
      <w:r w:rsidR="00EC6943">
        <w:rPr>
          <w:b w:val="0"/>
          <w:color w:val="auto"/>
        </w:rPr>
        <w:t>;</w:t>
      </w:r>
    </w:p>
    <w:p w:rsidR="00FF4279" w:rsidRPr="00EF52CC" w:rsidRDefault="009444A1" w:rsidP="009612B1">
      <w:pPr>
        <w:pStyle w:val="3"/>
        <w:numPr>
          <w:ilvl w:val="1"/>
          <w:numId w:val="11"/>
        </w:numPr>
        <w:rPr>
          <w:b w:val="0"/>
          <w:color w:val="auto"/>
        </w:rPr>
      </w:pPr>
      <w:r w:rsidRPr="00EF52CC">
        <w:rPr>
          <w:b w:val="0"/>
          <w:color w:val="auto"/>
        </w:rPr>
        <w:t>На</w:t>
      </w:r>
      <w:r w:rsidR="00F97A31" w:rsidRPr="00EF52CC">
        <w:rPr>
          <w:b w:val="0"/>
          <w:color w:val="auto"/>
        </w:rPr>
        <w:t xml:space="preserve">   </w:t>
      </w:r>
      <w:r w:rsidRPr="00EF52CC">
        <w:rPr>
          <w:b w:val="0"/>
          <w:color w:val="auto"/>
        </w:rPr>
        <w:t>дистанциях</w:t>
      </w:r>
      <w:r w:rsidR="00F31313">
        <w:rPr>
          <w:b w:val="0"/>
          <w:color w:val="auto"/>
        </w:rPr>
        <w:t xml:space="preserve">  </w:t>
      </w:r>
      <w:r w:rsidRPr="00EF52CC">
        <w:rPr>
          <w:b w:val="0"/>
          <w:color w:val="auto"/>
        </w:rPr>
        <w:t>расположены</w:t>
      </w:r>
      <w:r w:rsidR="00F97A31" w:rsidRPr="00EF52CC">
        <w:rPr>
          <w:b w:val="0"/>
          <w:color w:val="auto"/>
        </w:rPr>
        <w:t xml:space="preserve">   </w:t>
      </w:r>
      <w:r w:rsidRPr="00EF52CC">
        <w:rPr>
          <w:b w:val="0"/>
          <w:color w:val="auto"/>
        </w:rPr>
        <w:t>пункты</w:t>
      </w:r>
      <w:r w:rsidR="00F97A31" w:rsidRPr="00EF52CC">
        <w:rPr>
          <w:b w:val="0"/>
          <w:color w:val="auto"/>
        </w:rPr>
        <w:t xml:space="preserve">   </w:t>
      </w:r>
      <w:r w:rsidRPr="00EF52CC">
        <w:rPr>
          <w:b w:val="0"/>
          <w:color w:val="auto"/>
        </w:rPr>
        <w:t>питания,</w:t>
      </w:r>
      <w:r w:rsidR="00F97A31" w:rsidRPr="00EF52CC">
        <w:rPr>
          <w:b w:val="0"/>
          <w:color w:val="auto"/>
        </w:rPr>
        <w:t xml:space="preserve">   </w:t>
      </w:r>
      <w:r w:rsidRPr="00EF52CC">
        <w:rPr>
          <w:b w:val="0"/>
          <w:color w:val="auto"/>
        </w:rPr>
        <w:t>доступные</w:t>
      </w:r>
      <w:r w:rsidR="00F97A31" w:rsidRPr="00EF52CC">
        <w:rPr>
          <w:b w:val="0"/>
          <w:color w:val="auto"/>
        </w:rPr>
        <w:t xml:space="preserve">   </w:t>
      </w:r>
      <w:r w:rsidRPr="00EF52CC">
        <w:rPr>
          <w:b w:val="0"/>
          <w:color w:val="auto"/>
        </w:rPr>
        <w:t>участникам</w:t>
      </w:r>
      <w:r w:rsidR="00F31313">
        <w:rPr>
          <w:b w:val="0"/>
          <w:color w:val="auto"/>
        </w:rPr>
        <w:t>:</w:t>
      </w:r>
    </w:p>
    <w:p w:rsidR="00FF4279" w:rsidRPr="00EF52CC" w:rsidRDefault="009444A1" w:rsidP="009612B1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 w:rsidRPr="00EF52CC">
        <w:rPr>
          <w:b w:val="0"/>
          <w:color w:val="auto"/>
        </w:rPr>
        <w:t>2км</w:t>
      </w:r>
      <w:r w:rsidR="005447DC">
        <w:rPr>
          <w:b w:val="0"/>
          <w:color w:val="auto"/>
        </w:rPr>
        <w:t xml:space="preserve"> </w:t>
      </w:r>
      <w:r w:rsidRPr="00EF52CC">
        <w:rPr>
          <w:b w:val="0"/>
          <w:color w:val="auto"/>
        </w:rPr>
        <w:t>–</w:t>
      </w:r>
      <w:r w:rsidR="006D3BCC">
        <w:rPr>
          <w:b w:val="0"/>
          <w:color w:val="auto"/>
        </w:rPr>
        <w:t xml:space="preserve"> </w:t>
      </w:r>
      <w:r w:rsidRPr="00EF52CC">
        <w:rPr>
          <w:b w:val="0"/>
          <w:color w:val="auto"/>
        </w:rPr>
        <w:t>фрукты</w:t>
      </w:r>
      <w:r w:rsidR="00331CC7">
        <w:rPr>
          <w:b w:val="0"/>
          <w:color w:val="auto"/>
        </w:rPr>
        <w:t xml:space="preserve"> </w:t>
      </w:r>
      <w:r w:rsidRPr="00EF52CC">
        <w:rPr>
          <w:b w:val="0"/>
          <w:color w:val="auto"/>
        </w:rPr>
        <w:t>и</w:t>
      </w:r>
      <w:r w:rsidR="00331CC7">
        <w:rPr>
          <w:b w:val="0"/>
          <w:color w:val="auto"/>
        </w:rPr>
        <w:t xml:space="preserve"> </w:t>
      </w:r>
      <w:r w:rsidRPr="00EF52CC">
        <w:rPr>
          <w:b w:val="0"/>
          <w:color w:val="auto"/>
        </w:rPr>
        <w:t>вода</w:t>
      </w:r>
      <w:r w:rsidR="00331CC7">
        <w:rPr>
          <w:b w:val="0"/>
          <w:color w:val="auto"/>
        </w:rPr>
        <w:t xml:space="preserve"> </w:t>
      </w:r>
      <w:r w:rsidRPr="00EF52CC">
        <w:rPr>
          <w:b w:val="0"/>
          <w:color w:val="auto"/>
        </w:rPr>
        <w:t>на</w:t>
      </w:r>
      <w:r w:rsidR="00331CC7">
        <w:rPr>
          <w:b w:val="0"/>
          <w:color w:val="auto"/>
        </w:rPr>
        <w:t xml:space="preserve"> </w:t>
      </w:r>
      <w:r w:rsidRPr="00EF52CC">
        <w:rPr>
          <w:b w:val="0"/>
          <w:color w:val="auto"/>
        </w:rPr>
        <w:t>финише</w:t>
      </w:r>
      <w:r w:rsidR="00AD577C">
        <w:rPr>
          <w:b w:val="0"/>
          <w:color w:val="auto"/>
        </w:rPr>
        <w:t>;</w:t>
      </w:r>
    </w:p>
    <w:p w:rsidR="00FF4279" w:rsidRPr="00EF52CC" w:rsidRDefault="006D3BCC" w:rsidP="006D3BCC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 w:rsidRPr="006D3BCC">
        <w:rPr>
          <w:b w:val="0"/>
          <w:color w:val="auto"/>
        </w:rPr>
        <w:t>эстафета 3*2 км</w:t>
      </w:r>
      <w:r w:rsidR="005447DC">
        <w:rPr>
          <w:b w:val="0"/>
          <w:color w:val="auto"/>
        </w:rPr>
        <w:t xml:space="preserve"> </w:t>
      </w:r>
      <w:r w:rsidR="009444A1" w:rsidRPr="00EF52CC">
        <w:rPr>
          <w:b w:val="0"/>
          <w:color w:val="auto"/>
        </w:rPr>
        <w:t>–</w:t>
      </w:r>
      <w:r>
        <w:rPr>
          <w:b w:val="0"/>
          <w:color w:val="auto"/>
        </w:rPr>
        <w:t xml:space="preserve"> </w:t>
      </w:r>
      <w:r w:rsidR="009444A1" w:rsidRPr="00EF52CC">
        <w:rPr>
          <w:b w:val="0"/>
          <w:color w:val="auto"/>
        </w:rPr>
        <w:t>фрукты</w:t>
      </w:r>
      <w:r w:rsidR="00331CC7">
        <w:rPr>
          <w:b w:val="0"/>
          <w:color w:val="auto"/>
        </w:rPr>
        <w:t xml:space="preserve"> </w:t>
      </w:r>
      <w:r w:rsidR="009444A1" w:rsidRPr="00EF52CC">
        <w:rPr>
          <w:b w:val="0"/>
          <w:color w:val="auto"/>
        </w:rPr>
        <w:t>и</w:t>
      </w:r>
      <w:r w:rsidR="00331CC7">
        <w:rPr>
          <w:b w:val="0"/>
          <w:color w:val="auto"/>
        </w:rPr>
        <w:t xml:space="preserve"> </w:t>
      </w:r>
      <w:r w:rsidR="009444A1" w:rsidRPr="00EF52CC">
        <w:rPr>
          <w:b w:val="0"/>
          <w:color w:val="auto"/>
        </w:rPr>
        <w:t>вода</w:t>
      </w:r>
      <w:r w:rsidR="00331CC7">
        <w:rPr>
          <w:b w:val="0"/>
          <w:color w:val="auto"/>
        </w:rPr>
        <w:t xml:space="preserve"> </w:t>
      </w:r>
      <w:r w:rsidR="009444A1" w:rsidRPr="00EF52CC">
        <w:rPr>
          <w:b w:val="0"/>
          <w:color w:val="auto"/>
        </w:rPr>
        <w:t>на</w:t>
      </w:r>
      <w:r w:rsidR="00F97A31" w:rsidRPr="00EF52CC">
        <w:rPr>
          <w:b w:val="0"/>
          <w:color w:val="auto"/>
        </w:rPr>
        <w:t xml:space="preserve"> </w:t>
      </w:r>
      <w:r w:rsidR="009444A1" w:rsidRPr="00EF52CC">
        <w:rPr>
          <w:b w:val="0"/>
          <w:color w:val="auto"/>
        </w:rPr>
        <w:t>финише</w:t>
      </w:r>
      <w:r w:rsidR="00AD577C">
        <w:rPr>
          <w:b w:val="0"/>
          <w:color w:val="auto"/>
        </w:rPr>
        <w:t>;</w:t>
      </w:r>
    </w:p>
    <w:p w:rsidR="00FF4279" w:rsidRPr="00EF52CC" w:rsidRDefault="006D3BCC" w:rsidP="006D3BCC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 w:rsidRPr="006D3BCC">
        <w:rPr>
          <w:b w:val="0"/>
          <w:color w:val="auto"/>
        </w:rPr>
        <w:t>скандинавская ходьба 2 км</w:t>
      </w:r>
      <w:r w:rsidR="007B7A5A">
        <w:rPr>
          <w:b w:val="0"/>
          <w:color w:val="auto"/>
        </w:rPr>
        <w:t xml:space="preserve"> – </w:t>
      </w:r>
      <w:r w:rsidR="009444A1" w:rsidRPr="00EF52CC">
        <w:rPr>
          <w:b w:val="0"/>
          <w:color w:val="auto"/>
        </w:rPr>
        <w:t>фрукты</w:t>
      </w:r>
      <w:r w:rsidR="00331CC7">
        <w:rPr>
          <w:b w:val="0"/>
          <w:color w:val="auto"/>
        </w:rPr>
        <w:t xml:space="preserve"> </w:t>
      </w:r>
      <w:r w:rsidR="009444A1" w:rsidRPr="00EF52CC">
        <w:rPr>
          <w:b w:val="0"/>
          <w:color w:val="auto"/>
        </w:rPr>
        <w:t>и</w:t>
      </w:r>
      <w:r w:rsidR="00331CC7">
        <w:rPr>
          <w:b w:val="0"/>
          <w:color w:val="auto"/>
        </w:rPr>
        <w:t xml:space="preserve"> </w:t>
      </w:r>
      <w:r w:rsidR="009444A1" w:rsidRPr="00EF52CC">
        <w:rPr>
          <w:b w:val="0"/>
          <w:color w:val="auto"/>
        </w:rPr>
        <w:t>вода</w:t>
      </w:r>
      <w:r w:rsidR="00331CC7">
        <w:rPr>
          <w:b w:val="0"/>
          <w:color w:val="auto"/>
        </w:rPr>
        <w:t xml:space="preserve"> </w:t>
      </w:r>
      <w:r w:rsidR="009444A1" w:rsidRPr="00EF52CC">
        <w:rPr>
          <w:b w:val="0"/>
          <w:color w:val="auto"/>
        </w:rPr>
        <w:t>на</w:t>
      </w:r>
      <w:r w:rsidR="00331CC7">
        <w:rPr>
          <w:b w:val="0"/>
          <w:color w:val="auto"/>
        </w:rPr>
        <w:t xml:space="preserve"> </w:t>
      </w:r>
      <w:r w:rsidR="009444A1" w:rsidRPr="00EF52CC">
        <w:rPr>
          <w:b w:val="0"/>
          <w:color w:val="auto"/>
        </w:rPr>
        <w:t>финише</w:t>
      </w:r>
      <w:r w:rsidR="00AD577C">
        <w:rPr>
          <w:b w:val="0"/>
          <w:color w:val="auto"/>
        </w:rPr>
        <w:t>;</w:t>
      </w:r>
    </w:p>
    <w:p w:rsidR="00EC2221" w:rsidRPr="005207B6" w:rsidRDefault="009444A1" w:rsidP="005207B6">
      <w:pPr>
        <w:pStyle w:val="3"/>
        <w:numPr>
          <w:ilvl w:val="1"/>
          <w:numId w:val="11"/>
        </w:numPr>
        <w:rPr>
          <w:b w:val="0"/>
          <w:color w:val="auto"/>
        </w:rPr>
      </w:pPr>
      <w:r w:rsidRPr="00EF52CC">
        <w:rPr>
          <w:b w:val="0"/>
          <w:color w:val="auto"/>
        </w:rPr>
        <w:t>Общий</w:t>
      </w:r>
      <w:r w:rsidR="00F97A31" w:rsidRPr="00EF52CC">
        <w:rPr>
          <w:b w:val="0"/>
          <w:color w:val="auto"/>
        </w:rPr>
        <w:t xml:space="preserve">   </w:t>
      </w:r>
      <w:r w:rsidRPr="00EF52CC">
        <w:rPr>
          <w:b w:val="0"/>
          <w:color w:val="auto"/>
        </w:rPr>
        <w:t>лимит</w:t>
      </w:r>
      <w:r w:rsidR="00F97A31" w:rsidRPr="00EF52CC">
        <w:rPr>
          <w:b w:val="0"/>
          <w:color w:val="auto"/>
        </w:rPr>
        <w:t xml:space="preserve">   </w:t>
      </w:r>
      <w:r w:rsidRPr="00EF52CC">
        <w:rPr>
          <w:b w:val="0"/>
          <w:color w:val="auto"/>
        </w:rPr>
        <w:t>прохождения</w:t>
      </w:r>
      <w:r w:rsidR="00F97A31" w:rsidRPr="00EF52CC">
        <w:rPr>
          <w:b w:val="0"/>
          <w:color w:val="auto"/>
        </w:rPr>
        <w:t xml:space="preserve">   </w:t>
      </w:r>
      <w:r w:rsidRPr="00EF52CC">
        <w:rPr>
          <w:b w:val="0"/>
          <w:color w:val="auto"/>
        </w:rPr>
        <w:t>трассы:</w:t>
      </w:r>
      <w:r w:rsidR="00F97A31" w:rsidRPr="00EF52CC">
        <w:rPr>
          <w:b w:val="0"/>
          <w:color w:val="auto"/>
        </w:rPr>
        <w:t xml:space="preserve">   </w:t>
      </w:r>
      <w:r w:rsidR="006D3BCC">
        <w:rPr>
          <w:b w:val="0"/>
          <w:color w:val="auto"/>
        </w:rPr>
        <w:t>1</w:t>
      </w:r>
      <w:r w:rsidR="00F97A31" w:rsidRPr="00EF52CC">
        <w:rPr>
          <w:b w:val="0"/>
          <w:color w:val="auto"/>
        </w:rPr>
        <w:t xml:space="preserve">   </w:t>
      </w:r>
      <w:r w:rsidR="006D3BCC">
        <w:rPr>
          <w:b w:val="0"/>
          <w:color w:val="auto"/>
        </w:rPr>
        <w:t>час</w:t>
      </w:r>
      <w:r w:rsidR="00F97A31" w:rsidRPr="00EF52CC">
        <w:rPr>
          <w:b w:val="0"/>
          <w:color w:val="auto"/>
        </w:rPr>
        <w:t xml:space="preserve">   </w:t>
      </w:r>
      <w:r w:rsidRPr="00EF52CC">
        <w:rPr>
          <w:b w:val="0"/>
          <w:color w:val="auto"/>
        </w:rPr>
        <w:t>с</w:t>
      </w:r>
      <w:r w:rsidR="00F97A31" w:rsidRPr="00EF52CC">
        <w:rPr>
          <w:b w:val="0"/>
          <w:color w:val="auto"/>
        </w:rPr>
        <w:t xml:space="preserve">   </w:t>
      </w:r>
      <w:r w:rsidRPr="00EF52CC">
        <w:rPr>
          <w:b w:val="0"/>
          <w:color w:val="auto"/>
        </w:rPr>
        <w:t>момента</w:t>
      </w:r>
      <w:r w:rsidR="00F97A31" w:rsidRPr="00EF52CC">
        <w:rPr>
          <w:b w:val="0"/>
          <w:color w:val="auto"/>
        </w:rPr>
        <w:t xml:space="preserve">   </w:t>
      </w:r>
      <w:r w:rsidRPr="00EF52CC">
        <w:rPr>
          <w:b w:val="0"/>
          <w:color w:val="auto"/>
        </w:rPr>
        <w:t>старта</w:t>
      </w:r>
      <w:r w:rsidR="00E75971">
        <w:rPr>
          <w:b w:val="0"/>
          <w:color w:val="auto"/>
        </w:rPr>
        <w:t>.</w:t>
      </w:r>
    </w:p>
    <w:p w:rsidR="006D3BCC" w:rsidRDefault="006D3BCC">
      <w:pPr>
        <w:pStyle w:val="a3"/>
        <w:spacing w:before="1"/>
        <w:ind w:left="0"/>
      </w:pPr>
    </w:p>
    <w:p w:rsidR="00855F60" w:rsidRDefault="00855F60">
      <w:pPr>
        <w:pStyle w:val="a3"/>
        <w:spacing w:before="1"/>
        <w:ind w:left="0"/>
      </w:pPr>
    </w:p>
    <w:p w:rsidR="00855F60" w:rsidRDefault="00855F60">
      <w:pPr>
        <w:pStyle w:val="a3"/>
        <w:spacing w:before="1"/>
        <w:ind w:left="0"/>
      </w:pPr>
    </w:p>
    <w:p w:rsidR="00855F60" w:rsidRDefault="00855F60">
      <w:pPr>
        <w:pStyle w:val="a3"/>
        <w:spacing w:before="1"/>
        <w:ind w:left="0"/>
      </w:pPr>
    </w:p>
    <w:p w:rsidR="00855F60" w:rsidRDefault="00855F60">
      <w:pPr>
        <w:pStyle w:val="a3"/>
        <w:spacing w:before="1"/>
        <w:ind w:left="0"/>
      </w:pPr>
    </w:p>
    <w:p w:rsidR="00855F60" w:rsidRDefault="00855F60">
      <w:pPr>
        <w:pStyle w:val="a3"/>
        <w:spacing w:before="1"/>
        <w:ind w:left="0"/>
      </w:pPr>
    </w:p>
    <w:p w:rsidR="00855F60" w:rsidRDefault="00855F60">
      <w:pPr>
        <w:pStyle w:val="a3"/>
        <w:spacing w:before="1"/>
        <w:ind w:left="0"/>
      </w:pPr>
    </w:p>
    <w:p w:rsidR="00855F60" w:rsidRDefault="00855F60">
      <w:pPr>
        <w:pStyle w:val="a3"/>
        <w:spacing w:before="1"/>
        <w:ind w:left="0"/>
      </w:pPr>
    </w:p>
    <w:p w:rsidR="00855F60" w:rsidRDefault="00855F60">
      <w:pPr>
        <w:pStyle w:val="a3"/>
        <w:spacing w:before="1"/>
        <w:ind w:left="0"/>
      </w:pPr>
    </w:p>
    <w:p w:rsidR="00855F60" w:rsidRDefault="00855F60">
      <w:pPr>
        <w:pStyle w:val="a3"/>
        <w:spacing w:before="1"/>
        <w:ind w:left="0"/>
      </w:pPr>
    </w:p>
    <w:p w:rsidR="00855F60" w:rsidRDefault="00855F60">
      <w:pPr>
        <w:pStyle w:val="a3"/>
        <w:spacing w:before="1"/>
        <w:ind w:left="0"/>
      </w:pPr>
    </w:p>
    <w:p w:rsidR="00855F60" w:rsidRDefault="00855F60">
      <w:pPr>
        <w:pStyle w:val="a3"/>
        <w:spacing w:before="1"/>
        <w:ind w:left="0"/>
      </w:pPr>
    </w:p>
    <w:p w:rsidR="00855F60" w:rsidRDefault="00855F60">
      <w:pPr>
        <w:pStyle w:val="a3"/>
        <w:spacing w:before="1"/>
        <w:ind w:left="0"/>
      </w:pPr>
    </w:p>
    <w:p w:rsidR="000969C8" w:rsidRPr="005207B6" w:rsidRDefault="009444A1" w:rsidP="005207B6">
      <w:pPr>
        <w:pStyle w:val="1"/>
        <w:numPr>
          <w:ilvl w:val="0"/>
          <w:numId w:val="11"/>
        </w:numPr>
        <w:tabs>
          <w:tab w:val="left" w:pos="841"/>
        </w:tabs>
        <w:spacing w:before="26"/>
        <w:jc w:val="center"/>
        <w:rPr>
          <w:sz w:val="24"/>
          <w:szCs w:val="24"/>
        </w:rPr>
      </w:pPr>
      <w:r w:rsidRPr="00EF52CC">
        <w:rPr>
          <w:sz w:val="24"/>
          <w:szCs w:val="24"/>
        </w:rPr>
        <w:lastRenderedPageBreak/>
        <w:t>Программа</w:t>
      </w:r>
      <w:r w:rsidR="00F97A31" w:rsidRPr="00EF52CC">
        <w:rPr>
          <w:sz w:val="24"/>
          <w:szCs w:val="24"/>
        </w:rPr>
        <w:t xml:space="preserve">   </w:t>
      </w:r>
      <w:r w:rsidRPr="00EF52CC">
        <w:rPr>
          <w:sz w:val="24"/>
          <w:szCs w:val="24"/>
        </w:rPr>
        <w:t>мероприятия</w:t>
      </w:r>
      <w:r w:rsidR="000969C8">
        <w:rPr>
          <w:sz w:val="24"/>
          <w:szCs w:val="24"/>
        </w:rPr>
        <w:t>.</w:t>
      </w:r>
    </w:p>
    <w:p w:rsidR="00C929A9" w:rsidRPr="00C929A9" w:rsidRDefault="00C929A9" w:rsidP="00EC6943">
      <w:pPr>
        <w:pStyle w:val="3"/>
        <w:numPr>
          <w:ilvl w:val="0"/>
          <w:numId w:val="0"/>
        </w:numPr>
        <w:ind w:left="720" w:hanging="432"/>
        <w:jc w:val="both"/>
        <w:rPr>
          <w:color w:val="auto"/>
          <w:u w:val="single"/>
        </w:rPr>
      </w:pPr>
      <w:r>
        <w:rPr>
          <w:b w:val="0"/>
          <w:color w:val="auto"/>
        </w:rPr>
        <w:t xml:space="preserve">                 </w:t>
      </w:r>
      <w:r w:rsidR="006D3BCC">
        <w:rPr>
          <w:color w:val="auto"/>
          <w:u w:val="single"/>
        </w:rPr>
        <w:t>1</w:t>
      </w:r>
      <w:r w:rsidR="00566609">
        <w:rPr>
          <w:color w:val="auto"/>
          <w:u w:val="single"/>
        </w:rPr>
        <w:t>7</w:t>
      </w:r>
      <w:r w:rsidRPr="00C929A9">
        <w:rPr>
          <w:color w:val="auto"/>
          <w:u w:val="single"/>
        </w:rPr>
        <w:t xml:space="preserve"> </w:t>
      </w:r>
      <w:r w:rsidR="00566609">
        <w:rPr>
          <w:color w:val="auto"/>
          <w:u w:val="single"/>
        </w:rPr>
        <w:t>апреля</w:t>
      </w:r>
      <w:r w:rsidRPr="00C929A9">
        <w:rPr>
          <w:color w:val="auto"/>
          <w:u w:val="single"/>
        </w:rPr>
        <w:t xml:space="preserve"> 202</w:t>
      </w:r>
      <w:r w:rsidR="006D3BCC">
        <w:rPr>
          <w:color w:val="auto"/>
          <w:u w:val="single"/>
        </w:rPr>
        <w:t>2</w:t>
      </w:r>
      <w:r w:rsidR="00EC2221">
        <w:rPr>
          <w:color w:val="auto"/>
          <w:u w:val="single"/>
        </w:rPr>
        <w:t xml:space="preserve"> </w:t>
      </w:r>
    </w:p>
    <w:p w:rsidR="00841E3D" w:rsidRPr="006D3BCC" w:rsidRDefault="00841E3D" w:rsidP="00550CB2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9:00 – </w:t>
      </w:r>
      <w:r w:rsidR="00550CB2">
        <w:rPr>
          <w:b w:val="0"/>
          <w:color w:val="auto"/>
        </w:rPr>
        <w:t>Н</w:t>
      </w:r>
      <w:r w:rsidR="00550CB2" w:rsidRPr="00550CB2">
        <w:rPr>
          <w:b w:val="0"/>
          <w:color w:val="auto"/>
        </w:rPr>
        <w:t>ачало работы ЭКСПО</w:t>
      </w:r>
      <w:r w:rsidRPr="006D3BCC">
        <w:rPr>
          <w:b w:val="0"/>
          <w:color w:val="auto"/>
        </w:rPr>
        <w:t>;</w:t>
      </w:r>
    </w:p>
    <w:p w:rsidR="00841E3D" w:rsidRPr="006D3BCC" w:rsidRDefault="00841E3D" w:rsidP="00841E3D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09:00 – 11:30 – В</w:t>
      </w:r>
      <w:r w:rsidRPr="006D3BCC">
        <w:rPr>
          <w:b w:val="0"/>
          <w:color w:val="auto"/>
        </w:rPr>
        <w:t>ыдача стартовых пакетов участникам забега</w:t>
      </w:r>
      <w:r>
        <w:rPr>
          <w:b w:val="0"/>
          <w:color w:val="auto"/>
        </w:rPr>
        <w:t xml:space="preserve"> (площадь перед </w:t>
      </w:r>
      <w:r w:rsidR="004F1B7C">
        <w:rPr>
          <w:b w:val="0"/>
          <w:color w:val="auto"/>
        </w:rPr>
        <w:t>«</w:t>
      </w:r>
      <w:r>
        <w:rPr>
          <w:b w:val="0"/>
          <w:color w:val="auto"/>
        </w:rPr>
        <w:t>Провалом</w:t>
      </w:r>
      <w:r w:rsidR="004F1B7C">
        <w:rPr>
          <w:b w:val="0"/>
          <w:color w:val="auto"/>
        </w:rPr>
        <w:t>»,</w:t>
      </w:r>
      <w:r w:rsidRPr="006D3BCC">
        <w:rPr>
          <w:b w:val="0"/>
          <w:color w:val="auto"/>
        </w:rPr>
        <w:t xml:space="preserve"> бульвар Гагарина 30</w:t>
      </w:r>
      <w:r>
        <w:rPr>
          <w:b w:val="0"/>
          <w:color w:val="auto"/>
        </w:rPr>
        <w:t>)</w:t>
      </w:r>
    </w:p>
    <w:p w:rsidR="00841E3D" w:rsidRPr="006D3BCC" w:rsidRDefault="00841E3D" w:rsidP="00841E3D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11:30 – О</w:t>
      </w:r>
      <w:r w:rsidRPr="006D3BCC">
        <w:rPr>
          <w:b w:val="0"/>
          <w:color w:val="auto"/>
        </w:rPr>
        <w:t>фициальное открытие мероприятия</w:t>
      </w:r>
    </w:p>
    <w:p w:rsidR="00841E3D" w:rsidRPr="006D3BCC" w:rsidRDefault="00841E3D" w:rsidP="00841E3D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11:50 – М</w:t>
      </w:r>
      <w:r w:rsidRPr="006D3BCC">
        <w:rPr>
          <w:b w:val="0"/>
          <w:color w:val="auto"/>
        </w:rPr>
        <w:t>ассовая разминка</w:t>
      </w:r>
    </w:p>
    <w:p w:rsidR="00841E3D" w:rsidRPr="006D3BCC" w:rsidRDefault="00841E3D" w:rsidP="00841E3D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11:55 – П</w:t>
      </w:r>
      <w:r w:rsidRPr="006D3BCC">
        <w:rPr>
          <w:b w:val="0"/>
          <w:color w:val="auto"/>
        </w:rPr>
        <w:t>остроение стартовой колонны</w:t>
      </w:r>
    </w:p>
    <w:p w:rsidR="00841E3D" w:rsidRPr="006D3BCC" w:rsidRDefault="00841E3D" w:rsidP="00841E3D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12:00 – С</w:t>
      </w:r>
      <w:r w:rsidRPr="006D3BCC">
        <w:rPr>
          <w:b w:val="0"/>
          <w:color w:val="auto"/>
        </w:rPr>
        <w:t>тарт забега</w:t>
      </w:r>
    </w:p>
    <w:p w:rsidR="00841E3D" w:rsidRPr="00C929A9" w:rsidRDefault="00841E3D" w:rsidP="00841E3D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 w:rsidRPr="006D3BCC">
        <w:rPr>
          <w:b w:val="0"/>
          <w:color w:val="auto"/>
        </w:rPr>
        <w:t>1</w:t>
      </w:r>
      <w:r>
        <w:rPr>
          <w:b w:val="0"/>
          <w:color w:val="auto"/>
        </w:rPr>
        <w:t>3</w:t>
      </w:r>
      <w:r w:rsidRPr="006D3BCC">
        <w:rPr>
          <w:b w:val="0"/>
          <w:color w:val="auto"/>
        </w:rPr>
        <w:t xml:space="preserve">:00 – </w:t>
      </w:r>
      <w:r>
        <w:rPr>
          <w:b w:val="0"/>
          <w:color w:val="auto"/>
        </w:rPr>
        <w:t>З</w:t>
      </w:r>
      <w:r w:rsidRPr="006D3BCC">
        <w:rPr>
          <w:b w:val="0"/>
          <w:color w:val="auto"/>
        </w:rPr>
        <w:t xml:space="preserve">акрытие </w:t>
      </w:r>
      <w:proofErr w:type="spellStart"/>
      <w:r w:rsidRPr="006D3BCC">
        <w:rPr>
          <w:b w:val="0"/>
          <w:color w:val="auto"/>
        </w:rPr>
        <w:t>стартово</w:t>
      </w:r>
      <w:proofErr w:type="spellEnd"/>
      <w:r w:rsidRPr="006D3BCC">
        <w:rPr>
          <w:b w:val="0"/>
          <w:color w:val="auto"/>
        </w:rPr>
        <w:t xml:space="preserve">-финишного коридора </w:t>
      </w:r>
    </w:p>
    <w:p w:rsidR="00841E3D" w:rsidRPr="00C929A9" w:rsidRDefault="00841E3D" w:rsidP="00841E3D">
      <w:pPr>
        <w:pStyle w:val="3"/>
        <w:numPr>
          <w:ilvl w:val="0"/>
          <w:numId w:val="12"/>
        </w:numPr>
        <w:jc w:val="both"/>
        <w:rPr>
          <w:b w:val="0"/>
          <w:color w:val="auto"/>
        </w:rPr>
      </w:pPr>
      <w:r w:rsidRPr="00C929A9">
        <w:rPr>
          <w:b w:val="0"/>
          <w:color w:val="auto"/>
        </w:rPr>
        <w:t>1</w:t>
      </w:r>
      <w:r>
        <w:rPr>
          <w:b w:val="0"/>
          <w:color w:val="auto"/>
        </w:rPr>
        <w:t>3</w:t>
      </w:r>
      <w:r w:rsidRPr="00C929A9">
        <w:rPr>
          <w:b w:val="0"/>
          <w:color w:val="auto"/>
        </w:rPr>
        <w:t>:</w:t>
      </w:r>
      <w:r>
        <w:rPr>
          <w:b w:val="0"/>
          <w:color w:val="auto"/>
        </w:rPr>
        <w:t>0</w:t>
      </w:r>
      <w:r w:rsidRPr="00C929A9">
        <w:rPr>
          <w:b w:val="0"/>
          <w:color w:val="auto"/>
        </w:rPr>
        <w:t>0</w:t>
      </w:r>
      <w:r>
        <w:rPr>
          <w:b w:val="0"/>
          <w:color w:val="auto"/>
        </w:rPr>
        <w:t xml:space="preserve">  -</w:t>
      </w:r>
      <w:r w:rsidRPr="00C929A9">
        <w:rPr>
          <w:b w:val="0"/>
          <w:color w:val="auto"/>
        </w:rPr>
        <w:t xml:space="preserve"> </w:t>
      </w:r>
      <w:r>
        <w:rPr>
          <w:b w:val="0"/>
          <w:color w:val="auto"/>
        </w:rPr>
        <w:t>Подведение итогов мероприятия</w:t>
      </w:r>
    </w:p>
    <w:p w:rsidR="00463580" w:rsidRDefault="00463580">
      <w:pPr>
        <w:pStyle w:val="a3"/>
        <w:ind w:left="0"/>
        <w:rPr>
          <w:sz w:val="22"/>
        </w:rPr>
      </w:pPr>
    </w:p>
    <w:p w:rsidR="00FF4279" w:rsidRDefault="009444A1" w:rsidP="009612B1">
      <w:pPr>
        <w:pStyle w:val="1"/>
        <w:numPr>
          <w:ilvl w:val="0"/>
          <w:numId w:val="11"/>
        </w:numPr>
        <w:tabs>
          <w:tab w:val="left" w:pos="841"/>
        </w:tabs>
        <w:spacing w:before="26"/>
        <w:ind w:left="839" w:hanging="360"/>
        <w:jc w:val="center"/>
        <w:rPr>
          <w:sz w:val="24"/>
          <w:szCs w:val="24"/>
        </w:rPr>
      </w:pPr>
      <w:r w:rsidRPr="00EF52CC">
        <w:rPr>
          <w:sz w:val="24"/>
          <w:szCs w:val="24"/>
        </w:rPr>
        <w:t>Регистрация</w:t>
      </w:r>
      <w:r w:rsidR="00F97A31" w:rsidRPr="00EF52CC">
        <w:rPr>
          <w:sz w:val="24"/>
          <w:szCs w:val="24"/>
        </w:rPr>
        <w:t xml:space="preserve">   </w:t>
      </w:r>
      <w:r w:rsidRPr="00EF52CC">
        <w:rPr>
          <w:sz w:val="24"/>
          <w:szCs w:val="24"/>
        </w:rPr>
        <w:t>результатов</w:t>
      </w:r>
      <w:r w:rsidR="00EF52CC">
        <w:rPr>
          <w:sz w:val="24"/>
          <w:szCs w:val="24"/>
        </w:rPr>
        <w:t>.</w:t>
      </w:r>
    </w:p>
    <w:p w:rsidR="006129A7" w:rsidRPr="00EF52CC" w:rsidRDefault="006129A7" w:rsidP="006129A7">
      <w:pPr>
        <w:pStyle w:val="1"/>
        <w:numPr>
          <w:ilvl w:val="0"/>
          <w:numId w:val="0"/>
        </w:numPr>
        <w:tabs>
          <w:tab w:val="left" w:pos="841"/>
        </w:tabs>
        <w:spacing w:before="26"/>
        <w:ind w:left="839"/>
        <w:rPr>
          <w:sz w:val="24"/>
          <w:szCs w:val="24"/>
        </w:rPr>
      </w:pPr>
    </w:p>
    <w:p w:rsidR="00D0516A" w:rsidRDefault="00751010" w:rsidP="00F31313">
      <w:pPr>
        <w:pStyle w:val="a5"/>
        <w:numPr>
          <w:ilvl w:val="1"/>
          <w:numId w:val="11"/>
        </w:num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>
        <w:rPr>
          <w:rFonts w:asciiTheme="majorHAnsi" w:eastAsiaTheme="majorEastAsia" w:hAnsiTheme="majorHAnsi" w:cstheme="majorBidi"/>
          <w:bCs/>
        </w:rPr>
        <w:t xml:space="preserve">Результаты эстафеты 3*2 км фиксируются </w:t>
      </w:r>
      <w:r w:rsidR="00F31313">
        <w:rPr>
          <w:rFonts w:asciiTheme="majorHAnsi" w:eastAsiaTheme="majorEastAsia" w:hAnsiTheme="majorHAnsi" w:cstheme="majorBidi"/>
          <w:bCs/>
        </w:rPr>
        <w:t xml:space="preserve"> </w:t>
      </w:r>
      <w:r w:rsidR="00F31313" w:rsidRPr="00F31313">
        <w:rPr>
          <w:rFonts w:asciiTheme="majorHAnsi" w:eastAsiaTheme="majorEastAsia" w:hAnsiTheme="majorHAnsi" w:cstheme="majorBidi"/>
          <w:bCs/>
        </w:rPr>
        <w:t>Судь</w:t>
      </w:r>
      <w:r w:rsidR="00EC6943">
        <w:rPr>
          <w:rFonts w:asciiTheme="majorHAnsi" w:eastAsiaTheme="majorEastAsia" w:hAnsiTheme="majorHAnsi" w:cstheme="majorBidi"/>
          <w:bCs/>
        </w:rPr>
        <w:t>е</w:t>
      </w:r>
      <w:r w:rsidR="00F31313" w:rsidRPr="00F31313">
        <w:rPr>
          <w:rFonts w:asciiTheme="majorHAnsi" w:eastAsiaTheme="majorEastAsia" w:hAnsiTheme="majorHAnsi" w:cstheme="majorBidi"/>
          <w:bCs/>
        </w:rPr>
        <w:t>й-хронометристом</w:t>
      </w:r>
      <w:r w:rsidR="00EC6943">
        <w:rPr>
          <w:rFonts w:asciiTheme="majorHAnsi" w:eastAsiaTheme="majorEastAsia" w:hAnsiTheme="majorHAnsi" w:cstheme="majorBidi"/>
          <w:bCs/>
        </w:rPr>
        <w:t>;</w:t>
      </w:r>
    </w:p>
    <w:p w:rsidR="006129A7" w:rsidRPr="006129A7" w:rsidRDefault="006129A7" w:rsidP="006129A7">
      <w:pPr>
        <w:pStyle w:val="a5"/>
        <w:tabs>
          <w:tab w:val="left" w:pos="1561"/>
        </w:tabs>
        <w:spacing w:line="276" w:lineRule="auto"/>
        <w:ind w:left="1571" w:right="224" w:firstLine="0"/>
        <w:rPr>
          <w:rFonts w:asciiTheme="majorHAnsi" w:eastAsiaTheme="majorEastAsia" w:hAnsiTheme="majorHAnsi" w:cstheme="majorBidi"/>
          <w:bCs/>
        </w:rPr>
      </w:pPr>
    </w:p>
    <w:p w:rsidR="00D0516A" w:rsidRDefault="006129A7" w:rsidP="006129A7">
      <w:pPr>
        <w:pStyle w:val="a5"/>
        <w:numPr>
          <w:ilvl w:val="1"/>
          <w:numId w:val="11"/>
        </w:num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6129A7">
        <w:rPr>
          <w:rFonts w:asciiTheme="majorHAnsi" w:eastAsiaTheme="majorEastAsia" w:hAnsiTheme="majorHAnsi" w:cstheme="majorBidi"/>
          <w:bCs/>
        </w:rPr>
        <w:t>Забег на дистанцию 2 км не является соревновательным. Учет результатов не вед</w:t>
      </w:r>
      <w:r w:rsidR="00EC6943">
        <w:rPr>
          <w:rFonts w:asciiTheme="majorHAnsi" w:eastAsiaTheme="majorEastAsia" w:hAnsiTheme="majorHAnsi" w:cstheme="majorBidi"/>
          <w:bCs/>
        </w:rPr>
        <w:t>е</w:t>
      </w:r>
      <w:r w:rsidRPr="006129A7">
        <w:rPr>
          <w:rFonts w:asciiTheme="majorHAnsi" w:eastAsiaTheme="majorEastAsia" w:hAnsiTheme="majorHAnsi" w:cstheme="majorBidi"/>
          <w:bCs/>
        </w:rPr>
        <w:t>тся</w:t>
      </w:r>
      <w:r w:rsidR="00EC6943">
        <w:rPr>
          <w:rFonts w:asciiTheme="majorHAnsi" w:eastAsiaTheme="majorEastAsia" w:hAnsiTheme="majorHAnsi" w:cstheme="majorBidi"/>
          <w:bCs/>
        </w:rPr>
        <w:t>;</w:t>
      </w:r>
    </w:p>
    <w:p w:rsidR="006129A7" w:rsidRPr="006129A7" w:rsidRDefault="006129A7" w:rsidP="006129A7">
      <w:p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</w:p>
    <w:p w:rsidR="00EB2DA9" w:rsidRPr="005207B6" w:rsidRDefault="00D0516A" w:rsidP="005207B6">
      <w:pPr>
        <w:pStyle w:val="a5"/>
        <w:numPr>
          <w:ilvl w:val="1"/>
          <w:numId w:val="11"/>
        </w:num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>
        <w:rPr>
          <w:rFonts w:asciiTheme="majorHAnsi" w:eastAsiaTheme="majorEastAsia" w:hAnsiTheme="majorHAnsi" w:cstheme="majorBidi"/>
          <w:bCs/>
        </w:rPr>
        <w:t xml:space="preserve">Скандинавская ходьба </w:t>
      </w:r>
      <w:r w:rsidRPr="00D0516A">
        <w:rPr>
          <w:rFonts w:asciiTheme="majorHAnsi" w:eastAsiaTheme="majorEastAsia" w:hAnsiTheme="majorHAnsi" w:cstheme="majorBidi"/>
          <w:bCs/>
        </w:rPr>
        <w:t>2 км не является соревновательн</w:t>
      </w:r>
      <w:r w:rsidR="006129A7">
        <w:rPr>
          <w:rFonts w:asciiTheme="majorHAnsi" w:eastAsiaTheme="majorEastAsia" w:hAnsiTheme="majorHAnsi" w:cstheme="majorBidi"/>
          <w:bCs/>
        </w:rPr>
        <w:t>ой</w:t>
      </w:r>
      <w:r w:rsidRPr="00D0516A">
        <w:rPr>
          <w:rFonts w:asciiTheme="majorHAnsi" w:eastAsiaTheme="majorEastAsia" w:hAnsiTheme="majorHAnsi" w:cstheme="majorBidi"/>
          <w:bCs/>
        </w:rPr>
        <w:t>. Учет результатов не вед</w:t>
      </w:r>
      <w:r w:rsidR="00EC6943">
        <w:rPr>
          <w:rFonts w:asciiTheme="majorHAnsi" w:eastAsiaTheme="majorEastAsia" w:hAnsiTheme="majorHAnsi" w:cstheme="majorBidi"/>
          <w:bCs/>
        </w:rPr>
        <w:t>е</w:t>
      </w:r>
      <w:r w:rsidRPr="00D0516A">
        <w:rPr>
          <w:rFonts w:asciiTheme="majorHAnsi" w:eastAsiaTheme="majorEastAsia" w:hAnsiTheme="majorHAnsi" w:cstheme="majorBidi"/>
          <w:bCs/>
        </w:rPr>
        <w:t>тся.</w:t>
      </w:r>
    </w:p>
    <w:p w:rsidR="00306A2E" w:rsidRDefault="00306A2E" w:rsidP="00306A2E">
      <w:pPr>
        <w:pStyle w:val="a5"/>
        <w:tabs>
          <w:tab w:val="left" w:pos="1561"/>
        </w:tabs>
        <w:ind w:left="1571" w:right="224" w:firstLine="0"/>
        <w:rPr>
          <w:rFonts w:asciiTheme="majorHAnsi" w:eastAsiaTheme="majorEastAsia" w:hAnsiTheme="majorHAnsi" w:cstheme="majorBidi"/>
          <w:bCs/>
        </w:rPr>
      </w:pPr>
    </w:p>
    <w:p w:rsidR="0080355C" w:rsidRDefault="0080355C" w:rsidP="009612B1">
      <w:pPr>
        <w:pStyle w:val="1"/>
        <w:numPr>
          <w:ilvl w:val="0"/>
          <w:numId w:val="11"/>
        </w:numPr>
        <w:tabs>
          <w:tab w:val="left" w:pos="841"/>
        </w:tabs>
        <w:spacing w:before="26"/>
        <w:jc w:val="center"/>
        <w:rPr>
          <w:sz w:val="24"/>
          <w:szCs w:val="24"/>
        </w:rPr>
      </w:pPr>
      <w:r w:rsidRPr="0080355C">
        <w:rPr>
          <w:sz w:val="24"/>
          <w:szCs w:val="24"/>
        </w:rPr>
        <w:t>Ограничения, запреты, дисквалификация.</w:t>
      </w:r>
    </w:p>
    <w:p w:rsidR="00306A2E" w:rsidRDefault="00306A2E" w:rsidP="00306A2E">
      <w:pPr>
        <w:pStyle w:val="1"/>
        <w:numPr>
          <w:ilvl w:val="0"/>
          <w:numId w:val="0"/>
        </w:numPr>
        <w:tabs>
          <w:tab w:val="left" w:pos="841"/>
        </w:tabs>
        <w:spacing w:before="26"/>
        <w:ind w:left="510"/>
        <w:rPr>
          <w:sz w:val="24"/>
          <w:szCs w:val="24"/>
        </w:rPr>
      </w:pPr>
    </w:p>
    <w:p w:rsidR="0080355C" w:rsidRDefault="0080355C" w:rsidP="009612B1">
      <w:pPr>
        <w:pStyle w:val="a5"/>
        <w:numPr>
          <w:ilvl w:val="1"/>
          <w:numId w:val="11"/>
        </w:num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80355C">
        <w:rPr>
          <w:rFonts w:asciiTheme="majorHAnsi" w:eastAsiaTheme="majorEastAsia" w:hAnsiTheme="majorHAnsi" w:cstheme="majorBidi"/>
          <w:bCs/>
        </w:rPr>
        <w:t>К беговому событию не допускаются участники без стартовых номеров соответствующего бегового события</w:t>
      </w:r>
      <w:r w:rsidR="00EC6943">
        <w:rPr>
          <w:rFonts w:asciiTheme="majorHAnsi" w:eastAsiaTheme="majorEastAsia" w:hAnsiTheme="majorHAnsi" w:cstheme="majorBidi"/>
          <w:bCs/>
        </w:rPr>
        <w:t>;</w:t>
      </w:r>
    </w:p>
    <w:p w:rsidR="00751010" w:rsidRPr="0080355C" w:rsidRDefault="00751010" w:rsidP="00751010">
      <w:pPr>
        <w:pStyle w:val="a5"/>
        <w:tabs>
          <w:tab w:val="left" w:pos="1561"/>
        </w:tabs>
        <w:spacing w:line="276" w:lineRule="auto"/>
        <w:ind w:left="1571" w:right="224" w:firstLine="0"/>
        <w:rPr>
          <w:rFonts w:asciiTheme="majorHAnsi" w:eastAsiaTheme="majorEastAsia" w:hAnsiTheme="majorHAnsi" w:cstheme="majorBidi"/>
          <w:bCs/>
        </w:rPr>
      </w:pPr>
    </w:p>
    <w:p w:rsidR="0080355C" w:rsidRDefault="0080355C" w:rsidP="009612B1">
      <w:pPr>
        <w:pStyle w:val="a5"/>
        <w:numPr>
          <w:ilvl w:val="1"/>
          <w:numId w:val="11"/>
        </w:num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80355C">
        <w:rPr>
          <w:rFonts w:asciiTheme="majorHAnsi" w:eastAsiaTheme="majorEastAsia" w:hAnsiTheme="majorHAnsi" w:cstheme="majorBidi"/>
          <w:bCs/>
        </w:rPr>
        <w:t>К беговому событию не допускается (в том числе дисквалифицируется) участник, находящийся в состоянии алкогольного или наркотического опьянения</w:t>
      </w:r>
      <w:r w:rsidR="00EC6943">
        <w:rPr>
          <w:rFonts w:asciiTheme="majorHAnsi" w:eastAsiaTheme="majorEastAsia" w:hAnsiTheme="majorHAnsi" w:cstheme="majorBidi"/>
          <w:bCs/>
        </w:rPr>
        <w:t>;</w:t>
      </w:r>
    </w:p>
    <w:p w:rsidR="009672E4" w:rsidRPr="009672E4" w:rsidRDefault="009672E4" w:rsidP="009672E4">
      <w:p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</w:p>
    <w:p w:rsidR="009672E4" w:rsidRDefault="009672E4" w:rsidP="009672E4">
      <w:pPr>
        <w:pStyle w:val="a5"/>
        <w:numPr>
          <w:ilvl w:val="1"/>
          <w:numId w:val="11"/>
        </w:num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80355C">
        <w:rPr>
          <w:rFonts w:asciiTheme="majorHAnsi" w:eastAsiaTheme="majorEastAsia" w:hAnsiTheme="majorHAnsi" w:cstheme="majorBidi"/>
          <w:bCs/>
        </w:rPr>
        <w:t>Если участник не вышел на старт в установленное положением о конкретном беговом событии время, ему присваивается статус DNS (</w:t>
      </w:r>
      <w:proofErr w:type="spellStart"/>
      <w:r w:rsidRPr="0080355C">
        <w:rPr>
          <w:rFonts w:asciiTheme="majorHAnsi" w:eastAsiaTheme="majorEastAsia" w:hAnsiTheme="majorHAnsi" w:cstheme="majorBidi"/>
          <w:bCs/>
        </w:rPr>
        <w:t>Did</w:t>
      </w:r>
      <w:proofErr w:type="spellEnd"/>
      <w:r w:rsidRPr="0080355C">
        <w:rPr>
          <w:rFonts w:asciiTheme="majorHAnsi" w:eastAsiaTheme="majorEastAsia" w:hAnsiTheme="majorHAnsi" w:cstheme="majorBidi"/>
          <w:bCs/>
        </w:rPr>
        <w:t xml:space="preserve"> </w:t>
      </w:r>
      <w:proofErr w:type="spellStart"/>
      <w:r w:rsidRPr="0080355C">
        <w:rPr>
          <w:rFonts w:asciiTheme="majorHAnsi" w:eastAsiaTheme="majorEastAsia" w:hAnsiTheme="majorHAnsi" w:cstheme="majorBidi"/>
          <w:bCs/>
        </w:rPr>
        <w:t>not</w:t>
      </w:r>
      <w:proofErr w:type="spellEnd"/>
      <w:r w:rsidRPr="0080355C">
        <w:rPr>
          <w:rFonts w:asciiTheme="majorHAnsi" w:eastAsiaTheme="majorEastAsia" w:hAnsiTheme="majorHAnsi" w:cstheme="majorBidi"/>
          <w:bCs/>
        </w:rPr>
        <w:t xml:space="preserve"> </w:t>
      </w:r>
      <w:proofErr w:type="spellStart"/>
      <w:r w:rsidRPr="0080355C">
        <w:rPr>
          <w:rFonts w:asciiTheme="majorHAnsi" w:eastAsiaTheme="majorEastAsia" w:hAnsiTheme="majorHAnsi" w:cstheme="majorBidi"/>
          <w:bCs/>
        </w:rPr>
        <w:t>start</w:t>
      </w:r>
      <w:proofErr w:type="spellEnd"/>
      <w:r w:rsidRPr="0080355C">
        <w:rPr>
          <w:rFonts w:asciiTheme="majorHAnsi" w:eastAsiaTheme="majorEastAsia" w:hAnsiTheme="majorHAnsi" w:cstheme="majorBidi"/>
          <w:bCs/>
        </w:rPr>
        <w:t>) в итоговом протоколе</w:t>
      </w:r>
      <w:r w:rsidR="00EC6943">
        <w:rPr>
          <w:rFonts w:asciiTheme="majorHAnsi" w:eastAsiaTheme="majorEastAsia" w:hAnsiTheme="majorHAnsi" w:cstheme="majorBidi"/>
          <w:bCs/>
        </w:rPr>
        <w:t>;</w:t>
      </w:r>
    </w:p>
    <w:p w:rsidR="009672E4" w:rsidRPr="009672E4" w:rsidRDefault="009672E4" w:rsidP="009672E4">
      <w:p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</w:p>
    <w:p w:rsidR="009672E4" w:rsidRDefault="009672E4" w:rsidP="009672E4">
      <w:pPr>
        <w:pStyle w:val="a5"/>
        <w:numPr>
          <w:ilvl w:val="1"/>
          <w:numId w:val="11"/>
        </w:num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80355C">
        <w:rPr>
          <w:rFonts w:asciiTheme="majorHAnsi" w:eastAsiaTheme="majorEastAsia" w:hAnsiTheme="majorHAnsi" w:cstheme="majorBidi"/>
          <w:bCs/>
        </w:rPr>
        <w:t>Если участник не перес</w:t>
      </w:r>
      <w:r w:rsidR="00EC6943">
        <w:rPr>
          <w:rFonts w:asciiTheme="majorHAnsi" w:eastAsiaTheme="majorEastAsia" w:hAnsiTheme="majorHAnsi" w:cstheme="majorBidi"/>
          <w:bCs/>
        </w:rPr>
        <w:t>е</w:t>
      </w:r>
      <w:r w:rsidRPr="0080355C">
        <w:rPr>
          <w:rFonts w:asciiTheme="majorHAnsi" w:eastAsiaTheme="majorEastAsia" w:hAnsiTheme="majorHAnsi" w:cstheme="majorBidi"/>
          <w:bCs/>
        </w:rPr>
        <w:t>к финишный створ (сош</w:t>
      </w:r>
      <w:r w:rsidR="00EC6943">
        <w:rPr>
          <w:rFonts w:asciiTheme="majorHAnsi" w:eastAsiaTheme="majorEastAsia" w:hAnsiTheme="majorHAnsi" w:cstheme="majorBidi"/>
          <w:bCs/>
        </w:rPr>
        <w:t>е</w:t>
      </w:r>
      <w:r w:rsidRPr="0080355C">
        <w:rPr>
          <w:rFonts w:asciiTheme="majorHAnsi" w:eastAsiaTheme="majorEastAsia" w:hAnsiTheme="majorHAnsi" w:cstheme="majorBidi"/>
          <w:bCs/>
        </w:rPr>
        <w:t>л с дистанции), ему присваивается статус DNF (</w:t>
      </w:r>
      <w:proofErr w:type="spellStart"/>
      <w:r w:rsidRPr="0080355C">
        <w:rPr>
          <w:rFonts w:asciiTheme="majorHAnsi" w:eastAsiaTheme="majorEastAsia" w:hAnsiTheme="majorHAnsi" w:cstheme="majorBidi"/>
          <w:bCs/>
        </w:rPr>
        <w:t>Did</w:t>
      </w:r>
      <w:proofErr w:type="spellEnd"/>
      <w:r w:rsidRPr="0080355C">
        <w:rPr>
          <w:rFonts w:asciiTheme="majorHAnsi" w:eastAsiaTheme="majorEastAsia" w:hAnsiTheme="majorHAnsi" w:cstheme="majorBidi"/>
          <w:bCs/>
        </w:rPr>
        <w:t xml:space="preserve"> </w:t>
      </w:r>
      <w:proofErr w:type="spellStart"/>
      <w:r w:rsidRPr="0080355C">
        <w:rPr>
          <w:rFonts w:asciiTheme="majorHAnsi" w:eastAsiaTheme="majorEastAsia" w:hAnsiTheme="majorHAnsi" w:cstheme="majorBidi"/>
          <w:bCs/>
        </w:rPr>
        <w:t>n</w:t>
      </w:r>
      <w:r>
        <w:rPr>
          <w:rFonts w:asciiTheme="majorHAnsi" w:eastAsiaTheme="majorEastAsia" w:hAnsiTheme="majorHAnsi" w:cstheme="majorBidi"/>
          <w:bCs/>
        </w:rPr>
        <w:t>ot</w:t>
      </w:r>
      <w:proofErr w:type="spellEnd"/>
      <w:r>
        <w:rPr>
          <w:rFonts w:asciiTheme="majorHAnsi" w:eastAsiaTheme="majorEastAsia" w:hAnsiTheme="majorHAnsi" w:cstheme="majorBidi"/>
          <w:bCs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Cs/>
        </w:rPr>
        <w:t>finish</w:t>
      </w:r>
      <w:proofErr w:type="spellEnd"/>
      <w:r>
        <w:rPr>
          <w:rFonts w:asciiTheme="majorHAnsi" w:eastAsiaTheme="majorEastAsia" w:hAnsiTheme="majorHAnsi" w:cstheme="majorBidi"/>
          <w:bCs/>
        </w:rPr>
        <w:t>) в итоговом протоколе</w:t>
      </w:r>
      <w:r w:rsidR="00EC6943">
        <w:rPr>
          <w:rFonts w:asciiTheme="majorHAnsi" w:eastAsiaTheme="majorEastAsia" w:hAnsiTheme="majorHAnsi" w:cstheme="majorBidi"/>
          <w:bCs/>
        </w:rPr>
        <w:t>;</w:t>
      </w:r>
    </w:p>
    <w:p w:rsidR="009672E4" w:rsidRPr="009672E4" w:rsidRDefault="009672E4" w:rsidP="009672E4">
      <w:p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</w:p>
    <w:p w:rsidR="009672E4" w:rsidRDefault="009672E4" w:rsidP="009672E4">
      <w:pPr>
        <w:pStyle w:val="a5"/>
        <w:numPr>
          <w:ilvl w:val="1"/>
          <w:numId w:val="11"/>
        </w:num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80355C">
        <w:rPr>
          <w:rFonts w:asciiTheme="majorHAnsi" w:eastAsiaTheme="majorEastAsia" w:hAnsiTheme="majorHAnsi" w:cstheme="majorBidi"/>
          <w:bCs/>
        </w:rPr>
        <w:t>В случае дисквалификации участника ему присваивается статус D</w:t>
      </w:r>
      <w:r w:rsidR="00106144">
        <w:rPr>
          <w:rFonts w:asciiTheme="majorHAnsi" w:eastAsiaTheme="majorEastAsia" w:hAnsiTheme="majorHAnsi" w:cstheme="majorBidi"/>
          <w:bCs/>
          <w:lang w:val="en-US"/>
        </w:rPr>
        <w:t>S</w:t>
      </w:r>
      <w:r w:rsidRPr="0080355C">
        <w:rPr>
          <w:rFonts w:asciiTheme="majorHAnsi" w:eastAsiaTheme="majorEastAsia" w:hAnsiTheme="majorHAnsi" w:cstheme="majorBidi"/>
          <w:bCs/>
        </w:rPr>
        <w:t>Q (</w:t>
      </w:r>
      <w:proofErr w:type="spellStart"/>
      <w:r w:rsidRPr="0080355C">
        <w:rPr>
          <w:rFonts w:asciiTheme="majorHAnsi" w:eastAsiaTheme="majorEastAsia" w:hAnsiTheme="majorHAnsi" w:cstheme="majorBidi"/>
          <w:bCs/>
        </w:rPr>
        <w:t>Disqualified</w:t>
      </w:r>
      <w:proofErr w:type="spellEnd"/>
      <w:r w:rsidRPr="0080355C">
        <w:rPr>
          <w:rFonts w:asciiTheme="majorHAnsi" w:eastAsiaTheme="majorEastAsia" w:hAnsiTheme="majorHAnsi" w:cstheme="majorBidi"/>
          <w:bCs/>
        </w:rPr>
        <w:t>) в итоговом протоколе с указанием пункта Положения, требования которого были нарушены</w:t>
      </w:r>
      <w:r w:rsidR="00EC6943">
        <w:rPr>
          <w:rFonts w:asciiTheme="majorHAnsi" w:eastAsiaTheme="majorEastAsia" w:hAnsiTheme="majorHAnsi" w:cstheme="majorBidi"/>
          <w:bCs/>
        </w:rPr>
        <w:t>;</w:t>
      </w:r>
    </w:p>
    <w:p w:rsidR="009672E4" w:rsidRPr="005207B6" w:rsidRDefault="009672E4" w:rsidP="005207B6">
      <w:p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</w:p>
    <w:p w:rsidR="009672E4" w:rsidRPr="00306A2E" w:rsidRDefault="009672E4" w:rsidP="009672E4">
      <w:pPr>
        <w:pStyle w:val="a5"/>
        <w:numPr>
          <w:ilvl w:val="1"/>
          <w:numId w:val="11"/>
        </w:num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306A2E">
        <w:rPr>
          <w:rFonts w:asciiTheme="majorHAnsi" w:eastAsiaTheme="majorEastAsia" w:hAnsiTheme="majorHAnsi" w:cstheme="majorBidi"/>
        </w:rPr>
        <w:t>Причины дисквалификации:</w:t>
      </w:r>
    </w:p>
    <w:p w:rsidR="009672E4" w:rsidRDefault="009672E4" w:rsidP="009672E4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spacing w:before="240"/>
        <w:rPr>
          <w:rFonts w:asciiTheme="majorHAnsi" w:eastAsiaTheme="majorEastAsia" w:hAnsiTheme="majorHAnsi" w:cstheme="majorBidi"/>
          <w:bCs/>
        </w:rPr>
      </w:pPr>
      <w:r>
        <w:rPr>
          <w:rFonts w:asciiTheme="majorHAnsi" w:eastAsiaTheme="majorEastAsia" w:hAnsiTheme="majorHAnsi" w:cstheme="majorBidi"/>
          <w:bCs/>
        </w:rPr>
        <w:t>у</w:t>
      </w:r>
      <w:r w:rsidRPr="00306A2E">
        <w:rPr>
          <w:rFonts w:asciiTheme="majorHAnsi" w:eastAsiaTheme="majorEastAsia" w:hAnsiTheme="majorHAnsi" w:cstheme="majorBidi"/>
          <w:bCs/>
        </w:rPr>
        <w:t>частник начал забег до официального старта;</w:t>
      </w:r>
    </w:p>
    <w:p w:rsidR="009672E4" w:rsidRPr="003B4907" w:rsidRDefault="009672E4" w:rsidP="009672E4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spacing w:before="240"/>
        <w:rPr>
          <w:rFonts w:asciiTheme="majorHAnsi" w:eastAsiaTheme="majorEastAsia" w:hAnsiTheme="majorHAnsi" w:cstheme="majorBidi"/>
          <w:bCs/>
        </w:rPr>
      </w:pPr>
      <w:r>
        <w:rPr>
          <w:rFonts w:asciiTheme="majorHAnsi" w:eastAsiaTheme="majorEastAsia" w:hAnsiTheme="majorHAnsi" w:cstheme="majorBidi"/>
          <w:bCs/>
        </w:rPr>
        <w:t>у</w:t>
      </w:r>
      <w:r w:rsidRPr="003B4907">
        <w:rPr>
          <w:rFonts w:asciiTheme="majorHAnsi" w:eastAsiaTheme="majorEastAsia" w:hAnsiTheme="majorHAnsi" w:cstheme="majorBidi"/>
          <w:bCs/>
        </w:rPr>
        <w:t xml:space="preserve">частник начал забег после закрытия зоны старта; </w:t>
      </w:r>
    </w:p>
    <w:p w:rsidR="009672E4" w:rsidRPr="003B4907" w:rsidRDefault="009672E4" w:rsidP="009672E4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spacing w:before="240"/>
        <w:rPr>
          <w:rFonts w:asciiTheme="majorHAnsi" w:eastAsiaTheme="majorEastAsia" w:hAnsiTheme="majorHAnsi" w:cstheme="majorBidi"/>
          <w:bCs/>
        </w:rPr>
      </w:pPr>
      <w:r>
        <w:rPr>
          <w:rFonts w:asciiTheme="majorHAnsi" w:eastAsiaTheme="majorEastAsia" w:hAnsiTheme="majorHAnsi" w:cstheme="majorBidi"/>
          <w:bCs/>
        </w:rPr>
        <w:lastRenderedPageBreak/>
        <w:t>у</w:t>
      </w:r>
      <w:r w:rsidRPr="003B4907">
        <w:rPr>
          <w:rFonts w:asciiTheme="majorHAnsi" w:eastAsiaTheme="majorEastAsia" w:hAnsiTheme="majorHAnsi" w:cstheme="majorBidi"/>
          <w:bCs/>
        </w:rPr>
        <w:t xml:space="preserve">частник прибежал к финишу после закрытия зоны финиша; </w:t>
      </w:r>
    </w:p>
    <w:p w:rsidR="009672E4" w:rsidRPr="003B4907" w:rsidRDefault="009672E4" w:rsidP="009672E4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spacing w:before="240"/>
        <w:rPr>
          <w:rFonts w:asciiTheme="majorHAnsi" w:eastAsiaTheme="majorEastAsia" w:hAnsiTheme="majorHAnsi" w:cstheme="majorBidi"/>
          <w:bCs/>
        </w:rPr>
      </w:pPr>
      <w:r>
        <w:rPr>
          <w:rFonts w:asciiTheme="majorHAnsi" w:eastAsiaTheme="majorEastAsia" w:hAnsiTheme="majorHAnsi" w:cstheme="majorBidi"/>
          <w:bCs/>
        </w:rPr>
        <w:t>у</w:t>
      </w:r>
      <w:r w:rsidRPr="003B4907">
        <w:rPr>
          <w:rFonts w:asciiTheme="majorHAnsi" w:eastAsiaTheme="majorEastAsia" w:hAnsiTheme="majorHAnsi" w:cstheme="majorBidi"/>
          <w:bCs/>
        </w:rPr>
        <w:t xml:space="preserve">частник начал забег не из зоны старта; </w:t>
      </w:r>
    </w:p>
    <w:p w:rsidR="009672E4" w:rsidRPr="00306A2E" w:rsidRDefault="009672E4" w:rsidP="009672E4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spacing w:before="240"/>
        <w:rPr>
          <w:rFonts w:asciiTheme="majorHAnsi" w:eastAsiaTheme="majorEastAsia" w:hAnsiTheme="majorHAnsi" w:cstheme="majorBidi"/>
          <w:bCs/>
        </w:rPr>
      </w:pPr>
      <w:r w:rsidRPr="00306A2E">
        <w:rPr>
          <w:rFonts w:asciiTheme="majorHAnsi" w:eastAsiaTheme="majorEastAsia" w:hAnsiTheme="majorHAnsi" w:cstheme="majorBidi"/>
          <w:bCs/>
        </w:rPr>
        <w:t>участник преодолел дистанцию не в соответствии с разметкой трассы;</w:t>
      </w:r>
    </w:p>
    <w:p w:rsidR="009672E4" w:rsidRDefault="009672E4" w:rsidP="009672E4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spacing w:before="240"/>
        <w:rPr>
          <w:rFonts w:asciiTheme="majorHAnsi" w:eastAsiaTheme="majorEastAsia" w:hAnsiTheme="majorHAnsi" w:cstheme="majorBidi"/>
          <w:bCs/>
        </w:rPr>
      </w:pPr>
      <w:r w:rsidRPr="00306A2E">
        <w:rPr>
          <w:rFonts w:asciiTheme="majorHAnsi" w:eastAsiaTheme="majorEastAsia" w:hAnsiTheme="majorHAnsi" w:cstheme="majorBidi"/>
          <w:bCs/>
        </w:rPr>
        <w:t>участник преодолел дистанцию под стартовым номером другого участника;</w:t>
      </w:r>
    </w:p>
    <w:p w:rsidR="009672E4" w:rsidRDefault="009672E4" w:rsidP="009672E4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spacing w:before="240"/>
        <w:rPr>
          <w:rFonts w:asciiTheme="majorHAnsi" w:eastAsiaTheme="majorEastAsia" w:hAnsiTheme="majorHAnsi" w:cstheme="majorBidi"/>
          <w:bCs/>
        </w:rPr>
      </w:pPr>
      <w:r w:rsidRPr="00306A2E">
        <w:rPr>
          <w:rFonts w:asciiTheme="majorHAnsi" w:eastAsiaTheme="majorEastAsia" w:hAnsiTheme="majorHAnsi" w:cstheme="majorBidi"/>
          <w:bCs/>
        </w:rPr>
        <w:t>участник сократил дистанцию;</w:t>
      </w:r>
    </w:p>
    <w:p w:rsidR="009672E4" w:rsidRPr="00306A2E" w:rsidRDefault="009672E4" w:rsidP="009672E4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spacing w:before="240"/>
        <w:rPr>
          <w:rFonts w:asciiTheme="majorHAnsi" w:eastAsiaTheme="majorEastAsia" w:hAnsiTheme="majorHAnsi" w:cstheme="majorBidi"/>
          <w:bCs/>
        </w:rPr>
      </w:pPr>
      <w:r>
        <w:rPr>
          <w:rFonts w:asciiTheme="majorHAnsi" w:eastAsiaTheme="majorEastAsia" w:hAnsiTheme="majorHAnsi" w:cstheme="majorBidi"/>
          <w:bCs/>
        </w:rPr>
        <w:t>один из участников эстафеты пробежал более одного круга</w:t>
      </w:r>
      <w:r w:rsidR="00EC6943">
        <w:rPr>
          <w:rFonts w:asciiTheme="majorHAnsi" w:eastAsiaTheme="majorEastAsia" w:hAnsiTheme="majorHAnsi" w:cstheme="majorBidi"/>
          <w:bCs/>
        </w:rPr>
        <w:t>;</w:t>
      </w:r>
    </w:p>
    <w:p w:rsidR="009672E4" w:rsidRPr="00306A2E" w:rsidRDefault="009672E4" w:rsidP="009672E4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spacing w:before="240"/>
        <w:rPr>
          <w:rFonts w:asciiTheme="majorHAnsi" w:eastAsiaTheme="majorEastAsia" w:hAnsiTheme="majorHAnsi" w:cstheme="majorBidi"/>
          <w:bCs/>
        </w:rPr>
      </w:pPr>
      <w:r w:rsidRPr="00306A2E">
        <w:rPr>
          <w:rFonts w:asciiTheme="majorHAnsi" w:eastAsiaTheme="majorEastAsia" w:hAnsiTheme="majorHAnsi" w:cstheme="majorBidi"/>
          <w:bCs/>
        </w:rPr>
        <w:t>участник преодолел дистанцию без личного стартового номера, полученного при регистрации, или скрыл стартовый номер под одеждой;</w:t>
      </w:r>
    </w:p>
    <w:p w:rsidR="009672E4" w:rsidRPr="00306A2E" w:rsidRDefault="009672E4" w:rsidP="009672E4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spacing w:before="240"/>
        <w:rPr>
          <w:rFonts w:asciiTheme="majorHAnsi" w:eastAsiaTheme="majorEastAsia" w:hAnsiTheme="majorHAnsi" w:cstheme="majorBidi"/>
          <w:bCs/>
        </w:rPr>
      </w:pPr>
      <w:r w:rsidRPr="00306A2E">
        <w:rPr>
          <w:rFonts w:asciiTheme="majorHAnsi" w:eastAsiaTheme="majorEastAsia" w:hAnsiTheme="majorHAnsi" w:cstheme="majorBidi"/>
          <w:bCs/>
        </w:rPr>
        <w:t>участник преодолел дистанцию, на которую не был зарегистрирован;</w:t>
      </w:r>
    </w:p>
    <w:p w:rsidR="009672E4" w:rsidRPr="00306A2E" w:rsidRDefault="009672E4" w:rsidP="009672E4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spacing w:before="240"/>
        <w:rPr>
          <w:rFonts w:asciiTheme="majorHAnsi" w:eastAsiaTheme="majorEastAsia" w:hAnsiTheme="majorHAnsi" w:cstheme="majorBidi"/>
          <w:bCs/>
        </w:rPr>
      </w:pPr>
      <w:r w:rsidRPr="00306A2E">
        <w:rPr>
          <w:rFonts w:asciiTheme="majorHAnsi" w:eastAsiaTheme="majorEastAsia" w:hAnsiTheme="majorHAnsi" w:cstheme="majorBidi"/>
          <w:bCs/>
        </w:rPr>
        <w:t xml:space="preserve">участник использовал для преодоления дистанции подручное средство передвижения (велосипед, самокат, </w:t>
      </w:r>
      <w:proofErr w:type="spellStart"/>
      <w:r w:rsidRPr="00306A2E">
        <w:rPr>
          <w:rFonts w:asciiTheme="majorHAnsi" w:eastAsiaTheme="majorEastAsia" w:hAnsiTheme="majorHAnsi" w:cstheme="majorBidi"/>
          <w:bCs/>
        </w:rPr>
        <w:t>автосредство</w:t>
      </w:r>
      <w:proofErr w:type="spellEnd"/>
      <w:r w:rsidRPr="00306A2E">
        <w:rPr>
          <w:rFonts w:asciiTheme="majorHAnsi" w:eastAsiaTheme="majorEastAsia" w:hAnsiTheme="majorHAnsi" w:cstheme="majorBidi"/>
          <w:bCs/>
        </w:rPr>
        <w:t xml:space="preserve"> для передвижения и др.);</w:t>
      </w:r>
    </w:p>
    <w:p w:rsidR="009672E4" w:rsidRPr="00306A2E" w:rsidRDefault="009672E4" w:rsidP="009672E4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spacing w:before="240"/>
        <w:rPr>
          <w:rFonts w:asciiTheme="majorHAnsi" w:eastAsiaTheme="majorEastAsia" w:hAnsiTheme="majorHAnsi" w:cstheme="majorBidi"/>
          <w:bCs/>
        </w:rPr>
      </w:pPr>
      <w:r w:rsidRPr="00306A2E">
        <w:rPr>
          <w:rFonts w:asciiTheme="majorHAnsi" w:eastAsiaTheme="majorEastAsia" w:hAnsiTheme="majorHAnsi" w:cstheme="majorBidi"/>
          <w:bCs/>
        </w:rPr>
        <w:t>участник преодолел дистанцию более чем с одним номером (номером, присвоенным участнику в стартовом протоколе, номером другого участника</w:t>
      </w:r>
      <w:r w:rsidR="00EC6943">
        <w:rPr>
          <w:rFonts w:asciiTheme="majorHAnsi" w:eastAsiaTheme="majorEastAsia" w:hAnsiTheme="majorHAnsi" w:cstheme="majorBidi"/>
          <w:bCs/>
        </w:rPr>
        <w:t xml:space="preserve"> и </w:t>
      </w:r>
      <w:proofErr w:type="gramStart"/>
      <w:r w:rsidR="00EC6943">
        <w:rPr>
          <w:rFonts w:asciiTheme="majorHAnsi" w:eastAsiaTheme="majorEastAsia" w:hAnsiTheme="majorHAnsi" w:cstheme="majorBidi"/>
          <w:bCs/>
        </w:rPr>
        <w:t>под</w:t>
      </w:r>
      <w:proofErr w:type="gramEnd"/>
      <w:r w:rsidR="00EC6943">
        <w:rPr>
          <w:rFonts w:asciiTheme="majorHAnsi" w:eastAsiaTheme="majorEastAsia" w:hAnsiTheme="majorHAnsi" w:cstheme="majorBidi"/>
          <w:bCs/>
        </w:rPr>
        <w:t>.</w:t>
      </w:r>
      <w:r w:rsidRPr="00306A2E">
        <w:rPr>
          <w:rFonts w:asciiTheme="majorHAnsi" w:eastAsiaTheme="majorEastAsia" w:hAnsiTheme="majorHAnsi" w:cstheme="majorBidi"/>
          <w:bCs/>
        </w:rPr>
        <w:t>);</w:t>
      </w:r>
    </w:p>
    <w:p w:rsidR="009672E4" w:rsidRPr="00306A2E" w:rsidRDefault="009672E4" w:rsidP="009672E4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spacing w:before="240"/>
        <w:rPr>
          <w:rFonts w:asciiTheme="majorHAnsi" w:eastAsiaTheme="majorEastAsia" w:hAnsiTheme="majorHAnsi" w:cstheme="majorBidi"/>
          <w:bCs/>
        </w:rPr>
      </w:pPr>
      <w:r w:rsidRPr="00306A2E">
        <w:rPr>
          <w:rFonts w:asciiTheme="majorHAnsi" w:eastAsiaTheme="majorEastAsia" w:hAnsiTheme="majorHAnsi" w:cstheme="majorBidi"/>
          <w:bCs/>
        </w:rPr>
        <w:t>участник передал стартовый номер, присвоенный ему в стартовом протоколе, другому участнику (включая те случаи, когда данный участник бежит с несколькими стартовыми номерами одновременно)</w:t>
      </w:r>
      <w:proofErr w:type="gramStart"/>
      <w:r w:rsidRPr="00306A2E">
        <w:rPr>
          <w:rFonts w:asciiTheme="majorHAnsi" w:eastAsiaTheme="majorEastAsia" w:hAnsiTheme="majorHAnsi" w:cstheme="majorBidi"/>
          <w:bCs/>
        </w:rPr>
        <w:t>;у</w:t>
      </w:r>
      <w:proofErr w:type="gramEnd"/>
      <w:r w:rsidRPr="00306A2E">
        <w:rPr>
          <w:rFonts w:asciiTheme="majorHAnsi" w:eastAsiaTheme="majorEastAsia" w:hAnsiTheme="majorHAnsi" w:cstheme="majorBidi"/>
          <w:bCs/>
        </w:rPr>
        <w:t>частник преодолел дистанцию с сопровождением лиц, которые не являются участниками бегового события либо не зарегистрированы на данную дистанцию;</w:t>
      </w:r>
    </w:p>
    <w:p w:rsidR="00EC6943" w:rsidRPr="000969C8" w:rsidRDefault="00EC6943" w:rsidP="00EC6943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spacing w:before="240"/>
        <w:rPr>
          <w:rFonts w:asciiTheme="majorHAnsi" w:eastAsiaTheme="majorEastAsia" w:hAnsiTheme="majorHAnsi" w:cstheme="majorBidi"/>
          <w:bCs/>
        </w:rPr>
      </w:pPr>
      <w:r w:rsidRPr="00306A2E">
        <w:rPr>
          <w:rFonts w:asciiTheme="majorHAnsi" w:eastAsiaTheme="majorEastAsia" w:hAnsiTheme="majorHAnsi" w:cstheme="majorBidi"/>
          <w:bCs/>
        </w:rPr>
        <w:t>отсутствие данных о прохождении контрольных точек участников в предварительном протоколе на официальном сайте;</w:t>
      </w:r>
    </w:p>
    <w:p w:rsidR="009672E4" w:rsidRDefault="009672E4" w:rsidP="009672E4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spacing w:before="240"/>
        <w:rPr>
          <w:rFonts w:asciiTheme="majorHAnsi" w:eastAsiaTheme="majorEastAsia" w:hAnsiTheme="majorHAnsi" w:cstheme="majorBidi"/>
          <w:bCs/>
        </w:rPr>
      </w:pPr>
      <w:r w:rsidRPr="00306A2E">
        <w:rPr>
          <w:rFonts w:asciiTheme="majorHAnsi" w:eastAsiaTheme="majorEastAsia" w:hAnsiTheme="majorHAnsi" w:cstheme="majorBidi"/>
          <w:bCs/>
        </w:rPr>
        <w:t xml:space="preserve">отказ участника </w:t>
      </w:r>
      <w:proofErr w:type="gramStart"/>
      <w:r w:rsidRPr="00306A2E">
        <w:rPr>
          <w:rFonts w:asciiTheme="majorHAnsi" w:eastAsiaTheme="majorEastAsia" w:hAnsiTheme="majorHAnsi" w:cstheme="majorBidi"/>
          <w:bCs/>
        </w:rPr>
        <w:t>предоставить документ</w:t>
      </w:r>
      <w:proofErr w:type="gramEnd"/>
      <w:r w:rsidRPr="00306A2E">
        <w:rPr>
          <w:rFonts w:asciiTheme="majorHAnsi" w:eastAsiaTheme="majorEastAsia" w:hAnsiTheme="majorHAnsi" w:cstheme="majorBidi"/>
          <w:bCs/>
        </w:rPr>
        <w:t>, подтверждающий личность и возраст;</w:t>
      </w:r>
    </w:p>
    <w:p w:rsidR="009672E4" w:rsidRPr="003B4907" w:rsidRDefault="009672E4" w:rsidP="009672E4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spacing w:before="240"/>
        <w:rPr>
          <w:rFonts w:asciiTheme="majorHAnsi" w:eastAsiaTheme="majorEastAsia" w:hAnsiTheme="majorHAnsi" w:cstheme="majorBidi"/>
          <w:bCs/>
        </w:rPr>
      </w:pPr>
      <w:r w:rsidRPr="00306A2E">
        <w:rPr>
          <w:rFonts w:asciiTheme="majorHAnsi" w:eastAsiaTheme="majorEastAsia" w:hAnsiTheme="majorHAnsi" w:cstheme="majorBidi"/>
          <w:bCs/>
        </w:rPr>
        <w:t xml:space="preserve">неспортивное </w:t>
      </w:r>
      <w:r>
        <w:rPr>
          <w:rFonts w:asciiTheme="majorHAnsi" w:eastAsiaTheme="majorEastAsia" w:hAnsiTheme="majorHAnsi" w:cstheme="majorBidi"/>
          <w:bCs/>
        </w:rPr>
        <w:t>поведение участника.</w:t>
      </w:r>
    </w:p>
    <w:p w:rsidR="00751010" w:rsidRDefault="00751010">
      <w:pPr>
        <w:pStyle w:val="a3"/>
        <w:spacing w:before="1"/>
        <w:ind w:left="0"/>
      </w:pPr>
    </w:p>
    <w:p w:rsidR="00FF4279" w:rsidRDefault="009444A1" w:rsidP="009612B1">
      <w:pPr>
        <w:pStyle w:val="1"/>
        <w:numPr>
          <w:ilvl w:val="0"/>
          <w:numId w:val="11"/>
        </w:numPr>
        <w:tabs>
          <w:tab w:val="left" w:pos="841"/>
        </w:tabs>
        <w:spacing w:before="26"/>
        <w:ind w:left="839" w:hanging="360"/>
        <w:jc w:val="center"/>
        <w:rPr>
          <w:sz w:val="24"/>
          <w:szCs w:val="24"/>
        </w:rPr>
      </w:pPr>
      <w:r w:rsidRPr="00EF52CC">
        <w:rPr>
          <w:sz w:val="24"/>
          <w:szCs w:val="24"/>
        </w:rPr>
        <w:t>Награждение</w:t>
      </w:r>
      <w:r w:rsidR="00EF52CC">
        <w:rPr>
          <w:sz w:val="24"/>
          <w:szCs w:val="24"/>
        </w:rPr>
        <w:t>.</w:t>
      </w:r>
    </w:p>
    <w:p w:rsidR="00C27A9A" w:rsidRPr="00D0516A" w:rsidRDefault="00C27A9A" w:rsidP="00D0516A">
      <w:pPr>
        <w:tabs>
          <w:tab w:val="left" w:pos="1610"/>
          <w:tab w:val="left" w:pos="1611"/>
        </w:tabs>
        <w:spacing w:line="292" w:lineRule="exact"/>
        <w:rPr>
          <w:rFonts w:asciiTheme="majorHAnsi" w:eastAsiaTheme="majorEastAsia" w:hAnsiTheme="majorHAnsi" w:cstheme="majorBidi"/>
          <w:bCs/>
        </w:rPr>
      </w:pPr>
    </w:p>
    <w:p w:rsidR="00FF4279" w:rsidRPr="000969C8" w:rsidRDefault="009444A1" w:rsidP="00D0516A">
      <w:pPr>
        <w:pStyle w:val="a5"/>
        <w:numPr>
          <w:ilvl w:val="1"/>
          <w:numId w:val="11"/>
        </w:num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0969C8">
        <w:rPr>
          <w:rFonts w:asciiTheme="majorHAnsi" w:eastAsiaTheme="majorEastAsia" w:hAnsiTheme="majorHAnsi" w:cstheme="majorBidi"/>
          <w:bCs/>
        </w:rPr>
        <w:t>Награждаются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памятной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символикой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участники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в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следующих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категориях:</w:t>
      </w:r>
    </w:p>
    <w:p w:rsidR="00D56DDC" w:rsidRPr="00D56DDC" w:rsidRDefault="00962B75" w:rsidP="00D56DDC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rPr>
          <w:rFonts w:asciiTheme="majorHAnsi" w:eastAsiaTheme="majorEastAsia" w:hAnsiTheme="majorHAnsi" w:cstheme="majorBidi"/>
          <w:bCs/>
        </w:rPr>
      </w:pPr>
      <w:r>
        <w:rPr>
          <w:rFonts w:asciiTheme="majorHAnsi" w:eastAsiaTheme="majorEastAsia" w:hAnsiTheme="majorHAnsi" w:cstheme="majorBidi"/>
          <w:bCs/>
        </w:rPr>
        <w:t>Команды эстафеты 3*2 км</w:t>
      </w:r>
      <w:r w:rsidR="009444A1" w:rsidRPr="000969C8">
        <w:rPr>
          <w:rFonts w:asciiTheme="majorHAnsi" w:eastAsiaTheme="majorEastAsia" w:hAnsiTheme="majorHAnsi" w:cstheme="majorBidi"/>
          <w:bCs/>
        </w:rPr>
        <w:t>,</w:t>
      </w:r>
      <w:r w:rsidR="00751010">
        <w:rPr>
          <w:rFonts w:asciiTheme="majorHAnsi" w:eastAsiaTheme="majorEastAsia" w:hAnsiTheme="majorHAnsi" w:cstheme="majorBidi"/>
          <w:bCs/>
        </w:rPr>
        <w:t xml:space="preserve">  </w:t>
      </w:r>
      <w:r w:rsidR="009444A1" w:rsidRPr="000969C8">
        <w:rPr>
          <w:rFonts w:asciiTheme="majorHAnsi" w:eastAsiaTheme="majorEastAsia" w:hAnsiTheme="majorHAnsi" w:cstheme="majorBidi"/>
          <w:bCs/>
        </w:rPr>
        <w:t>занявшие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="009444A1" w:rsidRPr="000969C8">
        <w:rPr>
          <w:rFonts w:asciiTheme="majorHAnsi" w:eastAsiaTheme="majorEastAsia" w:hAnsiTheme="majorHAnsi" w:cstheme="majorBidi"/>
          <w:bCs/>
        </w:rPr>
        <w:t>1-3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="009444A1" w:rsidRPr="000969C8">
        <w:rPr>
          <w:rFonts w:asciiTheme="majorHAnsi" w:eastAsiaTheme="majorEastAsia" w:hAnsiTheme="majorHAnsi" w:cstheme="majorBidi"/>
          <w:bCs/>
        </w:rPr>
        <w:t>места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="009444A1" w:rsidRPr="000969C8">
        <w:rPr>
          <w:rFonts w:asciiTheme="majorHAnsi" w:eastAsiaTheme="majorEastAsia" w:hAnsiTheme="majorHAnsi" w:cstheme="majorBidi"/>
          <w:bCs/>
        </w:rPr>
        <w:t>в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="009444A1" w:rsidRPr="000969C8">
        <w:rPr>
          <w:rFonts w:asciiTheme="majorHAnsi" w:eastAsiaTheme="majorEastAsia" w:hAnsiTheme="majorHAnsi" w:cstheme="majorBidi"/>
          <w:bCs/>
        </w:rPr>
        <w:t>абсолютном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="009444A1" w:rsidRPr="000969C8">
        <w:rPr>
          <w:rFonts w:asciiTheme="majorHAnsi" w:eastAsiaTheme="majorEastAsia" w:hAnsiTheme="majorHAnsi" w:cstheme="majorBidi"/>
          <w:bCs/>
        </w:rPr>
        <w:t>зачете</w:t>
      </w:r>
      <w:r w:rsidR="00EC6943">
        <w:rPr>
          <w:rFonts w:asciiTheme="majorHAnsi" w:eastAsiaTheme="majorEastAsia" w:hAnsiTheme="majorHAnsi" w:cstheme="majorBidi"/>
          <w:bCs/>
        </w:rPr>
        <w:t>;</w:t>
      </w:r>
    </w:p>
    <w:p w:rsidR="00C27A9A" w:rsidRPr="005447DC" w:rsidRDefault="00C27A9A" w:rsidP="00C27A9A">
      <w:pPr>
        <w:pStyle w:val="a5"/>
        <w:tabs>
          <w:tab w:val="left" w:pos="2280"/>
          <w:tab w:val="left" w:pos="2281"/>
        </w:tabs>
        <w:ind w:firstLine="0"/>
        <w:rPr>
          <w:sz w:val="24"/>
        </w:rPr>
      </w:pPr>
    </w:p>
    <w:p w:rsidR="00D56DDC" w:rsidRDefault="00D56DDC" w:rsidP="00D56DDC">
      <w:pPr>
        <w:pStyle w:val="10"/>
        <w:numPr>
          <w:ilvl w:val="1"/>
          <w:numId w:val="11"/>
        </w:numPr>
        <w:tabs>
          <w:tab w:val="left" w:pos="1561"/>
        </w:tabs>
        <w:rPr>
          <w:rFonts w:ascii="Cambria" w:hAnsi="Cambria"/>
          <w:bCs/>
        </w:rPr>
      </w:pPr>
      <w:r>
        <w:rPr>
          <w:rFonts w:ascii="Cambria" w:hAnsi="Cambria"/>
          <w:bCs/>
        </w:rPr>
        <w:t>Награждение команд в эстафетах по категориям  мужские, женские, смешанные происходит при условии, что в каждой категории участвует не менее тр</w:t>
      </w:r>
      <w:r w:rsidR="00EC6943">
        <w:rPr>
          <w:rFonts w:ascii="Cambria" w:hAnsi="Cambria"/>
          <w:bCs/>
        </w:rPr>
        <w:t>е</w:t>
      </w:r>
      <w:r>
        <w:rPr>
          <w:rFonts w:ascii="Cambria" w:hAnsi="Cambria"/>
          <w:bCs/>
        </w:rPr>
        <w:t>х команд. В ином случае награждение команд только в абсолютном зачете</w:t>
      </w:r>
      <w:r w:rsidR="00EC6943">
        <w:rPr>
          <w:rFonts w:ascii="Cambria" w:hAnsi="Cambria"/>
          <w:bCs/>
        </w:rPr>
        <w:t>;</w:t>
      </w:r>
    </w:p>
    <w:p w:rsidR="00D56DDC" w:rsidRPr="00D56DDC" w:rsidRDefault="00D56DDC" w:rsidP="00D56DDC">
      <w:pPr>
        <w:tabs>
          <w:tab w:val="left" w:pos="1561"/>
        </w:tabs>
        <w:spacing w:line="276" w:lineRule="auto"/>
        <w:ind w:left="851" w:right="224"/>
        <w:rPr>
          <w:rFonts w:asciiTheme="majorHAnsi" w:eastAsiaTheme="majorEastAsia" w:hAnsiTheme="majorHAnsi" w:cstheme="majorBidi"/>
          <w:bCs/>
        </w:rPr>
      </w:pPr>
    </w:p>
    <w:p w:rsidR="00FF4279" w:rsidRDefault="009444A1" w:rsidP="00D0516A">
      <w:pPr>
        <w:pStyle w:val="a5"/>
        <w:numPr>
          <w:ilvl w:val="1"/>
          <w:numId w:val="11"/>
        </w:num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0969C8">
        <w:rPr>
          <w:rFonts w:asciiTheme="majorHAnsi" w:eastAsiaTheme="majorEastAsia" w:hAnsiTheme="majorHAnsi" w:cstheme="majorBidi"/>
          <w:bCs/>
        </w:rPr>
        <w:t>Все</w:t>
      </w:r>
      <w:r w:rsidR="005447DC" w:rsidRPr="000969C8">
        <w:rPr>
          <w:rFonts w:asciiTheme="majorHAnsi" w:eastAsiaTheme="majorEastAsia" w:hAnsiTheme="majorHAnsi" w:cstheme="majorBidi"/>
          <w:bCs/>
        </w:rPr>
        <w:t xml:space="preserve"> </w:t>
      </w:r>
      <w:r w:rsidRPr="000969C8">
        <w:rPr>
          <w:rFonts w:asciiTheme="majorHAnsi" w:eastAsiaTheme="majorEastAsia" w:hAnsiTheme="majorHAnsi" w:cstheme="majorBidi"/>
          <w:bCs/>
        </w:rPr>
        <w:t>участники,</w:t>
      </w:r>
      <w:r w:rsidR="005447DC" w:rsidRPr="000969C8">
        <w:rPr>
          <w:rFonts w:asciiTheme="majorHAnsi" w:eastAsiaTheme="majorEastAsia" w:hAnsiTheme="majorHAnsi" w:cstheme="majorBidi"/>
          <w:bCs/>
        </w:rPr>
        <w:t xml:space="preserve"> </w:t>
      </w:r>
      <w:r w:rsidRPr="000969C8">
        <w:rPr>
          <w:rFonts w:asciiTheme="majorHAnsi" w:eastAsiaTheme="majorEastAsia" w:hAnsiTheme="majorHAnsi" w:cstheme="majorBidi"/>
          <w:bCs/>
        </w:rPr>
        <w:t>завершившие</w:t>
      </w:r>
      <w:r w:rsidR="005447DC" w:rsidRPr="000969C8">
        <w:rPr>
          <w:rFonts w:asciiTheme="majorHAnsi" w:eastAsiaTheme="majorEastAsia" w:hAnsiTheme="majorHAnsi" w:cstheme="majorBidi"/>
          <w:bCs/>
        </w:rPr>
        <w:t xml:space="preserve"> </w:t>
      </w:r>
      <w:r w:rsidRPr="000969C8">
        <w:rPr>
          <w:rFonts w:asciiTheme="majorHAnsi" w:eastAsiaTheme="majorEastAsia" w:hAnsiTheme="majorHAnsi" w:cstheme="majorBidi"/>
          <w:bCs/>
        </w:rPr>
        <w:t>дистанцию,</w:t>
      </w:r>
      <w:r w:rsidR="005447DC" w:rsidRPr="000969C8">
        <w:rPr>
          <w:rFonts w:asciiTheme="majorHAnsi" w:eastAsiaTheme="majorEastAsia" w:hAnsiTheme="majorHAnsi" w:cstheme="majorBidi"/>
          <w:bCs/>
        </w:rPr>
        <w:t xml:space="preserve"> </w:t>
      </w:r>
      <w:r w:rsidRPr="000969C8">
        <w:rPr>
          <w:rFonts w:asciiTheme="majorHAnsi" w:eastAsiaTheme="majorEastAsia" w:hAnsiTheme="majorHAnsi" w:cstheme="majorBidi"/>
          <w:bCs/>
        </w:rPr>
        <w:t>награждаются</w:t>
      </w:r>
      <w:r w:rsidR="005447DC" w:rsidRPr="000969C8">
        <w:rPr>
          <w:rFonts w:asciiTheme="majorHAnsi" w:eastAsiaTheme="majorEastAsia" w:hAnsiTheme="majorHAnsi" w:cstheme="majorBidi"/>
          <w:bCs/>
        </w:rPr>
        <w:t xml:space="preserve"> </w:t>
      </w:r>
      <w:r w:rsidRPr="000969C8">
        <w:rPr>
          <w:rFonts w:asciiTheme="majorHAnsi" w:eastAsiaTheme="majorEastAsia" w:hAnsiTheme="majorHAnsi" w:cstheme="majorBidi"/>
          <w:bCs/>
        </w:rPr>
        <w:t>почетными</w:t>
      </w:r>
      <w:r w:rsidR="005447DC" w:rsidRPr="000969C8">
        <w:rPr>
          <w:rFonts w:asciiTheme="majorHAnsi" w:eastAsiaTheme="majorEastAsia" w:hAnsiTheme="majorHAnsi" w:cstheme="majorBidi"/>
          <w:bCs/>
        </w:rPr>
        <w:t xml:space="preserve"> </w:t>
      </w:r>
      <w:r w:rsidRPr="000969C8">
        <w:rPr>
          <w:rFonts w:asciiTheme="majorHAnsi" w:eastAsiaTheme="majorEastAsia" w:hAnsiTheme="majorHAnsi" w:cstheme="majorBidi"/>
          <w:bCs/>
        </w:rPr>
        <w:t>медалями</w:t>
      </w:r>
      <w:r w:rsidR="005447DC" w:rsidRPr="000969C8">
        <w:rPr>
          <w:rFonts w:asciiTheme="majorHAnsi" w:eastAsiaTheme="majorEastAsia" w:hAnsiTheme="majorHAnsi" w:cstheme="majorBidi"/>
          <w:bCs/>
        </w:rPr>
        <w:t xml:space="preserve"> </w:t>
      </w:r>
      <w:r w:rsidRPr="000969C8">
        <w:rPr>
          <w:rFonts w:asciiTheme="majorHAnsi" w:eastAsiaTheme="majorEastAsia" w:hAnsiTheme="majorHAnsi" w:cstheme="majorBidi"/>
          <w:bCs/>
        </w:rPr>
        <w:t>финишеров</w:t>
      </w:r>
      <w:r w:rsidR="00EC6943">
        <w:rPr>
          <w:rFonts w:asciiTheme="majorHAnsi" w:eastAsiaTheme="majorEastAsia" w:hAnsiTheme="majorHAnsi" w:cstheme="majorBidi"/>
          <w:bCs/>
        </w:rPr>
        <w:t>;</w:t>
      </w:r>
    </w:p>
    <w:p w:rsidR="00EB2DA9" w:rsidRPr="00D0516A" w:rsidRDefault="00EB2DA9" w:rsidP="00D0516A">
      <w:pPr>
        <w:tabs>
          <w:tab w:val="left" w:pos="1610"/>
          <w:tab w:val="left" w:pos="1611"/>
        </w:tabs>
        <w:spacing w:line="292" w:lineRule="exact"/>
        <w:rPr>
          <w:rFonts w:asciiTheme="majorHAnsi" w:eastAsiaTheme="majorEastAsia" w:hAnsiTheme="majorHAnsi" w:cstheme="majorBidi"/>
          <w:bCs/>
        </w:rPr>
      </w:pPr>
    </w:p>
    <w:p w:rsidR="00C27A9A" w:rsidRPr="000969C8" w:rsidRDefault="004C575F" w:rsidP="00D0516A">
      <w:pPr>
        <w:pStyle w:val="a5"/>
        <w:numPr>
          <w:ilvl w:val="1"/>
          <w:numId w:val="11"/>
        </w:num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0969C8">
        <w:rPr>
          <w:rFonts w:asciiTheme="majorHAnsi" w:eastAsiaTheme="majorEastAsia" w:hAnsiTheme="majorHAnsi" w:cstheme="majorBidi"/>
          <w:bCs/>
        </w:rPr>
        <w:t xml:space="preserve">Памятная символика вручается победителям в день проведения мероприятия  </w:t>
      </w:r>
      <w:r w:rsidR="00D0516A">
        <w:rPr>
          <w:rFonts w:asciiTheme="majorHAnsi" w:eastAsiaTheme="majorEastAsia" w:hAnsiTheme="majorHAnsi" w:cstheme="majorBidi"/>
          <w:bCs/>
        </w:rPr>
        <w:t>16 января</w:t>
      </w:r>
      <w:r w:rsidR="000969C8" w:rsidRPr="000969C8">
        <w:rPr>
          <w:rFonts w:asciiTheme="majorHAnsi" w:eastAsiaTheme="majorEastAsia" w:hAnsiTheme="majorHAnsi" w:cstheme="majorBidi"/>
          <w:bCs/>
        </w:rPr>
        <w:t xml:space="preserve"> 202</w:t>
      </w:r>
      <w:r w:rsidR="00D0516A">
        <w:rPr>
          <w:rFonts w:asciiTheme="majorHAnsi" w:eastAsiaTheme="majorEastAsia" w:hAnsiTheme="majorHAnsi" w:cstheme="majorBidi"/>
          <w:bCs/>
        </w:rPr>
        <w:t>2</w:t>
      </w:r>
      <w:r w:rsidR="000969C8" w:rsidRPr="000969C8">
        <w:rPr>
          <w:rFonts w:asciiTheme="majorHAnsi" w:eastAsiaTheme="majorEastAsia" w:hAnsiTheme="majorHAnsi" w:cstheme="majorBidi"/>
          <w:bCs/>
        </w:rPr>
        <w:t>г.</w:t>
      </w:r>
      <w:r w:rsidR="00537CF6">
        <w:rPr>
          <w:rFonts w:asciiTheme="majorHAnsi" w:eastAsiaTheme="majorEastAsia" w:hAnsiTheme="majorHAnsi" w:cstheme="majorBidi"/>
          <w:bCs/>
        </w:rPr>
        <w:t xml:space="preserve"> Отправка после проведения мероприятия не предусмотрена.</w:t>
      </w:r>
    </w:p>
    <w:p w:rsidR="00D0516A" w:rsidRDefault="00D0516A">
      <w:pPr>
        <w:pStyle w:val="a3"/>
        <w:spacing w:before="1"/>
        <w:ind w:left="0"/>
      </w:pPr>
    </w:p>
    <w:p w:rsidR="00B3342E" w:rsidRDefault="00B3342E">
      <w:pPr>
        <w:pStyle w:val="a3"/>
        <w:spacing w:before="1"/>
        <w:ind w:left="0"/>
      </w:pPr>
    </w:p>
    <w:p w:rsidR="00841E3D" w:rsidRDefault="00841E3D">
      <w:pPr>
        <w:pStyle w:val="a3"/>
        <w:spacing w:before="1"/>
        <w:ind w:left="0"/>
      </w:pPr>
    </w:p>
    <w:p w:rsidR="00B3342E" w:rsidRDefault="00B3342E">
      <w:pPr>
        <w:pStyle w:val="a3"/>
        <w:spacing w:before="1"/>
        <w:ind w:left="0"/>
      </w:pPr>
    </w:p>
    <w:p w:rsidR="00FF4279" w:rsidRDefault="009444A1" w:rsidP="009612B1">
      <w:pPr>
        <w:pStyle w:val="1"/>
        <w:numPr>
          <w:ilvl w:val="0"/>
          <w:numId w:val="11"/>
        </w:numPr>
        <w:tabs>
          <w:tab w:val="left" w:pos="841"/>
        </w:tabs>
        <w:spacing w:before="26"/>
        <w:ind w:left="839" w:hanging="360"/>
        <w:jc w:val="center"/>
        <w:rPr>
          <w:sz w:val="24"/>
          <w:szCs w:val="24"/>
        </w:rPr>
      </w:pPr>
      <w:r w:rsidRPr="00EF52CC">
        <w:rPr>
          <w:sz w:val="24"/>
          <w:szCs w:val="24"/>
        </w:rPr>
        <w:lastRenderedPageBreak/>
        <w:t>Протесты</w:t>
      </w:r>
      <w:r w:rsidR="00EF52CC">
        <w:rPr>
          <w:sz w:val="24"/>
          <w:szCs w:val="24"/>
        </w:rPr>
        <w:t>.</w:t>
      </w:r>
    </w:p>
    <w:p w:rsidR="00C27A9A" w:rsidRPr="00C27A9A" w:rsidRDefault="00C27A9A" w:rsidP="00C27A9A">
      <w:pPr>
        <w:pStyle w:val="a5"/>
        <w:tabs>
          <w:tab w:val="left" w:pos="1561"/>
        </w:tabs>
        <w:spacing w:line="276" w:lineRule="auto"/>
        <w:ind w:left="1571" w:right="224" w:firstLine="0"/>
        <w:rPr>
          <w:rFonts w:asciiTheme="majorHAnsi" w:eastAsiaTheme="majorEastAsia" w:hAnsiTheme="majorHAnsi" w:cstheme="majorBidi"/>
          <w:bCs/>
        </w:rPr>
      </w:pPr>
    </w:p>
    <w:p w:rsidR="00FF4279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В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случае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несогласия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с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результатами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Соревнования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или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наложенными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штрафами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участник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имеет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право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подать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протест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в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Оргкомитет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Соревнования</w:t>
      </w:r>
      <w:r w:rsidR="006E017D">
        <w:rPr>
          <w:rFonts w:asciiTheme="majorHAnsi" w:eastAsiaTheme="majorEastAsia" w:hAnsiTheme="majorHAnsi" w:cstheme="majorBidi"/>
          <w:bCs/>
        </w:rPr>
        <w:t>;</w:t>
      </w:r>
    </w:p>
    <w:p w:rsidR="003D2033" w:rsidRPr="00C27A9A" w:rsidRDefault="003D2033" w:rsidP="003D2033">
      <w:pPr>
        <w:pStyle w:val="a5"/>
        <w:tabs>
          <w:tab w:val="left" w:pos="1561"/>
        </w:tabs>
        <w:spacing w:line="276" w:lineRule="auto"/>
        <w:ind w:left="1571" w:right="224" w:firstLine="0"/>
        <w:rPr>
          <w:rFonts w:asciiTheme="majorHAnsi" w:eastAsiaTheme="majorEastAsia" w:hAnsiTheme="majorHAnsi" w:cstheme="majorBidi"/>
          <w:bCs/>
        </w:rPr>
      </w:pPr>
    </w:p>
    <w:p w:rsidR="00FF4279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Участник,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желающий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подать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протест,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должен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сделать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это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в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письменном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виде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в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течение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одного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часа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после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завершения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дистанции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или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схода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с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не</w:t>
      </w:r>
      <w:r w:rsidR="006E017D">
        <w:rPr>
          <w:rFonts w:asciiTheme="majorHAnsi" w:eastAsiaTheme="majorEastAsia" w:hAnsiTheme="majorHAnsi" w:cstheme="majorBidi"/>
          <w:bCs/>
        </w:rPr>
        <w:t>е;</w:t>
      </w:r>
    </w:p>
    <w:p w:rsidR="003D2033" w:rsidRPr="00D95154" w:rsidRDefault="003D2033" w:rsidP="00D95154">
      <w:p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</w:p>
    <w:p w:rsidR="00FF4279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К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протесту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прилагается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сумма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1000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рублей.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Все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связанные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с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Соревнованием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протесты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рассматривает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="00E75971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Оргкомитет</w:t>
      </w:r>
      <w:r w:rsidR="006E017D">
        <w:rPr>
          <w:rFonts w:asciiTheme="majorHAnsi" w:eastAsiaTheme="majorEastAsia" w:hAnsiTheme="majorHAnsi" w:cstheme="majorBidi"/>
          <w:bCs/>
        </w:rPr>
        <w:t>;</w:t>
      </w:r>
    </w:p>
    <w:p w:rsidR="003D2033" w:rsidRPr="00C27A9A" w:rsidRDefault="003D2033" w:rsidP="003D2033">
      <w:pPr>
        <w:pStyle w:val="a5"/>
        <w:tabs>
          <w:tab w:val="left" w:pos="1561"/>
        </w:tabs>
        <w:spacing w:line="276" w:lineRule="auto"/>
        <w:ind w:left="1571" w:right="224" w:firstLine="0"/>
        <w:rPr>
          <w:rFonts w:asciiTheme="majorHAnsi" w:eastAsiaTheme="majorEastAsia" w:hAnsiTheme="majorHAnsi" w:cstheme="majorBidi"/>
          <w:bCs/>
        </w:rPr>
      </w:pPr>
    </w:p>
    <w:p w:rsidR="00FF4279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В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случае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удовлетворения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протеста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сумма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1000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рублей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возвращается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заявителю.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Если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протест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не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удовлетворен,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деньги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не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возвращаются</w:t>
      </w:r>
      <w:r w:rsidR="006E017D">
        <w:rPr>
          <w:rFonts w:asciiTheme="majorHAnsi" w:eastAsiaTheme="majorEastAsia" w:hAnsiTheme="majorHAnsi" w:cstheme="majorBidi"/>
          <w:bCs/>
        </w:rPr>
        <w:t>;</w:t>
      </w:r>
    </w:p>
    <w:p w:rsidR="003D2033" w:rsidRPr="003D2033" w:rsidRDefault="003D2033" w:rsidP="003D2033">
      <w:p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</w:p>
    <w:p w:rsidR="00FF4279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Официальные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результаты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Соревнования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являются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окончательными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и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не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могут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быть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оспорены</w:t>
      </w:r>
      <w:r w:rsidR="006E017D">
        <w:rPr>
          <w:rFonts w:asciiTheme="majorHAnsi" w:eastAsiaTheme="majorEastAsia" w:hAnsiTheme="majorHAnsi" w:cstheme="majorBidi"/>
          <w:bCs/>
        </w:rPr>
        <w:t>;</w:t>
      </w:r>
    </w:p>
    <w:p w:rsidR="003D2033" w:rsidRPr="003D2033" w:rsidRDefault="003D2033" w:rsidP="003D2033">
      <w:pPr>
        <w:tabs>
          <w:tab w:val="left" w:pos="1561"/>
        </w:tabs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</w:p>
    <w:p w:rsidR="00FF4279" w:rsidRDefault="009444A1" w:rsidP="009612B1">
      <w:pPr>
        <w:pStyle w:val="a5"/>
        <w:numPr>
          <w:ilvl w:val="1"/>
          <w:numId w:val="11"/>
        </w:numPr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Протесты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на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допуск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участников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к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Соревнованию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подаются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в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Оргкомитет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до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общего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брифинга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участников.</w:t>
      </w:r>
    </w:p>
    <w:p w:rsidR="00EB2DA9" w:rsidRPr="00EB2DA9" w:rsidRDefault="00EB2DA9" w:rsidP="00EB2DA9">
      <w:pPr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</w:p>
    <w:p w:rsidR="00FF4279" w:rsidRDefault="009444A1" w:rsidP="009612B1">
      <w:pPr>
        <w:pStyle w:val="1"/>
        <w:numPr>
          <w:ilvl w:val="0"/>
          <w:numId w:val="11"/>
        </w:numPr>
        <w:tabs>
          <w:tab w:val="left" w:pos="841"/>
        </w:tabs>
        <w:spacing w:before="26"/>
        <w:ind w:left="839" w:hanging="360"/>
        <w:jc w:val="center"/>
        <w:rPr>
          <w:sz w:val="24"/>
          <w:szCs w:val="24"/>
        </w:rPr>
      </w:pPr>
      <w:r w:rsidRPr="00EF52CC">
        <w:rPr>
          <w:sz w:val="24"/>
          <w:szCs w:val="24"/>
        </w:rPr>
        <w:t>Волонт</w:t>
      </w:r>
      <w:r w:rsidR="006E017D">
        <w:rPr>
          <w:sz w:val="24"/>
          <w:szCs w:val="24"/>
        </w:rPr>
        <w:t>е</w:t>
      </w:r>
      <w:r w:rsidRPr="00EF52CC">
        <w:rPr>
          <w:sz w:val="24"/>
          <w:szCs w:val="24"/>
        </w:rPr>
        <w:t>ры</w:t>
      </w:r>
      <w:r w:rsidR="00EF52CC">
        <w:rPr>
          <w:sz w:val="24"/>
          <w:szCs w:val="24"/>
        </w:rPr>
        <w:t>.</w:t>
      </w:r>
    </w:p>
    <w:p w:rsidR="00CC4C93" w:rsidRPr="00EF52CC" w:rsidRDefault="00CC4C93" w:rsidP="00CC4C93">
      <w:pPr>
        <w:pStyle w:val="1"/>
        <w:numPr>
          <w:ilvl w:val="0"/>
          <w:numId w:val="0"/>
        </w:numPr>
        <w:tabs>
          <w:tab w:val="left" w:pos="841"/>
        </w:tabs>
        <w:spacing w:before="26"/>
        <w:ind w:left="839"/>
        <w:rPr>
          <w:sz w:val="24"/>
          <w:szCs w:val="24"/>
        </w:rPr>
      </w:pPr>
    </w:p>
    <w:p w:rsidR="00FF4279" w:rsidRDefault="009444A1" w:rsidP="009612B1">
      <w:pPr>
        <w:pStyle w:val="a5"/>
        <w:numPr>
          <w:ilvl w:val="1"/>
          <w:numId w:val="11"/>
        </w:numPr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Волонтеры,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задействованные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в</w:t>
      </w:r>
      <w:r w:rsidR="005447DC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Соревновании,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помогают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="00530334">
        <w:rPr>
          <w:rFonts w:asciiTheme="majorHAnsi" w:eastAsiaTheme="majorEastAsia" w:hAnsiTheme="majorHAnsi" w:cstheme="majorBidi"/>
          <w:bCs/>
        </w:rPr>
        <w:t>участникам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безвозмездной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основе</w:t>
      </w:r>
      <w:r w:rsidR="006E017D">
        <w:rPr>
          <w:rFonts w:asciiTheme="majorHAnsi" w:eastAsiaTheme="majorEastAsia" w:hAnsiTheme="majorHAnsi" w:cstheme="majorBidi"/>
          <w:bCs/>
        </w:rPr>
        <w:t>;</w:t>
      </w:r>
    </w:p>
    <w:p w:rsidR="003D2033" w:rsidRPr="00C27A9A" w:rsidRDefault="003D2033" w:rsidP="003D2033">
      <w:pPr>
        <w:pStyle w:val="a5"/>
        <w:spacing w:line="276" w:lineRule="auto"/>
        <w:ind w:left="1571" w:right="224" w:firstLine="0"/>
        <w:rPr>
          <w:rFonts w:asciiTheme="majorHAnsi" w:eastAsiaTheme="majorEastAsia" w:hAnsiTheme="majorHAnsi" w:cstheme="majorBidi"/>
          <w:bCs/>
        </w:rPr>
      </w:pPr>
    </w:p>
    <w:p w:rsidR="0053152E" w:rsidRPr="00530334" w:rsidRDefault="009444A1" w:rsidP="0053152E">
      <w:pPr>
        <w:pStyle w:val="a5"/>
        <w:numPr>
          <w:ilvl w:val="1"/>
          <w:numId w:val="11"/>
        </w:numPr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Все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волонтеры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проходят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предварительный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инструктаж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перед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Соревнованием</w:t>
      </w:r>
      <w:r w:rsidR="006E017D">
        <w:rPr>
          <w:rFonts w:asciiTheme="majorHAnsi" w:eastAsiaTheme="majorEastAsia" w:hAnsiTheme="majorHAnsi" w:cstheme="majorBidi"/>
          <w:bCs/>
        </w:rPr>
        <w:t>;</w:t>
      </w:r>
    </w:p>
    <w:p w:rsidR="003D2033" w:rsidRPr="003D2033" w:rsidRDefault="003D2033" w:rsidP="003D2033">
      <w:pPr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</w:p>
    <w:p w:rsidR="00B3342E" w:rsidRDefault="0053152E" w:rsidP="00530334">
      <w:pPr>
        <w:pStyle w:val="a5"/>
        <w:numPr>
          <w:ilvl w:val="1"/>
          <w:numId w:val="11"/>
        </w:numPr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53152E">
        <w:rPr>
          <w:rFonts w:asciiTheme="majorHAnsi" w:eastAsiaTheme="majorEastAsia" w:hAnsiTheme="majorHAnsi" w:cstheme="majorBidi"/>
          <w:bCs/>
        </w:rPr>
        <w:t>Волонтеры задействованы в организации Соревнования, однако не имеют статуса организаторов Соревнования; ответственность за принятие решений относительно собственных действий по участию в Соревновании лежит на участнике;</w:t>
      </w:r>
    </w:p>
    <w:p w:rsidR="00B3342E" w:rsidRPr="00530334" w:rsidRDefault="00B3342E" w:rsidP="00530334">
      <w:pPr>
        <w:pStyle w:val="a5"/>
        <w:rPr>
          <w:rFonts w:asciiTheme="majorHAnsi" w:eastAsiaTheme="majorEastAsia" w:hAnsiTheme="majorHAnsi" w:cstheme="majorBidi"/>
          <w:bCs/>
        </w:rPr>
      </w:pPr>
    </w:p>
    <w:p w:rsidR="00B3342E" w:rsidRPr="00530334" w:rsidRDefault="0053152E" w:rsidP="00530334">
      <w:pPr>
        <w:pStyle w:val="a5"/>
        <w:numPr>
          <w:ilvl w:val="1"/>
          <w:numId w:val="11"/>
        </w:numPr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530334">
        <w:rPr>
          <w:rFonts w:asciiTheme="majorHAnsi" w:eastAsiaTheme="majorEastAsia" w:hAnsiTheme="majorHAnsi" w:cstheme="majorBidi"/>
          <w:bCs/>
        </w:rPr>
        <w:t>Организаторы осуществляют сбор обратной связи по работе волонтеров (в удобной для участника форме по указанным контактам и в соц</w:t>
      </w:r>
      <w:r w:rsidR="00B3342E">
        <w:rPr>
          <w:rFonts w:asciiTheme="majorHAnsi" w:eastAsiaTheme="majorEastAsia" w:hAnsiTheme="majorHAnsi" w:cstheme="majorBidi"/>
          <w:bCs/>
        </w:rPr>
        <w:t xml:space="preserve">иальных </w:t>
      </w:r>
      <w:r w:rsidRPr="00530334">
        <w:rPr>
          <w:rFonts w:asciiTheme="majorHAnsi" w:eastAsiaTheme="majorEastAsia" w:hAnsiTheme="majorHAnsi" w:cstheme="majorBidi"/>
          <w:bCs/>
        </w:rPr>
        <w:t xml:space="preserve">сетях). </w:t>
      </w:r>
    </w:p>
    <w:p w:rsidR="00751010" w:rsidRDefault="00751010">
      <w:pPr>
        <w:pStyle w:val="a3"/>
        <w:spacing w:before="11"/>
        <w:ind w:left="0"/>
        <w:rPr>
          <w:sz w:val="23"/>
        </w:rPr>
      </w:pPr>
    </w:p>
    <w:p w:rsidR="00FF4279" w:rsidRDefault="009444A1" w:rsidP="009612B1">
      <w:pPr>
        <w:pStyle w:val="1"/>
        <w:numPr>
          <w:ilvl w:val="0"/>
          <w:numId w:val="11"/>
        </w:numPr>
        <w:tabs>
          <w:tab w:val="left" w:pos="841"/>
        </w:tabs>
        <w:spacing w:before="26"/>
        <w:ind w:left="839" w:hanging="360"/>
        <w:jc w:val="center"/>
        <w:rPr>
          <w:sz w:val="24"/>
          <w:szCs w:val="24"/>
        </w:rPr>
      </w:pPr>
      <w:r w:rsidRPr="00EF52CC">
        <w:rPr>
          <w:sz w:val="24"/>
          <w:szCs w:val="24"/>
        </w:rPr>
        <w:t>Фото</w:t>
      </w:r>
      <w:r w:rsidR="006E017D">
        <w:rPr>
          <w:sz w:val="24"/>
          <w:szCs w:val="24"/>
        </w:rPr>
        <w:t>-</w:t>
      </w:r>
      <w:r w:rsidR="00F97A31" w:rsidRPr="00EF52CC">
        <w:rPr>
          <w:sz w:val="24"/>
          <w:szCs w:val="24"/>
        </w:rPr>
        <w:t xml:space="preserve"> </w:t>
      </w:r>
      <w:r w:rsidRPr="00EF52CC">
        <w:rPr>
          <w:sz w:val="24"/>
          <w:szCs w:val="24"/>
        </w:rPr>
        <w:t>и</w:t>
      </w:r>
      <w:r w:rsidR="00F97A31" w:rsidRPr="00EF52CC">
        <w:rPr>
          <w:sz w:val="24"/>
          <w:szCs w:val="24"/>
        </w:rPr>
        <w:t xml:space="preserve">   </w:t>
      </w:r>
      <w:r w:rsidRPr="00EF52CC">
        <w:rPr>
          <w:sz w:val="24"/>
          <w:szCs w:val="24"/>
        </w:rPr>
        <w:t>видеосъ</w:t>
      </w:r>
      <w:r w:rsidR="006E017D">
        <w:rPr>
          <w:sz w:val="24"/>
          <w:szCs w:val="24"/>
        </w:rPr>
        <w:t>е</w:t>
      </w:r>
      <w:r w:rsidRPr="00EF52CC">
        <w:rPr>
          <w:sz w:val="24"/>
          <w:szCs w:val="24"/>
        </w:rPr>
        <w:t>мка</w:t>
      </w:r>
      <w:r w:rsidR="00F97A31" w:rsidRPr="00EF52CC">
        <w:rPr>
          <w:sz w:val="24"/>
          <w:szCs w:val="24"/>
        </w:rPr>
        <w:t xml:space="preserve">   </w:t>
      </w:r>
      <w:r w:rsidRPr="00EF52CC">
        <w:rPr>
          <w:sz w:val="24"/>
          <w:szCs w:val="24"/>
        </w:rPr>
        <w:t>на</w:t>
      </w:r>
      <w:r w:rsidR="00F97A31" w:rsidRPr="00EF52CC">
        <w:rPr>
          <w:sz w:val="24"/>
          <w:szCs w:val="24"/>
        </w:rPr>
        <w:t xml:space="preserve">   </w:t>
      </w:r>
      <w:r w:rsidRPr="00EF52CC">
        <w:rPr>
          <w:sz w:val="24"/>
          <w:szCs w:val="24"/>
        </w:rPr>
        <w:t>соревновании</w:t>
      </w:r>
      <w:r w:rsidR="00EF52CC">
        <w:rPr>
          <w:sz w:val="24"/>
          <w:szCs w:val="24"/>
        </w:rPr>
        <w:t>.</w:t>
      </w:r>
    </w:p>
    <w:p w:rsidR="00C27A9A" w:rsidRPr="00EF52CC" w:rsidRDefault="00C27A9A" w:rsidP="00C27A9A">
      <w:pPr>
        <w:pStyle w:val="1"/>
        <w:numPr>
          <w:ilvl w:val="0"/>
          <w:numId w:val="0"/>
        </w:numPr>
        <w:tabs>
          <w:tab w:val="left" w:pos="841"/>
        </w:tabs>
        <w:spacing w:before="26"/>
        <w:ind w:left="839"/>
        <w:rPr>
          <w:sz w:val="24"/>
          <w:szCs w:val="24"/>
        </w:rPr>
      </w:pPr>
    </w:p>
    <w:p w:rsidR="00FF4279" w:rsidRDefault="009444A1" w:rsidP="009612B1">
      <w:pPr>
        <w:pStyle w:val="a5"/>
        <w:numPr>
          <w:ilvl w:val="1"/>
          <w:numId w:val="11"/>
        </w:numPr>
        <w:spacing w:line="276" w:lineRule="auto"/>
        <w:ind w:right="224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Организаторы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Мероприятия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осуществляют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фото</w:t>
      </w:r>
      <w:r w:rsidR="006E017D">
        <w:rPr>
          <w:rFonts w:asciiTheme="majorHAnsi" w:eastAsiaTheme="majorEastAsia" w:hAnsiTheme="majorHAnsi" w:cstheme="majorBidi"/>
          <w:bCs/>
        </w:rPr>
        <w:t>-</w:t>
      </w:r>
      <w:r w:rsidR="000969C8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и</w:t>
      </w:r>
      <w:r w:rsidR="000969C8">
        <w:rPr>
          <w:rFonts w:asciiTheme="majorHAnsi" w:eastAsiaTheme="majorEastAsia" w:hAnsiTheme="majorHAnsi" w:cstheme="majorBidi"/>
          <w:bCs/>
        </w:rPr>
        <w:t xml:space="preserve">  </w:t>
      </w:r>
      <w:r w:rsidRPr="00C27A9A">
        <w:rPr>
          <w:rFonts w:asciiTheme="majorHAnsi" w:eastAsiaTheme="majorEastAsia" w:hAnsiTheme="majorHAnsi" w:cstheme="majorBidi"/>
          <w:bCs/>
        </w:rPr>
        <w:t>видеосъемку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без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ограничения</w:t>
      </w:r>
      <w:r w:rsidR="006E017D">
        <w:rPr>
          <w:rFonts w:asciiTheme="majorHAnsi" w:eastAsiaTheme="majorEastAsia" w:hAnsiTheme="majorHAnsi" w:cstheme="majorBidi"/>
          <w:bCs/>
        </w:rPr>
        <w:t>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оставля</w:t>
      </w:r>
      <w:r w:rsidR="006E017D">
        <w:rPr>
          <w:rFonts w:asciiTheme="majorHAnsi" w:eastAsiaTheme="majorEastAsia" w:hAnsiTheme="majorHAnsi" w:cstheme="majorBidi"/>
          <w:bCs/>
        </w:rPr>
        <w:t>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за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собой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право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использование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полученных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ими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время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Мероприятия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материалов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своему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усмотрению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рамках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уставной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коммерческой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деятельности,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также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для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рекламы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беговых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событий.</w:t>
      </w:r>
    </w:p>
    <w:p w:rsidR="00FF4279" w:rsidRDefault="00FF4279">
      <w:pPr>
        <w:pStyle w:val="a3"/>
        <w:ind w:left="0"/>
      </w:pPr>
    </w:p>
    <w:p w:rsidR="00FF4279" w:rsidRDefault="009444A1" w:rsidP="009612B1">
      <w:pPr>
        <w:pStyle w:val="1"/>
        <w:numPr>
          <w:ilvl w:val="0"/>
          <w:numId w:val="11"/>
        </w:numPr>
        <w:tabs>
          <w:tab w:val="left" w:pos="841"/>
        </w:tabs>
        <w:spacing w:before="26"/>
        <w:ind w:left="839" w:hanging="360"/>
        <w:jc w:val="center"/>
        <w:rPr>
          <w:sz w:val="24"/>
          <w:szCs w:val="24"/>
        </w:rPr>
      </w:pPr>
      <w:r w:rsidRPr="00EF52CC">
        <w:rPr>
          <w:sz w:val="24"/>
          <w:szCs w:val="24"/>
        </w:rPr>
        <w:t>Безопасность</w:t>
      </w:r>
      <w:r w:rsidR="00F97A31" w:rsidRPr="00EF52CC">
        <w:rPr>
          <w:sz w:val="24"/>
          <w:szCs w:val="24"/>
        </w:rPr>
        <w:t xml:space="preserve">   </w:t>
      </w:r>
      <w:r w:rsidRPr="00EF52CC">
        <w:rPr>
          <w:sz w:val="24"/>
          <w:szCs w:val="24"/>
        </w:rPr>
        <w:t>и</w:t>
      </w:r>
      <w:r w:rsidR="00F97A31" w:rsidRPr="00EF52CC">
        <w:rPr>
          <w:sz w:val="24"/>
          <w:szCs w:val="24"/>
        </w:rPr>
        <w:t xml:space="preserve">   </w:t>
      </w:r>
      <w:r w:rsidRPr="00EF52CC">
        <w:rPr>
          <w:sz w:val="24"/>
          <w:szCs w:val="24"/>
        </w:rPr>
        <w:t>медицинское</w:t>
      </w:r>
      <w:r w:rsidR="00F97A31" w:rsidRPr="00EF52CC">
        <w:rPr>
          <w:sz w:val="24"/>
          <w:szCs w:val="24"/>
        </w:rPr>
        <w:t xml:space="preserve">   </w:t>
      </w:r>
      <w:r w:rsidRPr="00EF52CC">
        <w:rPr>
          <w:sz w:val="24"/>
          <w:szCs w:val="24"/>
        </w:rPr>
        <w:t>обеспечение</w:t>
      </w:r>
      <w:r w:rsidR="00C27A9A">
        <w:rPr>
          <w:sz w:val="24"/>
          <w:szCs w:val="24"/>
        </w:rPr>
        <w:t>.</w:t>
      </w:r>
    </w:p>
    <w:p w:rsidR="00C27A9A" w:rsidRPr="00EF52CC" w:rsidRDefault="00C27A9A" w:rsidP="00C27A9A">
      <w:pPr>
        <w:pStyle w:val="1"/>
        <w:numPr>
          <w:ilvl w:val="0"/>
          <w:numId w:val="0"/>
        </w:numPr>
        <w:tabs>
          <w:tab w:val="left" w:pos="841"/>
        </w:tabs>
        <w:spacing w:before="26"/>
        <w:ind w:left="839"/>
        <w:rPr>
          <w:sz w:val="24"/>
          <w:szCs w:val="24"/>
        </w:rPr>
      </w:pPr>
    </w:p>
    <w:p w:rsidR="00FF4279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ind w:right="1454"/>
        <w:jc w:val="both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Безопасность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мероприятия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будет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обеспечиваться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силами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="00962B75">
        <w:rPr>
          <w:rFonts w:asciiTheme="majorHAnsi" w:eastAsiaTheme="majorEastAsia" w:hAnsiTheme="majorHAnsi" w:cstheme="majorBidi"/>
          <w:bCs/>
        </w:rPr>
        <w:t>МЧС</w:t>
      </w:r>
      <w:r w:rsidR="00751010">
        <w:rPr>
          <w:rFonts w:asciiTheme="majorHAnsi" w:eastAsiaTheme="majorEastAsia" w:hAnsiTheme="majorHAnsi" w:cstheme="majorBidi"/>
          <w:bCs/>
        </w:rPr>
        <w:t>, бригадами СМП и ЦЭМП, ЧОП и МВД по г. Пятигорску</w:t>
      </w:r>
      <w:r w:rsidR="006E017D">
        <w:rPr>
          <w:rFonts w:asciiTheme="majorHAnsi" w:eastAsiaTheme="majorEastAsia" w:hAnsiTheme="majorHAnsi" w:cstheme="majorBidi"/>
          <w:bCs/>
        </w:rPr>
        <w:t>;</w:t>
      </w:r>
    </w:p>
    <w:p w:rsidR="003D2033" w:rsidRPr="00C27A9A" w:rsidRDefault="003D2033" w:rsidP="003D2033">
      <w:pPr>
        <w:pStyle w:val="a5"/>
        <w:tabs>
          <w:tab w:val="left" w:pos="1561"/>
        </w:tabs>
        <w:ind w:left="1571" w:right="1454" w:firstLine="0"/>
        <w:jc w:val="both"/>
        <w:rPr>
          <w:rFonts w:asciiTheme="majorHAnsi" w:eastAsiaTheme="majorEastAsia" w:hAnsiTheme="majorHAnsi" w:cstheme="majorBidi"/>
          <w:bCs/>
        </w:rPr>
      </w:pPr>
    </w:p>
    <w:p w:rsidR="00FF4279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ind w:right="556"/>
        <w:jc w:val="both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Каждый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участник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обязан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самостоятельно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следить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за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своим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здоровьем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проходить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медицинское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обследование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предмет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наличия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противопоказаний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к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длительным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физическим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нагрузкам</w:t>
      </w:r>
      <w:r w:rsidR="006E017D">
        <w:rPr>
          <w:rFonts w:asciiTheme="majorHAnsi" w:eastAsiaTheme="majorEastAsia" w:hAnsiTheme="majorHAnsi" w:cstheme="majorBidi"/>
          <w:bCs/>
        </w:rPr>
        <w:t>;</w:t>
      </w:r>
    </w:p>
    <w:p w:rsidR="003D2033" w:rsidRPr="003D2033" w:rsidRDefault="003D2033" w:rsidP="003D2033">
      <w:pPr>
        <w:tabs>
          <w:tab w:val="left" w:pos="1561"/>
        </w:tabs>
        <w:ind w:right="556"/>
        <w:jc w:val="both"/>
        <w:rPr>
          <w:rFonts w:asciiTheme="majorHAnsi" w:eastAsiaTheme="majorEastAsia" w:hAnsiTheme="majorHAnsi" w:cstheme="majorBidi"/>
          <w:bCs/>
        </w:rPr>
      </w:pPr>
    </w:p>
    <w:p w:rsidR="000969C8" w:rsidRDefault="009444A1" w:rsidP="00537CF6">
      <w:pPr>
        <w:pStyle w:val="a5"/>
        <w:numPr>
          <w:ilvl w:val="1"/>
          <w:numId w:val="11"/>
        </w:numPr>
        <w:tabs>
          <w:tab w:val="left" w:pos="1561"/>
        </w:tabs>
        <w:spacing w:before="1"/>
        <w:ind w:right="523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Участники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Забега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необходимости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время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проведения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Забега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lastRenderedPageBreak/>
        <w:t>обеспечиваются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услугами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экстренной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медицинской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помощи,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также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услугами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врачей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proofErr w:type="spellStart"/>
      <w:r w:rsidRPr="00C27A9A">
        <w:rPr>
          <w:rFonts w:asciiTheme="majorHAnsi" w:eastAsiaTheme="majorEastAsia" w:hAnsiTheme="majorHAnsi" w:cstheme="majorBidi"/>
          <w:bCs/>
        </w:rPr>
        <w:t>стартово</w:t>
      </w:r>
      <w:proofErr w:type="spellEnd"/>
      <w:r w:rsidR="006E017D">
        <w:rPr>
          <w:rFonts w:asciiTheme="majorHAnsi" w:eastAsiaTheme="majorEastAsia" w:hAnsiTheme="majorHAnsi" w:cstheme="majorBidi"/>
          <w:bCs/>
        </w:rPr>
        <w:t>-</w:t>
      </w:r>
      <w:r w:rsidRPr="00C27A9A">
        <w:rPr>
          <w:rFonts w:asciiTheme="majorHAnsi" w:eastAsiaTheme="majorEastAsia" w:hAnsiTheme="majorHAnsi" w:cstheme="majorBidi"/>
          <w:bCs/>
        </w:rPr>
        <w:t>финишной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зоне</w:t>
      </w:r>
      <w:r w:rsidR="006E017D">
        <w:rPr>
          <w:rFonts w:asciiTheme="majorHAnsi" w:eastAsiaTheme="majorEastAsia" w:hAnsiTheme="majorHAnsi" w:cstheme="majorBidi"/>
          <w:bCs/>
        </w:rPr>
        <w:t>;</w:t>
      </w:r>
    </w:p>
    <w:p w:rsidR="003D2033" w:rsidRPr="003D2033" w:rsidRDefault="003D2033" w:rsidP="003D2033">
      <w:pPr>
        <w:tabs>
          <w:tab w:val="left" w:pos="1561"/>
        </w:tabs>
        <w:spacing w:before="1"/>
        <w:ind w:right="523"/>
        <w:rPr>
          <w:rFonts w:asciiTheme="majorHAnsi" w:eastAsiaTheme="majorEastAsia" w:hAnsiTheme="majorHAnsi" w:cstheme="majorBidi"/>
          <w:bCs/>
        </w:rPr>
      </w:pPr>
    </w:p>
    <w:p w:rsidR="00FF4279" w:rsidRPr="000969C8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ind w:right="482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Организаторы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Забега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несут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ответственность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за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потерю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жизни,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получение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травмы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участником,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утрату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или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повреждение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собственности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участника,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также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за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любой</w:t>
      </w:r>
      <w:r w:rsidR="000969C8">
        <w:rPr>
          <w:rFonts w:asciiTheme="majorHAnsi" w:eastAsiaTheme="majorEastAsia" w:hAnsiTheme="majorHAnsi" w:cstheme="majorBidi"/>
          <w:bCs/>
        </w:rPr>
        <w:t xml:space="preserve"> </w:t>
      </w:r>
      <w:r w:rsidRPr="000969C8">
        <w:rPr>
          <w:rFonts w:asciiTheme="majorHAnsi" w:eastAsiaTheme="majorEastAsia" w:hAnsiTheme="majorHAnsi" w:cstheme="majorBidi"/>
          <w:bCs/>
        </w:rPr>
        <w:t>физический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ущерб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участника,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произошедшие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во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время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Забега.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Указанное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положение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действует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до,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во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время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и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после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официальных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дат</w:t>
      </w:r>
      <w:r w:rsidR="00F97A31" w:rsidRPr="000969C8">
        <w:rPr>
          <w:rFonts w:asciiTheme="majorHAnsi" w:eastAsiaTheme="majorEastAsia" w:hAnsiTheme="majorHAnsi" w:cstheme="majorBidi"/>
          <w:bCs/>
        </w:rPr>
        <w:t xml:space="preserve">   </w:t>
      </w:r>
      <w:r w:rsidRPr="000969C8">
        <w:rPr>
          <w:rFonts w:asciiTheme="majorHAnsi" w:eastAsiaTheme="majorEastAsia" w:hAnsiTheme="majorHAnsi" w:cstheme="majorBidi"/>
          <w:bCs/>
        </w:rPr>
        <w:t>Забега.</w:t>
      </w:r>
    </w:p>
    <w:p w:rsidR="00EB2DA9" w:rsidRPr="004A0D2E" w:rsidRDefault="00EB2DA9">
      <w:pPr>
        <w:pStyle w:val="a3"/>
        <w:spacing w:before="11"/>
        <w:ind w:left="0"/>
        <w:rPr>
          <w:sz w:val="21"/>
        </w:rPr>
      </w:pPr>
    </w:p>
    <w:p w:rsidR="00FF4279" w:rsidRDefault="009444A1" w:rsidP="009612B1">
      <w:pPr>
        <w:pStyle w:val="1"/>
        <w:numPr>
          <w:ilvl w:val="0"/>
          <w:numId w:val="11"/>
        </w:numPr>
        <w:tabs>
          <w:tab w:val="left" w:pos="841"/>
        </w:tabs>
        <w:spacing w:before="26"/>
        <w:jc w:val="center"/>
        <w:rPr>
          <w:sz w:val="24"/>
          <w:szCs w:val="24"/>
        </w:rPr>
      </w:pPr>
      <w:r w:rsidRPr="00EF52CC">
        <w:rPr>
          <w:sz w:val="24"/>
          <w:szCs w:val="24"/>
        </w:rPr>
        <w:t>Форс-мажорные</w:t>
      </w:r>
      <w:r w:rsidR="00F97A31" w:rsidRPr="00EF52CC">
        <w:rPr>
          <w:sz w:val="24"/>
          <w:szCs w:val="24"/>
        </w:rPr>
        <w:t xml:space="preserve">   </w:t>
      </w:r>
      <w:r w:rsidRPr="00EF52CC">
        <w:rPr>
          <w:sz w:val="24"/>
          <w:szCs w:val="24"/>
        </w:rPr>
        <w:t>ситуации</w:t>
      </w:r>
      <w:r w:rsidR="00C27A9A">
        <w:rPr>
          <w:sz w:val="24"/>
          <w:szCs w:val="24"/>
        </w:rPr>
        <w:t>.</w:t>
      </w:r>
    </w:p>
    <w:p w:rsidR="00C27A9A" w:rsidRPr="00EF52CC" w:rsidRDefault="00C27A9A" w:rsidP="00C27A9A">
      <w:pPr>
        <w:pStyle w:val="1"/>
        <w:numPr>
          <w:ilvl w:val="0"/>
          <w:numId w:val="0"/>
        </w:numPr>
        <w:tabs>
          <w:tab w:val="left" w:pos="841"/>
        </w:tabs>
        <w:spacing w:before="26"/>
        <w:ind w:left="510"/>
        <w:rPr>
          <w:sz w:val="24"/>
          <w:szCs w:val="24"/>
        </w:rPr>
      </w:pPr>
    </w:p>
    <w:p w:rsidR="00C27A9A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ind w:right="98"/>
        <w:jc w:val="both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Беговое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событие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может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быть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отменено,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либо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него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могут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быть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внесены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изменения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причине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возникновения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чрезвычайных,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непредвиденных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непредотвратимых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обстоятельств,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которые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нельзя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было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разумно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ожидать,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либо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избежать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или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преодолеть,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также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="006E017D">
        <w:rPr>
          <w:rFonts w:asciiTheme="majorHAnsi" w:eastAsiaTheme="majorEastAsia" w:hAnsiTheme="majorHAnsi" w:cstheme="majorBidi"/>
          <w:bCs/>
        </w:rPr>
        <w:t xml:space="preserve">по причине событий, </w:t>
      </w:r>
      <w:r w:rsidRPr="00C27A9A">
        <w:rPr>
          <w:rFonts w:asciiTheme="majorHAnsi" w:eastAsiaTheme="majorEastAsia" w:hAnsiTheme="majorHAnsi" w:cstheme="majorBidi"/>
          <w:bCs/>
        </w:rPr>
        <w:t>находящихся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вне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контроля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Организаторов</w:t>
      </w:r>
      <w:r w:rsidR="006E017D">
        <w:rPr>
          <w:rFonts w:asciiTheme="majorHAnsi" w:eastAsiaTheme="majorEastAsia" w:hAnsiTheme="majorHAnsi" w:cstheme="majorBidi"/>
          <w:bCs/>
        </w:rPr>
        <w:t>;</w:t>
      </w:r>
    </w:p>
    <w:p w:rsidR="003D2033" w:rsidRDefault="003D2033" w:rsidP="003D2033">
      <w:pPr>
        <w:pStyle w:val="a5"/>
        <w:tabs>
          <w:tab w:val="left" w:pos="1561"/>
        </w:tabs>
        <w:ind w:left="1571" w:right="98" w:firstLine="0"/>
        <w:jc w:val="both"/>
        <w:rPr>
          <w:rFonts w:asciiTheme="majorHAnsi" w:eastAsiaTheme="majorEastAsia" w:hAnsiTheme="majorHAnsi" w:cstheme="majorBidi"/>
          <w:bCs/>
        </w:rPr>
      </w:pPr>
    </w:p>
    <w:p w:rsidR="00FF4279" w:rsidRPr="00C27A9A" w:rsidRDefault="006E017D" w:rsidP="009612B1">
      <w:pPr>
        <w:pStyle w:val="a5"/>
        <w:numPr>
          <w:ilvl w:val="1"/>
          <w:numId w:val="11"/>
        </w:numPr>
        <w:tabs>
          <w:tab w:val="left" w:pos="1561"/>
        </w:tabs>
        <w:ind w:right="98"/>
        <w:jc w:val="both"/>
        <w:rPr>
          <w:rFonts w:asciiTheme="majorHAnsi" w:eastAsiaTheme="majorEastAsia" w:hAnsiTheme="majorHAnsi" w:cstheme="majorBidi"/>
          <w:bCs/>
        </w:rPr>
      </w:pPr>
      <w:r>
        <w:rPr>
          <w:rFonts w:asciiTheme="majorHAnsi" w:eastAsiaTheme="majorEastAsia" w:hAnsiTheme="majorHAnsi" w:cstheme="majorBidi"/>
          <w:bCs/>
        </w:rPr>
        <w:t>К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</w:t>
      </w:r>
      <w:r>
        <w:rPr>
          <w:rFonts w:asciiTheme="majorHAnsi" w:eastAsiaTheme="majorEastAsia" w:hAnsiTheme="majorHAnsi" w:cstheme="majorBidi"/>
          <w:bCs/>
        </w:rPr>
        <w:t>таковым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</w:t>
      </w:r>
      <w:r w:rsidR="009444A1" w:rsidRPr="00C27A9A">
        <w:rPr>
          <w:rFonts w:asciiTheme="majorHAnsi" w:eastAsiaTheme="majorEastAsia" w:hAnsiTheme="majorHAnsi" w:cstheme="majorBidi"/>
          <w:bCs/>
        </w:rPr>
        <w:t>обстоятельствам</w:t>
      </w:r>
      <w:r>
        <w:rPr>
          <w:rFonts w:asciiTheme="majorHAnsi" w:eastAsiaTheme="majorEastAsia" w:hAnsiTheme="majorHAnsi" w:cstheme="majorBidi"/>
          <w:bCs/>
        </w:rPr>
        <w:t>, находящим</w:t>
      </w:r>
      <w:r w:rsidRPr="00C27A9A">
        <w:rPr>
          <w:rFonts w:asciiTheme="majorHAnsi" w:eastAsiaTheme="majorEastAsia" w:hAnsiTheme="majorHAnsi" w:cstheme="majorBidi"/>
          <w:bCs/>
        </w:rPr>
        <w:t>ся   вне   контроля   Организаторов</w:t>
      </w:r>
      <w:r>
        <w:rPr>
          <w:rFonts w:asciiTheme="majorHAnsi" w:eastAsiaTheme="majorEastAsia" w:hAnsiTheme="majorHAnsi" w:cstheme="majorBidi"/>
          <w:bCs/>
        </w:rPr>
        <w:t xml:space="preserve">, </w:t>
      </w:r>
      <w:r w:rsidR="009444A1" w:rsidRPr="00C27A9A">
        <w:rPr>
          <w:rFonts w:asciiTheme="majorHAnsi" w:eastAsiaTheme="majorEastAsia" w:hAnsiTheme="majorHAnsi" w:cstheme="majorBidi"/>
          <w:bCs/>
        </w:rPr>
        <w:t>относятся:</w:t>
      </w:r>
    </w:p>
    <w:p w:rsidR="00FF4279" w:rsidRPr="005C7547" w:rsidRDefault="009444A1" w:rsidP="005C7547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rPr>
          <w:rFonts w:asciiTheme="majorHAnsi" w:eastAsiaTheme="majorEastAsia" w:hAnsiTheme="majorHAnsi" w:cstheme="majorBidi"/>
          <w:bCs/>
        </w:rPr>
      </w:pPr>
      <w:r w:rsidRPr="005C7547">
        <w:rPr>
          <w:rFonts w:asciiTheme="majorHAnsi" w:eastAsiaTheme="majorEastAsia" w:hAnsiTheme="majorHAnsi" w:cstheme="majorBidi"/>
          <w:bCs/>
        </w:rPr>
        <w:t>стихийные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бедствия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(землетрясение,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наводнение,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ураган);</w:t>
      </w:r>
    </w:p>
    <w:p w:rsidR="00FF4279" w:rsidRPr="005C7547" w:rsidRDefault="009444A1" w:rsidP="005C7547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rPr>
          <w:rFonts w:asciiTheme="majorHAnsi" w:eastAsiaTheme="majorEastAsia" w:hAnsiTheme="majorHAnsi" w:cstheme="majorBidi"/>
          <w:bCs/>
        </w:rPr>
      </w:pPr>
      <w:r w:rsidRPr="005C7547">
        <w:rPr>
          <w:rFonts w:asciiTheme="majorHAnsi" w:eastAsiaTheme="majorEastAsia" w:hAnsiTheme="majorHAnsi" w:cstheme="majorBidi"/>
          <w:bCs/>
        </w:rPr>
        <w:t>порывы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ветра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свыше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15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метров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в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секунду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(включительно);</w:t>
      </w:r>
    </w:p>
    <w:p w:rsidR="00FF4279" w:rsidRPr="005C7547" w:rsidRDefault="009444A1" w:rsidP="005C7547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rPr>
          <w:rFonts w:asciiTheme="majorHAnsi" w:eastAsiaTheme="majorEastAsia" w:hAnsiTheme="majorHAnsi" w:cstheme="majorBidi"/>
          <w:bCs/>
        </w:rPr>
      </w:pPr>
      <w:r w:rsidRPr="005C7547">
        <w:rPr>
          <w:rFonts w:asciiTheme="majorHAnsi" w:eastAsiaTheme="majorEastAsia" w:hAnsiTheme="majorHAnsi" w:cstheme="majorBidi"/>
          <w:bCs/>
        </w:rPr>
        <w:t>температура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воздуха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ниже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минус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25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или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выше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плюс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30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градусов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по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Цельсию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(включительно);</w:t>
      </w:r>
    </w:p>
    <w:p w:rsidR="00FF4279" w:rsidRPr="005C7547" w:rsidRDefault="009444A1" w:rsidP="005C7547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rPr>
          <w:rFonts w:asciiTheme="majorHAnsi" w:eastAsiaTheme="majorEastAsia" w:hAnsiTheme="majorHAnsi" w:cstheme="majorBidi"/>
          <w:bCs/>
        </w:rPr>
      </w:pPr>
      <w:r w:rsidRPr="005C7547">
        <w:rPr>
          <w:rFonts w:asciiTheme="majorHAnsi" w:eastAsiaTheme="majorEastAsia" w:hAnsiTheme="majorHAnsi" w:cstheme="majorBidi"/>
          <w:bCs/>
        </w:rPr>
        <w:t>количество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осадков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20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мм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и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более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за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12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часов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и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менее;</w:t>
      </w:r>
    </w:p>
    <w:p w:rsidR="00FF4279" w:rsidRPr="005C7547" w:rsidRDefault="009444A1" w:rsidP="005C7547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rPr>
          <w:rFonts w:asciiTheme="majorHAnsi" w:eastAsiaTheme="majorEastAsia" w:hAnsiTheme="majorHAnsi" w:cstheme="majorBidi"/>
          <w:bCs/>
        </w:rPr>
      </w:pPr>
      <w:r w:rsidRPr="005C7547">
        <w:rPr>
          <w:rFonts w:asciiTheme="majorHAnsi" w:eastAsiaTheme="majorEastAsia" w:hAnsiTheme="majorHAnsi" w:cstheme="majorBidi"/>
          <w:bCs/>
        </w:rPr>
        <w:t>события,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явления,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которые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Главное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управление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МЧС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России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по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субъекту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РФ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признает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экстренными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и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предупреждает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о</w:t>
      </w:r>
      <w:r w:rsidR="006E017D">
        <w:rPr>
          <w:rFonts w:asciiTheme="majorHAnsi" w:eastAsiaTheme="majorEastAsia" w:hAnsiTheme="majorHAnsi" w:cstheme="majorBidi"/>
          <w:bCs/>
        </w:rPr>
        <w:t>б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их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возможном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наступлении;</w:t>
      </w:r>
    </w:p>
    <w:p w:rsidR="006E017D" w:rsidRDefault="009444A1" w:rsidP="005C7547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rPr>
          <w:rFonts w:asciiTheme="majorHAnsi" w:eastAsiaTheme="majorEastAsia" w:hAnsiTheme="majorHAnsi" w:cstheme="majorBidi"/>
          <w:bCs/>
        </w:rPr>
      </w:pPr>
      <w:r w:rsidRPr="005C7547">
        <w:rPr>
          <w:rFonts w:asciiTheme="majorHAnsi" w:eastAsiaTheme="majorEastAsia" w:hAnsiTheme="majorHAnsi" w:cstheme="majorBidi"/>
          <w:bCs/>
        </w:rPr>
        <w:t>пожар;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</w:p>
    <w:p w:rsidR="00FF4279" w:rsidRPr="005C7547" w:rsidRDefault="009444A1" w:rsidP="005C7547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rPr>
          <w:rFonts w:asciiTheme="majorHAnsi" w:eastAsiaTheme="majorEastAsia" w:hAnsiTheme="majorHAnsi" w:cstheme="majorBidi"/>
          <w:bCs/>
        </w:rPr>
      </w:pPr>
      <w:r w:rsidRPr="005C7547">
        <w:rPr>
          <w:rFonts w:asciiTheme="majorHAnsi" w:eastAsiaTheme="majorEastAsia" w:hAnsiTheme="majorHAnsi" w:cstheme="majorBidi"/>
          <w:bCs/>
        </w:rPr>
        <w:t>массовые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заболевания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(эпидемии);</w:t>
      </w:r>
    </w:p>
    <w:p w:rsidR="00FF4279" w:rsidRPr="005C7547" w:rsidRDefault="009444A1" w:rsidP="005C7547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rPr>
          <w:rFonts w:asciiTheme="majorHAnsi" w:eastAsiaTheme="majorEastAsia" w:hAnsiTheme="majorHAnsi" w:cstheme="majorBidi"/>
          <w:bCs/>
        </w:rPr>
      </w:pPr>
      <w:r w:rsidRPr="005C7547">
        <w:rPr>
          <w:rFonts w:asciiTheme="majorHAnsi" w:eastAsiaTheme="majorEastAsia" w:hAnsiTheme="majorHAnsi" w:cstheme="majorBidi"/>
          <w:bCs/>
        </w:rPr>
        <w:t>забастовки;</w:t>
      </w:r>
    </w:p>
    <w:p w:rsidR="00FF4279" w:rsidRPr="005C7547" w:rsidRDefault="009444A1" w:rsidP="005C7547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rPr>
          <w:rFonts w:asciiTheme="majorHAnsi" w:eastAsiaTheme="majorEastAsia" w:hAnsiTheme="majorHAnsi" w:cstheme="majorBidi"/>
          <w:bCs/>
        </w:rPr>
      </w:pPr>
      <w:r w:rsidRPr="005C7547">
        <w:rPr>
          <w:rFonts w:asciiTheme="majorHAnsi" w:eastAsiaTheme="majorEastAsia" w:hAnsiTheme="majorHAnsi" w:cstheme="majorBidi"/>
          <w:bCs/>
        </w:rPr>
        <w:t>военные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действия;</w:t>
      </w:r>
    </w:p>
    <w:p w:rsidR="00FF4279" w:rsidRPr="005C7547" w:rsidRDefault="009444A1" w:rsidP="005C7547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rPr>
          <w:rFonts w:asciiTheme="majorHAnsi" w:eastAsiaTheme="majorEastAsia" w:hAnsiTheme="majorHAnsi" w:cstheme="majorBidi"/>
          <w:bCs/>
        </w:rPr>
      </w:pPr>
      <w:r w:rsidRPr="005C7547">
        <w:rPr>
          <w:rFonts w:asciiTheme="majorHAnsi" w:eastAsiaTheme="majorEastAsia" w:hAnsiTheme="majorHAnsi" w:cstheme="majorBidi"/>
          <w:bCs/>
        </w:rPr>
        <w:t>террористические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акты;</w:t>
      </w:r>
    </w:p>
    <w:p w:rsidR="00FF4279" w:rsidRPr="005C7547" w:rsidRDefault="009444A1" w:rsidP="005C7547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rPr>
          <w:rFonts w:asciiTheme="majorHAnsi" w:eastAsiaTheme="majorEastAsia" w:hAnsiTheme="majorHAnsi" w:cstheme="majorBidi"/>
          <w:bCs/>
        </w:rPr>
      </w:pPr>
      <w:r w:rsidRPr="005C7547">
        <w:rPr>
          <w:rFonts w:asciiTheme="majorHAnsi" w:eastAsiaTheme="majorEastAsia" w:hAnsiTheme="majorHAnsi" w:cstheme="majorBidi"/>
          <w:bCs/>
        </w:rPr>
        <w:t>диверсии;</w:t>
      </w:r>
    </w:p>
    <w:p w:rsidR="00FF4279" w:rsidRPr="005C7547" w:rsidRDefault="009444A1" w:rsidP="005C7547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rPr>
          <w:rFonts w:asciiTheme="majorHAnsi" w:eastAsiaTheme="majorEastAsia" w:hAnsiTheme="majorHAnsi" w:cstheme="majorBidi"/>
          <w:bCs/>
        </w:rPr>
      </w:pPr>
      <w:r w:rsidRPr="005C7547">
        <w:rPr>
          <w:rFonts w:asciiTheme="majorHAnsi" w:eastAsiaTheme="majorEastAsia" w:hAnsiTheme="majorHAnsi" w:cstheme="majorBidi"/>
          <w:bCs/>
        </w:rPr>
        <w:t>ограничения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перевозок;</w:t>
      </w:r>
    </w:p>
    <w:p w:rsidR="00FF4279" w:rsidRPr="005C7547" w:rsidRDefault="009444A1" w:rsidP="005C7547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rPr>
          <w:rFonts w:asciiTheme="majorHAnsi" w:eastAsiaTheme="majorEastAsia" w:hAnsiTheme="majorHAnsi" w:cstheme="majorBidi"/>
          <w:bCs/>
        </w:rPr>
      </w:pPr>
      <w:r w:rsidRPr="005C7547">
        <w:rPr>
          <w:rFonts w:asciiTheme="majorHAnsi" w:eastAsiaTheme="majorEastAsia" w:hAnsiTheme="majorHAnsi" w:cstheme="majorBidi"/>
          <w:bCs/>
        </w:rPr>
        <w:t>запретительные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меры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государств;</w:t>
      </w:r>
    </w:p>
    <w:p w:rsidR="00FF4279" w:rsidRPr="005C7547" w:rsidRDefault="009444A1" w:rsidP="005C7547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rPr>
          <w:rFonts w:asciiTheme="majorHAnsi" w:eastAsiaTheme="majorEastAsia" w:hAnsiTheme="majorHAnsi" w:cstheme="majorBidi"/>
          <w:bCs/>
        </w:rPr>
      </w:pPr>
      <w:r w:rsidRPr="005C7547">
        <w:rPr>
          <w:rFonts w:asciiTheme="majorHAnsi" w:eastAsiaTheme="majorEastAsia" w:hAnsiTheme="majorHAnsi" w:cstheme="majorBidi"/>
          <w:bCs/>
        </w:rPr>
        <w:t>запрет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торговых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операций,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в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том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числе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с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отдельными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странами,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вследствие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принятия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международных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санкций;</w:t>
      </w:r>
    </w:p>
    <w:p w:rsidR="00FF4279" w:rsidRPr="005C7547" w:rsidRDefault="009444A1" w:rsidP="005C7547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rPr>
          <w:rFonts w:asciiTheme="majorHAnsi" w:eastAsiaTheme="majorEastAsia" w:hAnsiTheme="majorHAnsi" w:cstheme="majorBidi"/>
          <w:bCs/>
        </w:rPr>
      </w:pPr>
      <w:r w:rsidRPr="005C7547">
        <w:rPr>
          <w:rFonts w:asciiTheme="majorHAnsi" w:eastAsiaTheme="majorEastAsia" w:hAnsiTheme="majorHAnsi" w:cstheme="majorBidi"/>
          <w:bCs/>
        </w:rPr>
        <w:t>акты,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действия,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бездействия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органов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государственной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власти,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местного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самоуправления;</w:t>
      </w:r>
    </w:p>
    <w:p w:rsidR="00C27A9A" w:rsidRPr="003D2033" w:rsidRDefault="009444A1" w:rsidP="003D2033">
      <w:pPr>
        <w:pStyle w:val="a5"/>
        <w:numPr>
          <w:ilvl w:val="0"/>
          <w:numId w:val="13"/>
        </w:numPr>
        <w:tabs>
          <w:tab w:val="left" w:pos="2280"/>
          <w:tab w:val="left" w:pos="2281"/>
        </w:tabs>
        <w:rPr>
          <w:rFonts w:asciiTheme="majorHAnsi" w:eastAsiaTheme="majorEastAsia" w:hAnsiTheme="majorHAnsi" w:cstheme="majorBidi"/>
          <w:bCs/>
        </w:rPr>
      </w:pPr>
      <w:r w:rsidRPr="005C7547">
        <w:rPr>
          <w:rFonts w:asciiTheme="majorHAnsi" w:eastAsiaTheme="majorEastAsia" w:hAnsiTheme="majorHAnsi" w:cstheme="majorBidi"/>
          <w:bCs/>
        </w:rPr>
        <w:t>другие,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не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зависящие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от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воли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Pr="005C7547">
        <w:rPr>
          <w:rFonts w:asciiTheme="majorHAnsi" w:eastAsiaTheme="majorEastAsia" w:hAnsiTheme="majorHAnsi" w:cstheme="majorBidi"/>
          <w:bCs/>
        </w:rPr>
        <w:t>Организаторов</w:t>
      </w:r>
      <w:r w:rsidR="00F97A31" w:rsidRPr="005C7547">
        <w:rPr>
          <w:rFonts w:asciiTheme="majorHAnsi" w:eastAsiaTheme="majorEastAsia" w:hAnsiTheme="majorHAnsi" w:cstheme="majorBidi"/>
          <w:bCs/>
        </w:rPr>
        <w:t xml:space="preserve">   </w:t>
      </w:r>
      <w:r w:rsidR="00C27A9A" w:rsidRPr="005C7547">
        <w:rPr>
          <w:rFonts w:asciiTheme="majorHAnsi" w:eastAsiaTheme="majorEastAsia" w:hAnsiTheme="majorHAnsi" w:cstheme="majorBidi"/>
          <w:bCs/>
        </w:rPr>
        <w:t>обстоятельства.</w:t>
      </w:r>
    </w:p>
    <w:p w:rsidR="00FF4279" w:rsidRPr="00C27A9A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ind w:right="326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При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наступлении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или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угрозе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наступления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вышеуказанных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обстоятельств,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вследствие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чего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беговое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событие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подлежит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отмене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либо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изменению,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участники,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зарегистрировавшиеся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для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принятия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участия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беговом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событии,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уведомляются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SMS-сообщением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телефонный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номер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или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письмом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электронный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адрес,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указанные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процессе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регистрации.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Стартовый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взнос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возвращается.</w:t>
      </w:r>
    </w:p>
    <w:p w:rsidR="00D95154" w:rsidRDefault="00D95154" w:rsidP="00C27A9A">
      <w:pPr>
        <w:pStyle w:val="a5"/>
        <w:tabs>
          <w:tab w:val="left" w:pos="1561"/>
        </w:tabs>
        <w:ind w:left="1571" w:right="326" w:firstLine="0"/>
        <w:rPr>
          <w:sz w:val="24"/>
        </w:rPr>
      </w:pPr>
    </w:p>
    <w:p w:rsidR="00FF4279" w:rsidRDefault="009444A1" w:rsidP="009612B1">
      <w:pPr>
        <w:pStyle w:val="1"/>
        <w:numPr>
          <w:ilvl w:val="0"/>
          <w:numId w:val="11"/>
        </w:numPr>
        <w:tabs>
          <w:tab w:val="left" w:pos="841"/>
        </w:tabs>
        <w:spacing w:before="26"/>
        <w:ind w:left="839" w:hanging="360"/>
        <w:jc w:val="center"/>
        <w:rPr>
          <w:sz w:val="24"/>
          <w:szCs w:val="24"/>
        </w:rPr>
      </w:pPr>
      <w:r w:rsidRPr="00EF52CC">
        <w:rPr>
          <w:sz w:val="24"/>
          <w:szCs w:val="24"/>
        </w:rPr>
        <w:t>Онлайн-участие</w:t>
      </w:r>
      <w:r w:rsidR="00C27A9A">
        <w:rPr>
          <w:sz w:val="24"/>
          <w:szCs w:val="24"/>
        </w:rPr>
        <w:t>.</w:t>
      </w:r>
    </w:p>
    <w:p w:rsidR="00C27A9A" w:rsidRPr="00EF52CC" w:rsidRDefault="00C27A9A" w:rsidP="00C27A9A">
      <w:pPr>
        <w:pStyle w:val="1"/>
        <w:numPr>
          <w:ilvl w:val="0"/>
          <w:numId w:val="0"/>
        </w:numPr>
        <w:tabs>
          <w:tab w:val="left" w:pos="841"/>
        </w:tabs>
        <w:spacing w:before="26"/>
        <w:ind w:left="839"/>
        <w:rPr>
          <w:sz w:val="24"/>
          <w:szCs w:val="24"/>
        </w:rPr>
      </w:pPr>
    </w:p>
    <w:p w:rsidR="00FF4279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ind w:right="326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При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желании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или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отсутствии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возможности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участвовать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забеге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г.</w:t>
      </w:r>
      <w:r w:rsidR="006E017D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Пятигорск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участник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может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зарегистрироваться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онлайн-забег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пробежать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выбранную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дистанцию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</w:t>
      </w:r>
      <w:r w:rsid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своем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городе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1</w:t>
      </w:r>
      <w:r w:rsidR="00566609">
        <w:rPr>
          <w:rFonts w:asciiTheme="majorHAnsi" w:eastAsiaTheme="majorEastAsia" w:hAnsiTheme="majorHAnsi" w:cstheme="majorBidi"/>
          <w:bCs/>
        </w:rPr>
        <w:t>8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="003D2033">
        <w:rPr>
          <w:rFonts w:asciiTheme="majorHAnsi" w:eastAsiaTheme="majorEastAsia" w:hAnsiTheme="majorHAnsi" w:cstheme="majorBidi"/>
          <w:bCs/>
        </w:rPr>
        <w:t>2</w:t>
      </w:r>
      <w:r w:rsidR="00566609">
        <w:rPr>
          <w:rFonts w:asciiTheme="majorHAnsi" w:eastAsiaTheme="majorEastAsia" w:hAnsiTheme="majorHAnsi" w:cstheme="majorBidi"/>
          <w:bCs/>
        </w:rPr>
        <w:t>4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="00566609">
        <w:rPr>
          <w:rFonts w:asciiTheme="majorHAnsi" w:eastAsiaTheme="majorEastAsia" w:hAnsiTheme="majorHAnsi" w:cstheme="majorBidi"/>
          <w:bCs/>
        </w:rPr>
        <w:t>апреля</w:t>
      </w:r>
      <w:r w:rsidR="003D2033">
        <w:rPr>
          <w:rFonts w:asciiTheme="majorHAnsi" w:eastAsiaTheme="majorEastAsia" w:hAnsiTheme="majorHAnsi" w:cstheme="majorBidi"/>
          <w:bCs/>
        </w:rPr>
        <w:t xml:space="preserve"> 2022</w:t>
      </w:r>
      <w:r w:rsidR="006E017D">
        <w:rPr>
          <w:rFonts w:asciiTheme="majorHAnsi" w:eastAsiaTheme="majorEastAsia" w:hAnsiTheme="majorHAnsi" w:cstheme="majorBidi"/>
          <w:bCs/>
        </w:rPr>
        <w:t xml:space="preserve"> </w:t>
      </w:r>
      <w:r w:rsidR="003D2033">
        <w:rPr>
          <w:rFonts w:asciiTheme="majorHAnsi" w:eastAsiaTheme="majorEastAsia" w:hAnsiTheme="majorHAnsi" w:cstheme="majorBidi"/>
          <w:bCs/>
        </w:rPr>
        <w:t>г</w:t>
      </w:r>
      <w:r w:rsidRPr="00C27A9A">
        <w:rPr>
          <w:rFonts w:asciiTheme="majorHAnsi" w:eastAsiaTheme="majorEastAsia" w:hAnsiTheme="majorHAnsi" w:cstheme="majorBidi"/>
          <w:bCs/>
        </w:rPr>
        <w:t>.</w:t>
      </w:r>
      <w:r w:rsidR="006E017D">
        <w:rPr>
          <w:rFonts w:asciiTheme="majorHAnsi" w:eastAsiaTheme="majorEastAsia" w:hAnsiTheme="majorHAnsi" w:cstheme="majorBidi"/>
          <w:bCs/>
        </w:rPr>
        <w:t>;</w:t>
      </w:r>
    </w:p>
    <w:p w:rsidR="003D2033" w:rsidRPr="00C27A9A" w:rsidRDefault="003D2033" w:rsidP="003D2033">
      <w:pPr>
        <w:pStyle w:val="a5"/>
        <w:tabs>
          <w:tab w:val="left" w:pos="1561"/>
        </w:tabs>
        <w:ind w:left="1571" w:right="326" w:firstLine="0"/>
        <w:rPr>
          <w:rFonts w:asciiTheme="majorHAnsi" w:eastAsiaTheme="majorEastAsia" w:hAnsiTheme="majorHAnsi" w:cstheme="majorBidi"/>
          <w:bCs/>
        </w:rPr>
      </w:pPr>
    </w:p>
    <w:p w:rsidR="000969C8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ind w:right="326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Для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полноценной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обратной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связи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для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отправки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корреспонденции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участнику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необходимо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без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ошибок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указать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Фамилию,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Имя,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Отечество,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Индекс,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Полный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почтовый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адрес,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Телефон,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e-</w:t>
      </w:r>
      <w:proofErr w:type="spellStart"/>
      <w:r w:rsidRPr="00C27A9A">
        <w:rPr>
          <w:rFonts w:asciiTheme="majorHAnsi" w:eastAsiaTheme="majorEastAsia" w:hAnsiTheme="majorHAnsi" w:cstheme="majorBidi"/>
          <w:bCs/>
        </w:rPr>
        <w:t>mail</w:t>
      </w:r>
      <w:proofErr w:type="spellEnd"/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="00EB2DA9">
        <w:rPr>
          <w:rFonts w:asciiTheme="majorHAnsi" w:eastAsiaTheme="majorEastAsia" w:hAnsiTheme="majorHAnsi" w:cstheme="majorBidi"/>
          <w:bCs/>
        </w:rPr>
        <w:t>регистрации</w:t>
      </w:r>
      <w:r w:rsidR="00D0432F">
        <w:rPr>
          <w:rFonts w:asciiTheme="majorHAnsi" w:eastAsiaTheme="majorEastAsia" w:hAnsiTheme="majorHAnsi" w:cstheme="majorBidi"/>
          <w:bCs/>
        </w:rPr>
        <w:t>;</w:t>
      </w:r>
    </w:p>
    <w:p w:rsidR="003D2033" w:rsidRPr="003D2033" w:rsidRDefault="003D2033" w:rsidP="003D2033">
      <w:pPr>
        <w:tabs>
          <w:tab w:val="left" w:pos="1561"/>
        </w:tabs>
        <w:ind w:right="326"/>
        <w:rPr>
          <w:rFonts w:asciiTheme="majorHAnsi" w:eastAsiaTheme="majorEastAsia" w:hAnsiTheme="majorHAnsi" w:cstheme="majorBidi"/>
          <w:bCs/>
        </w:rPr>
      </w:pPr>
    </w:p>
    <w:p w:rsidR="00FF4279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ind w:right="326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Выполняя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регистрацию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соревнование,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спортсмен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принимает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правила,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lastRenderedPageBreak/>
        <w:t>изложенные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настоящем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документе.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Соблюдение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принятие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этих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правил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является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основным</w:t>
      </w:r>
      <w:r w:rsidR="00C27A9A">
        <w:rPr>
          <w:rFonts w:asciiTheme="majorHAnsi" w:eastAsiaTheme="majorEastAsia" w:hAnsiTheme="majorHAnsi" w:cstheme="majorBidi"/>
          <w:bCs/>
        </w:rPr>
        <w:t xml:space="preserve"> </w:t>
      </w:r>
      <w:r w:rsidRPr="00C27A9A">
        <w:rPr>
          <w:rFonts w:asciiTheme="majorHAnsi" w:eastAsiaTheme="majorEastAsia" w:hAnsiTheme="majorHAnsi" w:cstheme="majorBidi"/>
          <w:bCs/>
        </w:rPr>
        <w:t>требованием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для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участия</w:t>
      </w:r>
      <w:r w:rsidR="00D0432F">
        <w:rPr>
          <w:rFonts w:asciiTheme="majorHAnsi" w:eastAsiaTheme="majorEastAsia" w:hAnsiTheme="majorHAnsi" w:cstheme="majorBidi"/>
          <w:bCs/>
        </w:rPr>
        <w:t>;</w:t>
      </w:r>
    </w:p>
    <w:p w:rsidR="003D2033" w:rsidRPr="003D2033" w:rsidRDefault="003D2033" w:rsidP="003D2033">
      <w:pPr>
        <w:tabs>
          <w:tab w:val="left" w:pos="1561"/>
        </w:tabs>
        <w:ind w:right="326"/>
        <w:rPr>
          <w:rFonts w:asciiTheme="majorHAnsi" w:eastAsiaTheme="majorEastAsia" w:hAnsiTheme="majorHAnsi" w:cstheme="majorBidi"/>
          <w:bCs/>
        </w:rPr>
      </w:pPr>
    </w:p>
    <w:p w:rsidR="00FF4279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ind w:right="326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Регистрация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участников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онлайн-дистанции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2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="003D2033">
        <w:rPr>
          <w:rFonts w:asciiTheme="majorHAnsi" w:eastAsiaTheme="majorEastAsia" w:hAnsiTheme="majorHAnsi" w:cstheme="majorBidi"/>
          <w:bCs/>
        </w:rPr>
        <w:t xml:space="preserve">км </w:t>
      </w:r>
      <w:r w:rsidRPr="00C27A9A">
        <w:rPr>
          <w:rFonts w:asciiTheme="majorHAnsi" w:eastAsiaTheme="majorEastAsia" w:hAnsiTheme="majorHAnsi" w:cstheme="majorBidi"/>
          <w:bCs/>
        </w:rPr>
        <w:t>открыта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="003D2033">
        <w:rPr>
          <w:rFonts w:asciiTheme="majorHAnsi" w:eastAsiaTheme="majorEastAsia" w:hAnsiTheme="majorHAnsi" w:cstheme="majorBidi"/>
          <w:bCs/>
        </w:rPr>
        <w:t>12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="003D2033">
        <w:rPr>
          <w:rFonts w:asciiTheme="majorHAnsi" w:eastAsiaTheme="majorEastAsia" w:hAnsiTheme="majorHAnsi" w:cstheme="majorBidi"/>
          <w:bCs/>
        </w:rPr>
        <w:t>декабря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2021г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до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="003D2033">
        <w:rPr>
          <w:rFonts w:asciiTheme="majorHAnsi" w:eastAsiaTheme="majorEastAsia" w:hAnsiTheme="majorHAnsi" w:cstheme="majorBidi"/>
          <w:bCs/>
        </w:rPr>
        <w:t>18</w:t>
      </w:r>
      <w:r w:rsidRPr="00C27A9A">
        <w:rPr>
          <w:rFonts w:asciiTheme="majorHAnsi" w:eastAsiaTheme="majorEastAsia" w:hAnsiTheme="majorHAnsi" w:cstheme="majorBidi"/>
          <w:bCs/>
        </w:rPr>
        <w:t>:</w:t>
      </w:r>
      <w:r w:rsidR="003D2033">
        <w:rPr>
          <w:rFonts w:asciiTheme="majorHAnsi" w:eastAsiaTheme="majorEastAsia" w:hAnsiTheme="majorHAnsi" w:cstheme="majorBidi"/>
          <w:bCs/>
        </w:rPr>
        <w:t>00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="00566609">
        <w:rPr>
          <w:rFonts w:asciiTheme="majorHAnsi" w:eastAsiaTheme="majorEastAsia" w:hAnsiTheme="majorHAnsi" w:cstheme="majorBidi"/>
          <w:bCs/>
        </w:rPr>
        <w:t>16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="00566609">
        <w:rPr>
          <w:rFonts w:asciiTheme="majorHAnsi" w:eastAsiaTheme="majorEastAsia" w:hAnsiTheme="majorHAnsi" w:cstheme="majorBidi"/>
          <w:bCs/>
        </w:rPr>
        <w:t>апреля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202</w:t>
      </w:r>
      <w:r w:rsidR="003D2033">
        <w:rPr>
          <w:rFonts w:asciiTheme="majorHAnsi" w:eastAsiaTheme="majorEastAsia" w:hAnsiTheme="majorHAnsi" w:cstheme="majorBidi"/>
          <w:bCs/>
        </w:rPr>
        <w:t>2</w:t>
      </w:r>
      <w:r w:rsidRPr="00C27A9A">
        <w:rPr>
          <w:rFonts w:asciiTheme="majorHAnsi" w:eastAsiaTheme="majorEastAsia" w:hAnsiTheme="majorHAnsi" w:cstheme="majorBidi"/>
          <w:bCs/>
        </w:rPr>
        <w:t>г.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сайте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hyperlink r:id="rId12">
        <w:r w:rsidRPr="00C27A9A">
          <w:rPr>
            <w:rFonts w:asciiTheme="majorHAnsi" w:eastAsiaTheme="majorEastAsia" w:hAnsiTheme="majorHAnsi" w:cstheme="majorBidi"/>
            <w:bCs/>
          </w:rPr>
          <w:t>www.russiarunning.com</w:t>
        </w:r>
      </w:hyperlink>
      <w:r w:rsidRPr="00C27A9A">
        <w:rPr>
          <w:rFonts w:asciiTheme="majorHAnsi" w:eastAsiaTheme="majorEastAsia" w:hAnsiTheme="majorHAnsi" w:cstheme="majorBidi"/>
          <w:bCs/>
        </w:rPr>
        <w:t>.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Стартовый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взнос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–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1500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рублей</w:t>
      </w:r>
      <w:r w:rsidR="00D0432F">
        <w:rPr>
          <w:rFonts w:asciiTheme="majorHAnsi" w:eastAsiaTheme="majorEastAsia" w:hAnsiTheme="majorHAnsi" w:cstheme="majorBidi"/>
          <w:bCs/>
        </w:rPr>
        <w:t>;</w:t>
      </w:r>
    </w:p>
    <w:p w:rsidR="003D2033" w:rsidRPr="003D2033" w:rsidRDefault="003D2033" w:rsidP="003D2033">
      <w:pPr>
        <w:tabs>
          <w:tab w:val="left" w:pos="1561"/>
        </w:tabs>
        <w:ind w:right="326"/>
        <w:rPr>
          <w:rFonts w:asciiTheme="majorHAnsi" w:eastAsiaTheme="majorEastAsia" w:hAnsiTheme="majorHAnsi" w:cstheme="majorBidi"/>
          <w:bCs/>
        </w:rPr>
      </w:pPr>
    </w:p>
    <w:p w:rsidR="00FF4279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ind w:right="326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Преодоленная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дистанция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должна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быть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зафиксирована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беговым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proofErr w:type="spellStart"/>
      <w:r w:rsidRPr="00C27A9A">
        <w:rPr>
          <w:rFonts w:asciiTheme="majorHAnsi" w:eastAsiaTheme="majorEastAsia" w:hAnsiTheme="majorHAnsi" w:cstheme="majorBidi"/>
          <w:bCs/>
        </w:rPr>
        <w:t>трекером</w:t>
      </w:r>
      <w:proofErr w:type="spellEnd"/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(например,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proofErr w:type="spellStart"/>
      <w:r w:rsidRPr="00C27A9A">
        <w:rPr>
          <w:rFonts w:asciiTheme="majorHAnsi" w:eastAsiaTheme="majorEastAsia" w:hAnsiTheme="majorHAnsi" w:cstheme="majorBidi"/>
          <w:bCs/>
        </w:rPr>
        <w:t>Endomondo</w:t>
      </w:r>
      <w:proofErr w:type="spellEnd"/>
      <w:r w:rsidRPr="00C27A9A">
        <w:rPr>
          <w:rFonts w:asciiTheme="majorHAnsi" w:eastAsiaTheme="majorEastAsia" w:hAnsiTheme="majorHAnsi" w:cstheme="majorBidi"/>
          <w:bCs/>
        </w:rPr>
        <w:t>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STRAVA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или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любым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другим)</w:t>
      </w:r>
      <w:r w:rsidR="00D0432F">
        <w:rPr>
          <w:rFonts w:asciiTheme="majorHAnsi" w:eastAsiaTheme="majorEastAsia" w:hAnsiTheme="majorHAnsi" w:cstheme="majorBidi"/>
          <w:bCs/>
        </w:rPr>
        <w:t>;</w:t>
      </w:r>
    </w:p>
    <w:p w:rsidR="003D2033" w:rsidRPr="003D2033" w:rsidRDefault="003D2033" w:rsidP="003D2033">
      <w:pPr>
        <w:tabs>
          <w:tab w:val="left" w:pos="1561"/>
        </w:tabs>
        <w:ind w:right="326"/>
        <w:rPr>
          <w:rFonts w:asciiTheme="majorHAnsi" w:eastAsiaTheme="majorEastAsia" w:hAnsiTheme="majorHAnsi" w:cstheme="majorBidi"/>
          <w:bCs/>
        </w:rPr>
      </w:pPr>
    </w:p>
    <w:p w:rsidR="00537CF6" w:rsidRDefault="009444A1" w:rsidP="00537CF6">
      <w:pPr>
        <w:pStyle w:val="a5"/>
        <w:numPr>
          <w:ilvl w:val="1"/>
          <w:numId w:val="11"/>
        </w:numPr>
        <w:ind w:right="326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Дистанция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должна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быть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преодолена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1</w:t>
      </w:r>
      <w:r w:rsidR="00566609">
        <w:rPr>
          <w:rFonts w:asciiTheme="majorHAnsi" w:eastAsiaTheme="majorEastAsia" w:hAnsiTheme="majorHAnsi" w:cstheme="majorBidi"/>
          <w:bCs/>
        </w:rPr>
        <w:t>8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="003D2033">
        <w:rPr>
          <w:rFonts w:asciiTheme="majorHAnsi" w:eastAsiaTheme="majorEastAsia" w:hAnsiTheme="majorHAnsi" w:cstheme="majorBidi"/>
          <w:bCs/>
        </w:rPr>
        <w:t>2</w:t>
      </w:r>
      <w:r w:rsidR="00566609">
        <w:rPr>
          <w:rFonts w:asciiTheme="majorHAnsi" w:eastAsiaTheme="majorEastAsia" w:hAnsiTheme="majorHAnsi" w:cstheme="majorBidi"/>
          <w:bCs/>
        </w:rPr>
        <w:t>4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="00566609">
        <w:rPr>
          <w:rFonts w:asciiTheme="majorHAnsi" w:eastAsiaTheme="majorEastAsia" w:hAnsiTheme="majorHAnsi" w:cstheme="majorBidi"/>
          <w:bCs/>
        </w:rPr>
        <w:t>апреля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202</w:t>
      </w:r>
      <w:r w:rsidR="003D2033">
        <w:rPr>
          <w:rFonts w:asciiTheme="majorHAnsi" w:eastAsiaTheme="majorEastAsia" w:hAnsiTheme="majorHAnsi" w:cstheme="majorBidi"/>
          <w:bCs/>
        </w:rPr>
        <w:t>2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удобном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для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вас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месте</w:t>
      </w:r>
      <w:r w:rsidR="00D0432F">
        <w:rPr>
          <w:rFonts w:asciiTheme="majorHAnsi" w:eastAsiaTheme="majorEastAsia" w:hAnsiTheme="majorHAnsi" w:cstheme="majorBidi"/>
          <w:bCs/>
        </w:rPr>
        <w:t>;</w:t>
      </w:r>
    </w:p>
    <w:p w:rsidR="003D2033" w:rsidRPr="003D2033" w:rsidRDefault="003D2033" w:rsidP="003D2033">
      <w:pPr>
        <w:ind w:right="326"/>
        <w:rPr>
          <w:rFonts w:asciiTheme="majorHAnsi" w:eastAsiaTheme="majorEastAsia" w:hAnsiTheme="majorHAnsi" w:cstheme="majorBidi"/>
          <w:bCs/>
        </w:rPr>
      </w:pPr>
    </w:p>
    <w:p w:rsidR="00FF4279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ind w:right="326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Результат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proofErr w:type="spellStart"/>
      <w:r w:rsidRPr="00C27A9A">
        <w:rPr>
          <w:rFonts w:asciiTheme="majorHAnsi" w:eastAsiaTheme="majorEastAsia" w:hAnsiTheme="majorHAnsi" w:cstheme="majorBidi"/>
          <w:bCs/>
        </w:rPr>
        <w:t>трекера</w:t>
      </w:r>
      <w:proofErr w:type="spellEnd"/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(трек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основные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показатели)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необходимо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зафиксировать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на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фото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(сделать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скриншот)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отправить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адресу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hyperlink r:id="rId13">
        <w:r w:rsidRPr="00C27A9A">
          <w:rPr>
            <w:rFonts w:asciiTheme="majorHAnsi" w:eastAsiaTheme="majorEastAsia" w:hAnsiTheme="majorHAnsi" w:cstheme="majorBidi"/>
            <w:bCs/>
          </w:rPr>
          <w:t>online@kavkaz.run</w:t>
        </w:r>
        <w:r w:rsidR="00F97A31" w:rsidRPr="00C27A9A">
          <w:rPr>
            <w:rFonts w:asciiTheme="majorHAnsi" w:eastAsiaTheme="majorEastAsia" w:hAnsiTheme="majorHAnsi" w:cstheme="majorBidi"/>
            <w:bCs/>
          </w:rPr>
          <w:t xml:space="preserve">   </w:t>
        </w:r>
      </w:hyperlink>
      <w:r w:rsidRPr="00C27A9A">
        <w:rPr>
          <w:rFonts w:asciiTheme="majorHAnsi" w:eastAsiaTheme="majorEastAsia" w:hAnsiTheme="majorHAnsi" w:cstheme="majorBidi"/>
          <w:bCs/>
        </w:rPr>
        <w:t>вместе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вашими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ФИО</w:t>
      </w:r>
      <w:proofErr w:type="gramStart"/>
      <w:r w:rsidRPr="00C27A9A">
        <w:rPr>
          <w:rFonts w:asciiTheme="majorHAnsi" w:eastAsiaTheme="majorEastAsia" w:hAnsiTheme="majorHAnsi" w:cstheme="majorBidi"/>
          <w:bCs/>
        </w:rPr>
        <w:t>.</w:t>
      </w:r>
      <w:r w:rsidR="00566609">
        <w:rPr>
          <w:rFonts w:asciiTheme="majorHAnsi" w:eastAsiaTheme="majorEastAsia" w:hAnsiTheme="majorHAnsi" w:cstheme="majorBidi"/>
          <w:bCs/>
        </w:rPr>
        <w:t xml:space="preserve"> </w:t>
      </w:r>
      <w:r w:rsidR="00D0432F">
        <w:rPr>
          <w:rFonts w:asciiTheme="majorHAnsi" w:eastAsiaTheme="majorEastAsia" w:hAnsiTheme="majorHAnsi" w:cstheme="majorBidi"/>
          <w:bCs/>
        </w:rPr>
        <w:t>;</w:t>
      </w:r>
      <w:proofErr w:type="gramEnd"/>
    </w:p>
    <w:p w:rsidR="003D2033" w:rsidRPr="003D2033" w:rsidRDefault="003D2033" w:rsidP="003D2033">
      <w:pPr>
        <w:tabs>
          <w:tab w:val="left" w:pos="1561"/>
        </w:tabs>
        <w:ind w:right="326"/>
        <w:rPr>
          <w:rFonts w:asciiTheme="majorHAnsi" w:eastAsiaTheme="majorEastAsia" w:hAnsiTheme="majorHAnsi" w:cstheme="majorBidi"/>
          <w:bCs/>
        </w:rPr>
      </w:pPr>
    </w:p>
    <w:p w:rsidR="00FF4279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ind w:right="326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После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фиксации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результата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организатором,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каждый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участник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получает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почте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медаль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финишера</w:t>
      </w:r>
      <w:r w:rsidR="00D0432F">
        <w:rPr>
          <w:rFonts w:asciiTheme="majorHAnsi" w:eastAsiaTheme="majorEastAsia" w:hAnsiTheme="majorHAnsi" w:cstheme="majorBidi"/>
          <w:bCs/>
        </w:rPr>
        <w:t>;</w:t>
      </w:r>
    </w:p>
    <w:p w:rsidR="003D2033" w:rsidRPr="003D2033" w:rsidRDefault="003D2033" w:rsidP="003D2033">
      <w:pPr>
        <w:tabs>
          <w:tab w:val="left" w:pos="1561"/>
        </w:tabs>
        <w:ind w:right="326"/>
        <w:rPr>
          <w:rFonts w:asciiTheme="majorHAnsi" w:eastAsiaTheme="majorEastAsia" w:hAnsiTheme="majorHAnsi" w:cstheme="majorBidi"/>
          <w:bCs/>
        </w:rPr>
      </w:pPr>
    </w:p>
    <w:p w:rsidR="00C27A9A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ind w:right="326"/>
        <w:rPr>
          <w:rFonts w:asciiTheme="majorHAnsi" w:eastAsiaTheme="majorEastAsia" w:hAnsiTheme="majorHAnsi" w:cstheme="majorBidi"/>
          <w:bCs/>
        </w:rPr>
      </w:pPr>
      <w:r w:rsidRPr="00C27A9A">
        <w:rPr>
          <w:rFonts w:asciiTheme="majorHAnsi" w:eastAsiaTheme="majorEastAsia" w:hAnsiTheme="majorHAnsi" w:cstheme="majorBidi"/>
          <w:bCs/>
        </w:rPr>
        <w:t>Рассылка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медалей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осуществляется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в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срок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15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дней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со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дня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получения</w:t>
      </w:r>
      <w:r w:rsidR="00F97A31" w:rsidRPr="00C27A9A">
        <w:rPr>
          <w:rFonts w:asciiTheme="majorHAnsi" w:eastAsiaTheme="majorEastAsia" w:hAnsiTheme="majorHAnsi" w:cstheme="majorBidi"/>
          <w:bCs/>
        </w:rPr>
        <w:t xml:space="preserve">   </w:t>
      </w:r>
      <w:r w:rsidRPr="00C27A9A">
        <w:rPr>
          <w:rFonts w:asciiTheme="majorHAnsi" w:eastAsiaTheme="majorEastAsia" w:hAnsiTheme="majorHAnsi" w:cstheme="majorBidi"/>
          <w:bCs/>
        </w:rPr>
        <w:t>результатов</w:t>
      </w:r>
      <w:r w:rsidR="00D0432F">
        <w:rPr>
          <w:rFonts w:asciiTheme="majorHAnsi" w:eastAsiaTheme="majorEastAsia" w:hAnsiTheme="majorHAnsi" w:cstheme="majorBidi"/>
          <w:bCs/>
        </w:rPr>
        <w:t>;</w:t>
      </w:r>
    </w:p>
    <w:p w:rsidR="003D2033" w:rsidRPr="003D2033" w:rsidRDefault="003D2033" w:rsidP="003D2033">
      <w:pPr>
        <w:tabs>
          <w:tab w:val="left" w:pos="1561"/>
        </w:tabs>
        <w:ind w:right="326"/>
        <w:rPr>
          <w:rFonts w:asciiTheme="majorHAnsi" w:eastAsiaTheme="majorEastAsia" w:hAnsiTheme="majorHAnsi" w:cstheme="majorBidi"/>
          <w:bCs/>
        </w:rPr>
      </w:pPr>
    </w:p>
    <w:p w:rsidR="00FF4279" w:rsidRPr="00530334" w:rsidRDefault="009444A1" w:rsidP="009612B1">
      <w:pPr>
        <w:pStyle w:val="a5"/>
        <w:numPr>
          <w:ilvl w:val="1"/>
          <w:numId w:val="11"/>
        </w:numPr>
        <w:tabs>
          <w:tab w:val="left" w:pos="1561"/>
        </w:tabs>
        <w:ind w:right="326"/>
        <w:rPr>
          <w:rFonts w:ascii="Times New Roman" w:eastAsiaTheme="majorEastAsia" w:hAnsi="Times New Roman" w:cs="Times New Roman"/>
          <w:bCs/>
        </w:rPr>
      </w:pPr>
      <w:r w:rsidRPr="00530334">
        <w:rPr>
          <w:rFonts w:ascii="Times New Roman" w:hAnsi="Times New Roman" w:cs="Times New Roman"/>
          <w:color w:val="121212"/>
        </w:rPr>
        <w:t>Окончание</w:t>
      </w:r>
      <w:r w:rsidR="00F97A31" w:rsidRPr="00530334">
        <w:rPr>
          <w:rFonts w:ascii="Times New Roman" w:hAnsi="Times New Roman" w:cs="Times New Roman"/>
          <w:color w:val="121212"/>
          <w:spacing w:val="-5"/>
        </w:rPr>
        <w:t xml:space="preserve">   </w:t>
      </w:r>
      <w:r w:rsidRPr="00530334">
        <w:rPr>
          <w:rFonts w:ascii="Times New Roman" w:hAnsi="Times New Roman" w:cs="Times New Roman"/>
          <w:color w:val="121212"/>
        </w:rPr>
        <w:t>приема</w:t>
      </w:r>
      <w:r w:rsidR="00F97A31" w:rsidRPr="00530334">
        <w:rPr>
          <w:rFonts w:ascii="Times New Roman" w:hAnsi="Times New Roman" w:cs="Times New Roman"/>
          <w:color w:val="121212"/>
          <w:spacing w:val="-2"/>
        </w:rPr>
        <w:t xml:space="preserve">   </w:t>
      </w:r>
      <w:r w:rsidRPr="00530334">
        <w:rPr>
          <w:rFonts w:ascii="Times New Roman" w:hAnsi="Times New Roman" w:cs="Times New Roman"/>
          <w:color w:val="121212"/>
        </w:rPr>
        <w:t>результатов</w:t>
      </w:r>
      <w:r w:rsidR="00F97A31" w:rsidRPr="00530334">
        <w:rPr>
          <w:rFonts w:ascii="Times New Roman" w:hAnsi="Times New Roman" w:cs="Times New Roman"/>
          <w:color w:val="121212"/>
          <w:spacing w:val="-2"/>
        </w:rPr>
        <w:t xml:space="preserve">   </w:t>
      </w:r>
      <w:r w:rsidRPr="00530334">
        <w:rPr>
          <w:rFonts w:ascii="Times New Roman" w:hAnsi="Times New Roman" w:cs="Times New Roman"/>
          <w:color w:val="121212"/>
        </w:rPr>
        <w:t>соревнования</w:t>
      </w:r>
      <w:r w:rsidR="00F97A31" w:rsidRPr="00530334">
        <w:rPr>
          <w:rFonts w:ascii="Times New Roman" w:hAnsi="Times New Roman" w:cs="Times New Roman"/>
          <w:color w:val="121212"/>
          <w:spacing w:val="-1"/>
        </w:rPr>
        <w:t xml:space="preserve">   </w:t>
      </w:r>
      <w:r w:rsidRPr="00530334">
        <w:rPr>
          <w:rFonts w:ascii="Times New Roman" w:hAnsi="Times New Roman" w:cs="Times New Roman"/>
          <w:color w:val="121212"/>
        </w:rPr>
        <w:t>–</w:t>
      </w:r>
      <w:r w:rsidR="00F97A31" w:rsidRPr="00530334">
        <w:rPr>
          <w:rFonts w:ascii="Times New Roman" w:hAnsi="Times New Roman" w:cs="Times New Roman"/>
          <w:color w:val="121212"/>
          <w:spacing w:val="-2"/>
        </w:rPr>
        <w:t xml:space="preserve">   </w:t>
      </w:r>
      <w:r w:rsidR="003D2033" w:rsidRPr="00530334">
        <w:rPr>
          <w:rFonts w:ascii="Times New Roman" w:hAnsi="Times New Roman" w:cs="Times New Roman"/>
        </w:rPr>
        <w:t>2</w:t>
      </w:r>
      <w:r w:rsidR="00566609">
        <w:rPr>
          <w:rFonts w:ascii="Times New Roman" w:hAnsi="Times New Roman" w:cs="Times New Roman"/>
        </w:rPr>
        <w:t>4</w:t>
      </w:r>
      <w:r w:rsidR="00F97A31" w:rsidRPr="00530334">
        <w:rPr>
          <w:rFonts w:ascii="Times New Roman" w:hAnsi="Times New Roman" w:cs="Times New Roman"/>
          <w:spacing w:val="-3"/>
        </w:rPr>
        <w:t xml:space="preserve">   </w:t>
      </w:r>
      <w:r w:rsidR="00566609">
        <w:rPr>
          <w:rFonts w:ascii="Times New Roman" w:hAnsi="Times New Roman" w:cs="Times New Roman"/>
        </w:rPr>
        <w:t>апреля</w:t>
      </w:r>
      <w:r w:rsidR="00F97A31" w:rsidRPr="00530334">
        <w:rPr>
          <w:rFonts w:ascii="Times New Roman" w:hAnsi="Times New Roman" w:cs="Times New Roman"/>
          <w:spacing w:val="-2"/>
        </w:rPr>
        <w:t xml:space="preserve">   </w:t>
      </w:r>
      <w:r w:rsidRPr="00530334">
        <w:rPr>
          <w:rFonts w:ascii="Times New Roman" w:hAnsi="Times New Roman" w:cs="Times New Roman"/>
          <w:color w:val="121212"/>
        </w:rPr>
        <w:t>202</w:t>
      </w:r>
      <w:r w:rsidR="003D2033" w:rsidRPr="00530334">
        <w:rPr>
          <w:rFonts w:ascii="Times New Roman" w:hAnsi="Times New Roman" w:cs="Times New Roman"/>
          <w:color w:val="121212"/>
        </w:rPr>
        <w:t>2</w:t>
      </w:r>
      <w:r w:rsidR="00F97A31" w:rsidRPr="00530334">
        <w:rPr>
          <w:rFonts w:ascii="Times New Roman" w:hAnsi="Times New Roman" w:cs="Times New Roman"/>
          <w:color w:val="121212"/>
          <w:spacing w:val="-3"/>
        </w:rPr>
        <w:t xml:space="preserve">   </w:t>
      </w:r>
      <w:r w:rsidRPr="00530334">
        <w:rPr>
          <w:rFonts w:ascii="Times New Roman" w:hAnsi="Times New Roman" w:cs="Times New Roman"/>
          <w:color w:val="121212"/>
        </w:rPr>
        <w:t>года.</w:t>
      </w:r>
      <w:bookmarkStart w:id="0" w:name="_GoBack"/>
      <w:bookmarkEnd w:id="0"/>
    </w:p>
    <w:p w:rsidR="00FF4279" w:rsidRDefault="00FF4279">
      <w:pPr>
        <w:pStyle w:val="a3"/>
        <w:spacing w:before="11"/>
        <w:ind w:left="0"/>
        <w:rPr>
          <w:sz w:val="23"/>
        </w:rPr>
      </w:pPr>
    </w:p>
    <w:p w:rsidR="00FF4279" w:rsidRDefault="009444A1">
      <w:pPr>
        <w:ind w:left="1200" w:right="114"/>
      </w:pPr>
      <w:r>
        <w:t>Настоящее</w:t>
      </w:r>
      <w:r w:rsidR="00F97A31">
        <w:t xml:space="preserve">   </w:t>
      </w:r>
      <w:r>
        <w:t>Положение</w:t>
      </w:r>
      <w:r w:rsidR="00F97A31">
        <w:t xml:space="preserve">   </w:t>
      </w:r>
      <w:r>
        <w:t>может</w:t>
      </w:r>
      <w:r w:rsidR="00F97A31">
        <w:t xml:space="preserve">   </w:t>
      </w:r>
      <w:r>
        <w:t>быть</w:t>
      </w:r>
      <w:r w:rsidR="00F97A31">
        <w:t xml:space="preserve">   </w:t>
      </w:r>
      <w:r>
        <w:t>изменено</w:t>
      </w:r>
      <w:r w:rsidR="00F97A31">
        <w:t xml:space="preserve">   </w:t>
      </w:r>
      <w:r>
        <w:t>или</w:t>
      </w:r>
      <w:r w:rsidR="00F97A31">
        <w:t xml:space="preserve">   </w:t>
      </w:r>
      <w:r w:rsidR="0053152E">
        <w:t xml:space="preserve">его действие </w:t>
      </w:r>
      <w:r>
        <w:t>прекращено</w:t>
      </w:r>
      <w:r w:rsidR="00F97A31">
        <w:t xml:space="preserve">   </w:t>
      </w:r>
      <w:r>
        <w:t>Организаторами</w:t>
      </w:r>
      <w:r w:rsidR="00F97A31">
        <w:t xml:space="preserve">   </w:t>
      </w:r>
      <w:r>
        <w:t>в</w:t>
      </w:r>
      <w:r w:rsidR="00F97A31">
        <w:t xml:space="preserve">   </w:t>
      </w:r>
      <w:r>
        <w:t>одностороннем</w:t>
      </w:r>
      <w:r w:rsidR="00F97A31">
        <w:rPr>
          <w:spacing w:val="1"/>
        </w:rPr>
        <w:t xml:space="preserve">   </w:t>
      </w:r>
      <w:r>
        <w:t>порядке</w:t>
      </w:r>
      <w:r w:rsidR="00F97A31">
        <w:t xml:space="preserve">   </w:t>
      </w:r>
      <w:r>
        <w:t>без</w:t>
      </w:r>
      <w:r w:rsidR="00F97A31">
        <w:t xml:space="preserve">   </w:t>
      </w:r>
      <w:r>
        <w:t>предварительного</w:t>
      </w:r>
      <w:r w:rsidR="00F97A31">
        <w:t xml:space="preserve">   </w:t>
      </w:r>
      <w:r>
        <w:t>уведомления</w:t>
      </w:r>
      <w:r w:rsidR="00F97A31">
        <w:t xml:space="preserve">   </w:t>
      </w:r>
      <w:r>
        <w:t>участников</w:t>
      </w:r>
      <w:r w:rsidR="00F97A31">
        <w:t xml:space="preserve">   </w:t>
      </w:r>
      <w:r>
        <w:t>и</w:t>
      </w:r>
      <w:r w:rsidR="00F97A31">
        <w:t xml:space="preserve">   </w:t>
      </w:r>
      <w:r>
        <w:t>без</w:t>
      </w:r>
      <w:r w:rsidR="00F97A31">
        <w:t xml:space="preserve">   </w:t>
      </w:r>
      <w:r>
        <w:t>выплаты</w:t>
      </w:r>
      <w:r w:rsidR="00F97A31">
        <w:t xml:space="preserve">   </w:t>
      </w:r>
      <w:r>
        <w:t>какой-либо</w:t>
      </w:r>
      <w:r w:rsidR="00F97A31">
        <w:t xml:space="preserve">   </w:t>
      </w:r>
      <w:r>
        <w:t>компенсации</w:t>
      </w:r>
      <w:r w:rsidR="00F97A31">
        <w:t xml:space="preserve">   </w:t>
      </w:r>
      <w:r>
        <w:t>в</w:t>
      </w:r>
      <w:r w:rsidR="00F97A31">
        <w:rPr>
          <w:spacing w:val="-47"/>
        </w:rPr>
        <w:t xml:space="preserve">   </w:t>
      </w:r>
      <w:r>
        <w:t>связи</w:t>
      </w:r>
      <w:r w:rsidR="00F97A31">
        <w:rPr>
          <w:spacing w:val="1"/>
        </w:rPr>
        <w:t xml:space="preserve">   </w:t>
      </w:r>
      <w:r>
        <w:t>с</w:t>
      </w:r>
      <w:r w:rsidR="00F97A31">
        <w:rPr>
          <w:spacing w:val="-2"/>
        </w:rPr>
        <w:t xml:space="preserve">   </w:t>
      </w:r>
      <w:r>
        <w:t>этим.</w:t>
      </w:r>
    </w:p>
    <w:p w:rsidR="00C27A9A" w:rsidRDefault="00C27A9A">
      <w:pPr>
        <w:pStyle w:val="a3"/>
        <w:spacing w:before="1"/>
        <w:ind w:left="0"/>
        <w:rPr>
          <w:sz w:val="22"/>
        </w:rPr>
      </w:pPr>
    </w:p>
    <w:p w:rsidR="00FF4279" w:rsidRDefault="009444A1">
      <w:pPr>
        <w:pStyle w:val="a3"/>
        <w:ind w:left="1200" w:right="449"/>
      </w:pPr>
      <w:r>
        <w:t>НАСТОЯЩЕЕ</w:t>
      </w:r>
      <w:r w:rsidR="00F97A31">
        <w:t xml:space="preserve">   </w:t>
      </w:r>
      <w:r>
        <w:t>ПОЛОЖЕНИЕ</w:t>
      </w:r>
      <w:r w:rsidR="00F97A31">
        <w:t xml:space="preserve">   </w:t>
      </w:r>
      <w:r>
        <w:t>ЯВЛЯЕТСЯ</w:t>
      </w:r>
      <w:r w:rsidR="00F97A31">
        <w:t xml:space="preserve">   </w:t>
      </w:r>
      <w:r>
        <w:t>ОФИЦИАЛЬНЫМ</w:t>
      </w:r>
      <w:r w:rsidR="00F97A31">
        <w:t xml:space="preserve">   </w:t>
      </w:r>
      <w:r>
        <w:t>ПРИГЛАШЕНИЕМ-ВЫЗОВОМ</w:t>
      </w:r>
      <w:r w:rsidR="00F97A31">
        <w:t xml:space="preserve">   </w:t>
      </w:r>
      <w:r>
        <w:t>ДЛЯ</w:t>
      </w:r>
      <w:r w:rsidR="00EF52CC">
        <w:t xml:space="preserve"> </w:t>
      </w:r>
      <w:r w:rsidR="00F97A31">
        <w:rPr>
          <w:spacing w:val="-52"/>
        </w:rPr>
        <w:t xml:space="preserve">   </w:t>
      </w:r>
      <w:r>
        <w:t>УЧАСТИЯ</w:t>
      </w:r>
      <w:r w:rsidR="00F97A31">
        <w:t xml:space="preserve">   </w:t>
      </w:r>
      <w:r>
        <w:t>В</w:t>
      </w:r>
      <w:r w:rsidR="00F97A31">
        <w:t xml:space="preserve">   </w:t>
      </w:r>
      <w:r>
        <w:t>ЗАБЕГЕ.</w:t>
      </w:r>
    </w:p>
    <w:p w:rsidR="00FF4279" w:rsidRDefault="00FF4279">
      <w:pPr>
        <w:pStyle w:val="a3"/>
        <w:ind w:left="0"/>
      </w:pPr>
    </w:p>
    <w:p w:rsidR="00FF4279" w:rsidRDefault="00FF4279">
      <w:pPr>
        <w:pStyle w:val="a3"/>
        <w:ind w:left="0"/>
      </w:pPr>
    </w:p>
    <w:p w:rsidR="003D2033" w:rsidRDefault="003D2033">
      <w:pPr>
        <w:pStyle w:val="a3"/>
        <w:ind w:left="0"/>
      </w:pPr>
    </w:p>
    <w:p w:rsidR="003D2033" w:rsidRDefault="003D2033">
      <w:pPr>
        <w:pStyle w:val="a3"/>
        <w:ind w:left="0"/>
      </w:pPr>
    </w:p>
    <w:p w:rsidR="003D2033" w:rsidRDefault="003D2033">
      <w:pPr>
        <w:pStyle w:val="a3"/>
        <w:ind w:left="0"/>
      </w:pPr>
    </w:p>
    <w:p w:rsidR="003D2033" w:rsidRDefault="003D2033">
      <w:pPr>
        <w:pStyle w:val="a3"/>
        <w:ind w:left="0"/>
      </w:pPr>
    </w:p>
    <w:p w:rsidR="003D2033" w:rsidRDefault="003D2033">
      <w:pPr>
        <w:pStyle w:val="a3"/>
        <w:ind w:left="0"/>
      </w:pPr>
    </w:p>
    <w:p w:rsidR="003D2033" w:rsidRDefault="003D2033">
      <w:pPr>
        <w:pStyle w:val="a3"/>
        <w:ind w:left="0"/>
      </w:pPr>
    </w:p>
    <w:p w:rsidR="003D2033" w:rsidRDefault="003D2033">
      <w:pPr>
        <w:pStyle w:val="a3"/>
        <w:ind w:left="0"/>
      </w:pPr>
    </w:p>
    <w:p w:rsidR="003D2033" w:rsidRDefault="003D2033">
      <w:pPr>
        <w:pStyle w:val="a3"/>
        <w:ind w:left="0"/>
      </w:pPr>
    </w:p>
    <w:p w:rsidR="003D2033" w:rsidRDefault="003D2033">
      <w:pPr>
        <w:pStyle w:val="a3"/>
        <w:ind w:left="0"/>
      </w:pPr>
    </w:p>
    <w:p w:rsidR="003D2033" w:rsidRDefault="003D2033">
      <w:pPr>
        <w:pStyle w:val="a3"/>
        <w:ind w:left="0"/>
      </w:pPr>
    </w:p>
    <w:p w:rsidR="003D2033" w:rsidRDefault="003D2033">
      <w:pPr>
        <w:pStyle w:val="a3"/>
        <w:ind w:left="0"/>
      </w:pPr>
    </w:p>
    <w:p w:rsidR="003D2033" w:rsidRDefault="003D2033">
      <w:pPr>
        <w:pStyle w:val="a3"/>
        <w:ind w:left="0"/>
      </w:pPr>
    </w:p>
    <w:p w:rsidR="003D2033" w:rsidRDefault="003D2033">
      <w:pPr>
        <w:pStyle w:val="a3"/>
        <w:ind w:left="0"/>
      </w:pPr>
    </w:p>
    <w:p w:rsidR="003D2033" w:rsidRDefault="003D2033">
      <w:pPr>
        <w:pStyle w:val="a3"/>
        <w:ind w:left="0"/>
      </w:pPr>
    </w:p>
    <w:p w:rsidR="00FF4279" w:rsidRDefault="00FF4279">
      <w:pPr>
        <w:pStyle w:val="a3"/>
        <w:ind w:left="174"/>
        <w:rPr>
          <w:sz w:val="20"/>
        </w:rPr>
      </w:pPr>
    </w:p>
    <w:sectPr w:rsidR="00FF4279" w:rsidSect="001747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Num9"/>
    <w:lvl w:ilvl="0">
      <w:start w:val="6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</w:lvl>
  </w:abstractNum>
  <w:abstractNum w:abstractNumId="1">
    <w:nsid w:val="018170DD"/>
    <w:multiLevelType w:val="hybridMultilevel"/>
    <w:tmpl w:val="AE48A6D4"/>
    <w:lvl w:ilvl="0" w:tplc="2F5EA6B4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/>
        <w:spacing w:val="-1"/>
        <w:w w:val="100"/>
        <w:lang w:val="ru-RU" w:eastAsia="en-US" w:bidi="ar-SA"/>
      </w:rPr>
    </w:lvl>
    <w:lvl w:ilvl="1" w:tplc="BB62218C">
      <w:start w:val="1"/>
      <w:numFmt w:val="lowerLetter"/>
      <w:lvlText w:val="%2)"/>
      <w:lvlJc w:val="left"/>
      <w:pPr>
        <w:ind w:left="1560" w:hanging="360"/>
        <w:jc w:val="right"/>
      </w:pPr>
      <w:rPr>
        <w:rFonts w:hint="default"/>
        <w:w w:val="100"/>
        <w:lang w:val="ru-RU" w:eastAsia="en-US" w:bidi="ar-SA"/>
      </w:rPr>
    </w:lvl>
    <w:lvl w:ilvl="2" w:tplc="04190001">
      <w:start w:val="1"/>
      <w:numFmt w:val="bullet"/>
      <w:lvlText w:val=""/>
      <w:lvlJc w:val="left"/>
      <w:pPr>
        <w:ind w:left="2280" w:hanging="360"/>
        <w:jc w:val="right"/>
      </w:pPr>
      <w:rPr>
        <w:rFonts w:ascii="Symbol" w:hAnsi="Symbol" w:hint="default"/>
        <w:w w:val="100"/>
        <w:lang w:val="ru-RU" w:eastAsia="en-US" w:bidi="ar-SA"/>
      </w:rPr>
    </w:lvl>
    <w:lvl w:ilvl="3" w:tplc="41C0BA4A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4" w:tplc="493AA2DC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5" w:tplc="50B219F4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6" w:tplc="0D721032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7" w:tplc="A63CF3DE">
      <w:numFmt w:val="bullet"/>
      <w:lvlText w:val="•"/>
      <w:lvlJc w:val="left"/>
      <w:pPr>
        <w:ind w:left="7085" w:hanging="360"/>
      </w:pPr>
      <w:rPr>
        <w:rFonts w:hint="default"/>
        <w:lang w:val="ru-RU" w:eastAsia="en-US" w:bidi="ar-SA"/>
      </w:rPr>
    </w:lvl>
    <w:lvl w:ilvl="8" w:tplc="1206DED8">
      <w:numFmt w:val="bullet"/>
      <w:lvlText w:val="•"/>
      <w:lvlJc w:val="left"/>
      <w:pPr>
        <w:ind w:left="8286" w:hanging="360"/>
      </w:pPr>
      <w:rPr>
        <w:rFonts w:hint="default"/>
        <w:lang w:val="ru-RU" w:eastAsia="en-US" w:bidi="ar-SA"/>
      </w:rPr>
    </w:lvl>
  </w:abstractNum>
  <w:abstractNum w:abstractNumId="2">
    <w:nsid w:val="04DF041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>
    <w:nsid w:val="1A8A4C6A"/>
    <w:multiLevelType w:val="hybridMultilevel"/>
    <w:tmpl w:val="B310ED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675AE9"/>
    <w:multiLevelType w:val="hybridMultilevel"/>
    <w:tmpl w:val="EF38D374"/>
    <w:lvl w:ilvl="0" w:tplc="C3680E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BA024F"/>
    <w:multiLevelType w:val="multilevel"/>
    <w:tmpl w:val="ABC09758"/>
    <w:lvl w:ilvl="0">
      <w:start w:val="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2F133B4B"/>
    <w:multiLevelType w:val="hybridMultilevel"/>
    <w:tmpl w:val="BECC4504"/>
    <w:lvl w:ilvl="0" w:tplc="3A38EAE2">
      <w:start w:val="5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59" w:hanging="360"/>
      </w:pPr>
    </w:lvl>
    <w:lvl w:ilvl="2" w:tplc="0419001B">
      <w:start w:val="1"/>
      <w:numFmt w:val="lowerRoman"/>
      <w:lvlText w:val="%3."/>
      <w:lvlJc w:val="right"/>
      <w:pPr>
        <w:ind w:left="1456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">
    <w:nsid w:val="3D1D3FDC"/>
    <w:multiLevelType w:val="multilevel"/>
    <w:tmpl w:val="40D0FE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8">
    <w:nsid w:val="44536D7C"/>
    <w:multiLevelType w:val="multilevel"/>
    <w:tmpl w:val="EDF692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9">
    <w:nsid w:val="44E8419E"/>
    <w:multiLevelType w:val="multilevel"/>
    <w:tmpl w:val="3D1609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>
    <w:nsid w:val="4B292EE6"/>
    <w:multiLevelType w:val="hybridMultilevel"/>
    <w:tmpl w:val="B86EE334"/>
    <w:lvl w:ilvl="0" w:tplc="E9FE33A0">
      <w:numFmt w:val="bullet"/>
      <w:lvlText w:val="●"/>
      <w:lvlJc w:val="left"/>
      <w:pPr>
        <w:ind w:left="2280" w:hanging="36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D51AC460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2" w:tplc="3002293A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  <w:lvl w:ilvl="3" w:tplc="12F0F3EE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4" w:tplc="8252082E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5" w:tplc="399EB98E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6" w:tplc="F6BC2B7C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7" w:tplc="89924A7E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  <w:lvl w:ilvl="8" w:tplc="1AA6DA3C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11">
    <w:nsid w:val="57F46C4B"/>
    <w:multiLevelType w:val="hybridMultilevel"/>
    <w:tmpl w:val="97B2187E"/>
    <w:lvl w:ilvl="0" w:tplc="2F5EA6B4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/>
        <w:spacing w:val="-1"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560" w:hanging="360"/>
        <w:jc w:val="right"/>
      </w:pPr>
      <w:rPr>
        <w:rFonts w:ascii="Symbol" w:hAnsi="Symbol" w:hint="default"/>
        <w:w w:val="100"/>
        <w:lang w:val="ru-RU" w:eastAsia="en-US" w:bidi="ar-SA"/>
      </w:rPr>
    </w:lvl>
    <w:lvl w:ilvl="2" w:tplc="5B94BB7E">
      <w:start w:val="1"/>
      <w:numFmt w:val="lowerRoman"/>
      <w:lvlText w:val="%3)"/>
      <w:lvlJc w:val="left"/>
      <w:pPr>
        <w:ind w:left="2280" w:hanging="360"/>
        <w:jc w:val="right"/>
      </w:pPr>
      <w:rPr>
        <w:rFonts w:hint="default"/>
        <w:w w:val="100"/>
        <w:lang w:val="ru-RU" w:eastAsia="en-US" w:bidi="ar-SA"/>
      </w:rPr>
    </w:lvl>
    <w:lvl w:ilvl="3" w:tplc="41C0BA4A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4" w:tplc="493AA2DC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5" w:tplc="50B219F4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6" w:tplc="0D721032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7" w:tplc="A63CF3DE">
      <w:numFmt w:val="bullet"/>
      <w:lvlText w:val="•"/>
      <w:lvlJc w:val="left"/>
      <w:pPr>
        <w:ind w:left="7085" w:hanging="360"/>
      </w:pPr>
      <w:rPr>
        <w:rFonts w:hint="default"/>
        <w:lang w:val="ru-RU" w:eastAsia="en-US" w:bidi="ar-SA"/>
      </w:rPr>
    </w:lvl>
    <w:lvl w:ilvl="8" w:tplc="1206DED8">
      <w:numFmt w:val="bullet"/>
      <w:lvlText w:val="•"/>
      <w:lvlJc w:val="left"/>
      <w:pPr>
        <w:ind w:left="8286" w:hanging="360"/>
      </w:pPr>
      <w:rPr>
        <w:rFonts w:hint="default"/>
        <w:lang w:val="ru-RU" w:eastAsia="en-US" w:bidi="ar-SA"/>
      </w:rPr>
    </w:lvl>
  </w:abstractNum>
  <w:abstractNum w:abstractNumId="12">
    <w:nsid w:val="61CF05B4"/>
    <w:multiLevelType w:val="hybridMultilevel"/>
    <w:tmpl w:val="F17CD1E2"/>
    <w:lvl w:ilvl="0" w:tplc="7C7074CC">
      <w:numFmt w:val="bullet"/>
      <w:lvlText w:val="●"/>
      <w:lvlJc w:val="left"/>
      <w:pPr>
        <w:ind w:left="2280" w:hanging="360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2F9238E0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2" w:tplc="6C2C3328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  <w:lvl w:ilvl="3" w:tplc="E91C8C6A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4" w:tplc="6674D2AA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5" w:tplc="3FA65248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6" w:tplc="F43EA0F2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7" w:tplc="FF12E7D2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  <w:lvl w:ilvl="8" w:tplc="FC54CB3A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13">
    <w:nsid w:val="63015C80"/>
    <w:multiLevelType w:val="hybridMultilevel"/>
    <w:tmpl w:val="B43AA900"/>
    <w:lvl w:ilvl="0" w:tplc="0419000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4">
    <w:nsid w:val="66AB7F02"/>
    <w:multiLevelType w:val="multilevel"/>
    <w:tmpl w:val="ABC09758"/>
    <w:lvl w:ilvl="0">
      <w:start w:val="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5">
    <w:nsid w:val="69040B75"/>
    <w:multiLevelType w:val="multilevel"/>
    <w:tmpl w:val="81C4C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C5009B6"/>
    <w:multiLevelType w:val="multilevel"/>
    <w:tmpl w:val="556EE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3920" w:hanging="1440"/>
      </w:pPr>
      <w:rPr>
        <w:rFonts w:hint="default"/>
        <w:sz w:val="24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6"/>
  </w:num>
  <w:num w:numId="5">
    <w:abstractNumId w:val="11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4"/>
  </w:num>
  <w:num w:numId="11">
    <w:abstractNumId w:val="5"/>
  </w:num>
  <w:num w:numId="12">
    <w:abstractNumId w:val="3"/>
  </w:num>
  <w:num w:numId="13">
    <w:abstractNumId w:val="1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4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0"/>
  </w:num>
  <w:num w:numId="25">
    <w:abstractNumId w:val="15"/>
  </w:num>
  <w:num w:numId="2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4279"/>
    <w:rsid w:val="00051956"/>
    <w:rsid w:val="00093FF8"/>
    <w:rsid w:val="000969C8"/>
    <w:rsid w:val="00096FD4"/>
    <w:rsid w:val="000A1CAF"/>
    <w:rsid w:val="000B48FF"/>
    <w:rsid w:val="000C5D0E"/>
    <w:rsid w:val="00106144"/>
    <w:rsid w:val="00107565"/>
    <w:rsid w:val="00126C05"/>
    <w:rsid w:val="00171FEB"/>
    <w:rsid w:val="001747D4"/>
    <w:rsid w:val="00231A16"/>
    <w:rsid w:val="002A00CB"/>
    <w:rsid w:val="002B153B"/>
    <w:rsid w:val="002C4386"/>
    <w:rsid w:val="002D3BCA"/>
    <w:rsid w:val="002D6F14"/>
    <w:rsid w:val="00306A2E"/>
    <w:rsid w:val="00331CC7"/>
    <w:rsid w:val="0034436E"/>
    <w:rsid w:val="003451E4"/>
    <w:rsid w:val="00346F61"/>
    <w:rsid w:val="003702B3"/>
    <w:rsid w:val="003B1EDD"/>
    <w:rsid w:val="003B4181"/>
    <w:rsid w:val="003B4907"/>
    <w:rsid w:val="003B6AE4"/>
    <w:rsid w:val="003D2033"/>
    <w:rsid w:val="004011B2"/>
    <w:rsid w:val="00411028"/>
    <w:rsid w:val="00463580"/>
    <w:rsid w:val="0047298F"/>
    <w:rsid w:val="00486ACF"/>
    <w:rsid w:val="00486C13"/>
    <w:rsid w:val="004A0D2E"/>
    <w:rsid w:val="004C575F"/>
    <w:rsid w:val="004D6303"/>
    <w:rsid w:val="004F17B6"/>
    <w:rsid w:val="004F1B7C"/>
    <w:rsid w:val="005207B6"/>
    <w:rsid w:val="00530334"/>
    <w:rsid w:val="0053152E"/>
    <w:rsid w:val="00537CF6"/>
    <w:rsid w:val="005447DC"/>
    <w:rsid w:val="00550CB2"/>
    <w:rsid w:val="00566609"/>
    <w:rsid w:val="005925D6"/>
    <w:rsid w:val="005C7547"/>
    <w:rsid w:val="005D61B1"/>
    <w:rsid w:val="005E5E89"/>
    <w:rsid w:val="006129A7"/>
    <w:rsid w:val="006C5A06"/>
    <w:rsid w:val="006C76E5"/>
    <w:rsid w:val="006D1CE7"/>
    <w:rsid w:val="006D3BCC"/>
    <w:rsid w:val="006D3E13"/>
    <w:rsid w:val="006E017D"/>
    <w:rsid w:val="007274B4"/>
    <w:rsid w:val="0074787F"/>
    <w:rsid w:val="00751010"/>
    <w:rsid w:val="00761363"/>
    <w:rsid w:val="0076736A"/>
    <w:rsid w:val="007B7A5A"/>
    <w:rsid w:val="007F290F"/>
    <w:rsid w:val="007F2991"/>
    <w:rsid w:val="0080355C"/>
    <w:rsid w:val="00834021"/>
    <w:rsid w:val="00841E3D"/>
    <w:rsid w:val="00855F60"/>
    <w:rsid w:val="0089740A"/>
    <w:rsid w:val="0089796D"/>
    <w:rsid w:val="008E6E9F"/>
    <w:rsid w:val="008F0AC6"/>
    <w:rsid w:val="00937669"/>
    <w:rsid w:val="009444A1"/>
    <w:rsid w:val="009612B1"/>
    <w:rsid w:val="00962B75"/>
    <w:rsid w:val="009672E4"/>
    <w:rsid w:val="00975E4B"/>
    <w:rsid w:val="00976921"/>
    <w:rsid w:val="00A56850"/>
    <w:rsid w:val="00A65B07"/>
    <w:rsid w:val="00AA2140"/>
    <w:rsid w:val="00AD0C07"/>
    <w:rsid w:val="00AD54C7"/>
    <w:rsid w:val="00AD577C"/>
    <w:rsid w:val="00B21346"/>
    <w:rsid w:val="00B3342E"/>
    <w:rsid w:val="00B33FD5"/>
    <w:rsid w:val="00B45FAB"/>
    <w:rsid w:val="00C27A9A"/>
    <w:rsid w:val="00C438B0"/>
    <w:rsid w:val="00C50E55"/>
    <w:rsid w:val="00C63205"/>
    <w:rsid w:val="00C929A9"/>
    <w:rsid w:val="00CC4C93"/>
    <w:rsid w:val="00D0432F"/>
    <w:rsid w:val="00D0516A"/>
    <w:rsid w:val="00D323CA"/>
    <w:rsid w:val="00D56DDC"/>
    <w:rsid w:val="00D95154"/>
    <w:rsid w:val="00DC1EF4"/>
    <w:rsid w:val="00DC46DC"/>
    <w:rsid w:val="00E75971"/>
    <w:rsid w:val="00E77751"/>
    <w:rsid w:val="00E83BCA"/>
    <w:rsid w:val="00EA75CE"/>
    <w:rsid w:val="00EB2DA9"/>
    <w:rsid w:val="00EC2221"/>
    <w:rsid w:val="00EC6943"/>
    <w:rsid w:val="00ED7157"/>
    <w:rsid w:val="00ED743A"/>
    <w:rsid w:val="00EE1434"/>
    <w:rsid w:val="00EF52CC"/>
    <w:rsid w:val="00F31313"/>
    <w:rsid w:val="00F47F42"/>
    <w:rsid w:val="00F82625"/>
    <w:rsid w:val="00F97A31"/>
    <w:rsid w:val="00FA4D09"/>
    <w:rsid w:val="00FB7154"/>
    <w:rsid w:val="00FB78B6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numPr>
        <w:numId w:val="6"/>
      </w:numPr>
      <w:spacing w:line="341" w:lineRule="exac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4B4"/>
    <w:pPr>
      <w:keepNext/>
      <w:keepLines/>
      <w:numPr>
        <w:ilvl w:val="1"/>
        <w:numId w:val="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74B4"/>
    <w:pPr>
      <w:keepNext/>
      <w:keepLines/>
      <w:numPr>
        <w:ilvl w:val="2"/>
        <w:numId w:val="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4B4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4B4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4B4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4B4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4B4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4B4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8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63" w:right="1146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2280" w:hanging="361"/>
    </w:pPr>
  </w:style>
  <w:style w:type="paragraph" w:customStyle="1" w:styleId="TableParagraph">
    <w:name w:val="Table Paragraph"/>
    <w:basedOn w:val="a"/>
    <w:uiPriority w:val="1"/>
    <w:qFormat/>
    <w:pPr>
      <w:spacing w:before="64"/>
      <w:ind w:right="212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9444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44A1"/>
    <w:rPr>
      <w:rFonts w:ascii="Tahoma" w:eastAsia="Calibri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274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74B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274B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7274B4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7274B4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7274B4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7274B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7274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/>
    </w:rPr>
  </w:style>
  <w:style w:type="paragraph" w:styleId="a8">
    <w:name w:val="No Spacing"/>
    <w:uiPriority w:val="1"/>
    <w:qFormat/>
    <w:rsid w:val="0089796D"/>
    <w:rPr>
      <w:rFonts w:ascii="Calibri" w:eastAsia="Calibri" w:hAnsi="Calibri" w:cs="Calibri"/>
      <w:lang w:val="ru-RU"/>
    </w:rPr>
  </w:style>
  <w:style w:type="paragraph" w:customStyle="1" w:styleId="ConsPlusNormal">
    <w:name w:val="ConsPlusNormal"/>
    <w:rsid w:val="003B4907"/>
    <w:pPr>
      <w:widowControl/>
      <w:suppressAutoHyphens/>
      <w:autoSpaceDE/>
      <w:autoSpaceDN/>
    </w:pPr>
    <w:rPr>
      <w:rFonts w:ascii="Liberation Serif" w:eastAsia="SimSun" w:hAnsi="Liberation Serif" w:cs="Liberation Serif"/>
      <w:sz w:val="24"/>
      <w:szCs w:val="24"/>
      <w:lang w:val="ru-RU" w:eastAsia="ar-SA"/>
    </w:rPr>
  </w:style>
  <w:style w:type="paragraph" w:styleId="a9">
    <w:name w:val="Normal (Web)"/>
    <w:basedOn w:val="a"/>
    <w:uiPriority w:val="99"/>
    <w:semiHidden/>
    <w:unhideWhenUsed/>
    <w:rsid w:val="00C929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D56DDC"/>
    <w:pPr>
      <w:widowControl/>
      <w:suppressAutoHyphens/>
      <w:autoSpaceDE/>
      <w:autoSpaceDN/>
      <w:ind w:left="2280" w:hanging="361"/>
    </w:pPr>
    <w:rPr>
      <w:lang w:eastAsia="ar-SA"/>
    </w:rPr>
  </w:style>
  <w:style w:type="character" w:styleId="aa">
    <w:name w:val="annotation reference"/>
    <w:basedOn w:val="a0"/>
    <w:uiPriority w:val="99"/>
    <w:semiHidden/>
    <w:unhideWhenUsed/>
    <w:rsid w:val="007B7A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7A5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B7A5A"/>
    <w:rPr>
      <w:rFonts w:ascii="Calibri" w:eastAsia="Calibri" w:hAnsi="Calibri" w:cs="Calibri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7A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7A5A"/>
    <w:rPr>
      <w:rFonts w:ascii="Calibri" w:eastAsia="Calibri" w:hAnsi="Calibri" w:cs="Calibri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numPr>
        <w:numId w:val="6"/>
      </w:numPr>
      <w:spacing w:line="341" w:lineRule="exac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4B4"/>
    <w:pPr>
      <w:keepNext/>
      <w:keepLines/>
      <w:numPr>
        <w:ilvl w:val="1"/>
        <w:numId w:val="6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74B4"/>
    <w:pPr>
      <w:keepNext/>
      <w:keepLines/>
      <w:numPr>
        <w:ilvl w:val="2"/>
        <w:numId w:val="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4B4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4B4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4B4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4B4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4B4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4B4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8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63" w:right="1146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2280" w:hanging="361"/>
    </w:pPr>
  </w:style>
  <w:style w:type="paragraph" w:customStyle="1" w:styleId="TableParagraph">
    <w:name w:val="Table Paragraph"/>
    <w:basedOn w:val="a"/>
    <w:uiPriority w:val="1"/>
    <w:qFormat/>
    <w:pPr>
      <w:spacing w:before="64"/>
      <w:ind w:right="212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9444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44A1"/>
    <w:rPr>
      <w:rFonts w:ascii="Tahoma" w:eastAsia="Calibri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274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74B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274B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7274B4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7274B4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7274B4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7274B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7274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/>
    </w:rPr>
  </w:style>
  <w:style w:type="paragraph" w:styleId="a8">
    <w:name w:val="No Spacing"/>
    <w:uiPriority w:val="1"/>
    <w:qFormat/>
    <w:rsid w:val="0089796D"/>
    <w:rPr>
      <w:rFonts w:ascii="Calibri" w:eastAsia="Calibri" w:hAnsi="Calibri" w:cs="Calibri"/>
      <w:lang w:val="ru-RU"/>
    </w:rPr>
  </w:style>
  <w:style w:type="paragraph" w:customStyle="1" w:styleId="ConsPlusNormal">
    <w:name w:val="ConsPlusNormal"/>
    <w:rsid w:val="003B4907"/>
    <w:pPr>
      <w:widowControl/>
      <w:suppressAutoHyphens/>
      <w:autoSpaceDE/>
      <w:autoSpaceDN/>
    </w:pPr>
    <w:rPr>
      <w:rFonts w:ascii="Liberation Serif" w:eastAsia="SimSun" w:hAnsi="Liberation Serif" w:cs="Liberation Serif"/>
      <w:sz w:val="24"/>
      <w:szCs w:val="24"/>
      <w:lang w:val="ru-RU" w:eastAsia="ar-SA"/>
    </w:rPr>
  </w:style>
  <w:style w:type="paragraph" w:styleId="a9">
    <w:name w:val="Normal (Web)"/>
    <w:basedOn w:val="a"/>
    <w:uiPriority w:val="99"/>
    <w:semiHidden/>
    <w:unhideWhenUsed/>
    <w:rsid w:val="00C929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D56DDC"/>
    <w:pPr>
      <w:widowControl/>
      <w:suppressAutoHyphens/>
      <w:autoSpaceDE/>
      <w:autoSpaceDN/>
      <w:ind w:left="2280" w:hanging="361"/>
    </w:pPr>
    <w:rPr>
      <w:lang w:eastAsia="ar-SA"/>
    </w:rPr>
  </w:style>
  <w:style w:type="character" w:styleId="aa">
    <w:name w:val="annotation reference"/>
    <w:basedOn w:val="a0"/>
    <w:uiPriority w:val="99"/>
    <w:semiHidden/>
    <w:unhideWhenUsed/>
    <w:rsid w:val="007B7A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7A5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B7A5A"/>
    <w:rPr>
      <w:rFonts w:ascii="Calibri" w:eastAsia="Calibri" w:hAnsi="Calibri" w:cs="Calibri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7A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7A5A"/>
    <w:rPr>
      <w:rFonts w:ascii="Calibri" w:eastAsia="Calibri" w:hAnsi="Calibri" w:cs="Calibri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vkaz.run" TargetMode="External"/><Relationship Id="rId13" Type="http://schemas.openxmlformats.org/officeDocument/2006/relationships/hyperlink" Target="mailto:online@kavkaz.ru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russiarunning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ldenringrun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kavkaz.ru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ussiarunning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7FFE-A5F7-4E5D-9203-E1AD26FA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12</cp:revision>
  <dcterms:created xsi:type="dcterms:W3CDTF">2022-01-09T17:34:00Z</dcterms:created>
  <dcterms:modified xsi:type="dcterms:W3CDTF">2022-01-14T11:45:00Z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2021-07-15T00:00:00Z</vt:filetime>
  </property>
</Properties>
</file>