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510"/>
        <w:gridCol w:w="3119"/>
        <w:gridCol w:w="3199"/>
        <w:gridCol w:w="3448"/>
      </w:tblGrid>
      <w:tr>
        <w:tc>
          <w:tcPr>
            <w:tcW w:type="dxa" w:w="3510"/>
          </w:tcPr>
          <w:p w14:paraId="01000000">
            <w:pPr>
              <w:widowControl w:val="0"/>
              <w:tabs>
                <w:tab w:leader="none" w:pos="5184" w:val="left"/>
              </w:tabs>
              <w:ind/>
            </w:pPr>
            <w:r>
              <w:t>«СОГЛАСОВАНО»</w:t>
            </w:r>
          </w:p>
          <w:p w14:paraId="02000000">
            <w:pPr>
              <w:widowControl w:val="0"/>
              <w:tabs>
                <w:tab w:leader="none" w:pos="5184" w:val="left"/>
              </w:tabs>
              <w:ind/>
            </w:pPr>
            <w:r>
              <w:t>Заместитель Главы Администрации</w:t>
            </w:r>
          </w:p>
          <w:p w14:paraId="03000000">
            <w:pPr>
              <w:widowControl w:val="0"/>
              <w:tabs>
                <w:tab w:leader="none" w:pos="5184" w:val="left"/>
              </w:tabs>
              <w:ind/>
            </w:pPr>
            <w:r>
              <w:t>города Глазова по социальной политике</w:t>
            </w:r>
          </w:p>
          <w:p w14:paraId="04000000">
            <w:pPr>
              <w:widowControl w:val="0"/>
              <w:tabs>
                <w:tab w:leader="none" w:pos="5184" w:val="left"/>
              </w:tabs>
              <w:ind/>
            </w:pPr>
          </w:p>
          <w:p w14:paraId="05000000">
            <w:pPr>
              <w:widowControl w:val="0"/>
              <w:tabs>
                <w:tab w:leader="none" w:pos="5184" w:val="left"/>
              </w:tabs>
              <w:ind/>
            </w:pPr>
            <w:r>
              <w:t>_____________</w:t>
            </w:r>
            <w:r>
              <w:t>О.В. Станкевич</w:t>
            </w:r>
          </w:p>
          <w:p w14:paraId="06000000">
            <w:pPr>
              <w:widowControl w:val="0"/>
              <w:tabs>
                <w:tab w:leader="none" w:pos="5184" w:val="left"/>
              </w:tabs>
              <w:ind/>
            </w:pPr>
            <w:r>
              <w:t>«____» ____________ 20</w:t>
            </w:r>
            <w:r>
              <w:t>2</w:t>
            </w:r>
            <w:r>
              <w:t>3</w:t>
            </w:r>
            <w:r>
              <w:t xml:space="preserve"> г.</w:t>
            </w:r>
          </w:p>
          <w:p w14:paraId="07000000"/>
        </w:tc>
        <w:tc>
          <w:tcPr>
            <w:tcW w:type="dxa" w:w="3119"/>
          </w:tcPr>
          <w:p w14:paraId="08000000">
            <w:pPr>
              <w:widowControl w:val="0"/>
              <w:tabs>
                <w:tab w:leader="none" w:pos="5184" w:val="left"/>
              </w:tabs>
              <w:ind/>
            </w:pPr>
            <w:r>
              <w:t>«СОГЛАСОВАНО»</w:t>
            </w:r>
          </w:p>
          <w:p w14:paraId="09000000">
            <w:pPr>
              <w:widowControl w:val="0"/>
              <w:tabs>
                <w:tab w:leader="none" w:pos="5184" w:val="left"/>
              </w:tabs>
              <w:ind/>
            </w:pPr>
            <w:r>
              <w:t>Генеральный директор</w:t>
            </w:r>
          </w:p>
          <w:p w14:paraId="0A000000">
            <w:pPr>
              <w:widowControl w:val="0"/>
              <w:tabs>
                <w:tab w:leader="none" w:pos="5184" w:val="left"/>
              </w:tabs>
              <w:ind/>
            </w:pPr>
            <w:r>
              <w:t>МАУ СКК «Прогресс»</w:t>
            </w:r>
          </w:p>
          <w:p w14:paraId="0B000000">
            <w:pPr>
              <w:widowControl w:val="0"/>
              <w:tabs>
                <w:tab w:leader="none" w:pos="5184" w:val="left"/>
              </w:tabs>
              <w:ind/>
            </w:pPr>
          </w:p>
          <w:p w14:paraId="0C000000">
            <w:pPr>
              <w:widowControl w:val="0"/>
              <w:tabs>
                <w:tab w:leader="none" w:pos="5184" w:val="left"/>
              </w:tabs>
              <w:ind/>
            </w:pPr>
          </w:p>
          <w:p w14:paraId="0D000000">
            <w:pPr>
              <w:widowControl w:val="0"/>
              <w:tabs>
                <w:tab w:leader="none" w:pos="5184" w:val="left"/>
              </w:tabs>
              <w:ind/>
            </w:pPr>
          </w:p>
          <w:p w14:paraId="0E000000">
            <w:pPr>
              <w:widowControl w:val="0"/>
              <w:tabs>
                <w:tab w:leader="none" w:pos="5184" w:val="left"/>
              </w:tabs>
              <w:ind/>
            </w:pPr>
            <w:r>
              <w:t>__________А.Г. Мурсков</w:t>
            </w:r>
          </w:p>
          <w:p w14:paraId="0F000000">
            <w:pPr>
              <w:widowControl w:val="0"/>
              <w:tabs>
                <w:tab w:leader="none" w:pos="5184" w:val="left"/>
              </w:tabs>
              <w:ind/>
            </w:pPr>
            <w:r>
              <w:t>«____» ___________</w:t>
            </w:r>
            <w:r>
              <w:t>202</w:t>
            </w:r>
            <w:r>
              <w:t>3</w:t>
            </w:r>
            <w:r>
              <w:t xml:space="preserve"> г.</w:t>
            </w:r>
          </w:p>
          <w:p w14:paraId="10000000">
            <w:pPr>
              <w:widowControl w:val="0"/>
              <w:ind/>
            </w:pPr>
          </w:p>
          <w:p w14:paraId="11000000">
            <w:pPr>
              <w:widowControl w:val="0"/>
              <w:ind/>
            </w:pPr>
          </w:p>
        </w:tc>
        <w:tc>
          <w:tcPr>
            <w:tcW w:type="dxa" w:w="3199"/>
          </w:tcPr>
          <w:p w14:paraId="12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УТВЕРЖДАЮ»</w:t>
            </w:r>
          </w:p>
          <w:p w14:paraId="13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культуры, спорта и молодежной политики </w:t>
            </w:r>
            <w:r>
              <w:rPr>
                <w:color w:val="000000"/>
              </w:rPr>
              <w:t>Администрации города Глазова</w:t>
            </w:r>
          </w:p>
          <w:p w14:paraId="14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Л.Э. Науменко</w:t>
            </w:r>
          </w:p>
          <w:p w14:paraId="15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«__</w:t>
            </w:r>
            <w:r>
              <w:rPr>
                <w:color w:val="000000"/>
              </w:rPr>
              <w:t>_»_</w:t>
            </w:r>
            <w:r>
              <w:rPr>
                <w:color w:val="000000"/>
              </w:rPr>
              <w:t>_________20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14:paraId="16000000"/>
        </w:tc>
        <w:tc>
          <w:tcPr>
            <w:tcW w:type="dxa" w:w="3448"/>
            <w:tcBorders>
              <w:left w:sz="4" w:val="nil"/>
            </w:tcBorders>
          </w:tcPr>
          <w:p w14:paraId="17000000"/>
        </w:tc>
      </w:tr>
    </w:tbl>
    <w:p w14:paraId="18000000"/>
    <w:p w14:paraId="19000000">
      <w:pPr>
        <w:ind/>
        <w:jc w:val="center"/>
      </w:pPr>
      <w:r>
        <w:rPr>
          <w:b w:val="1"/>
          <w:sz w:val="28"/>
        </w:rPr>
        <w:t>ПОЛОЖЕНИЕ</w:t>
      </w:r>
    </w:p>
    <w:p w14:paraId="1A000000">
      <w:pPr>
        <w:tabs>
          <w:tab w:leader="none" w:pos="0" w:val="left"/>
        </w:tabs>
        <w:ind/>
        <w:jc w:val="center"/>
      </w:pPr>
      <w:r>
        <w:t>о проведении ХХХ</w:t>
      </w:r>
      <w:r>
        <w:t>I</w:t>
      </w:r>
      <w:r>
        <w:t>V</w:t>
      </w:r>
      <w:r>
        <w:t xml:space="preserve"> </w:t>
      </w:r>
      <w:r>
        <w:t>традиционного открытого р</w:t>
      </w:r>
      <w:r>
        <w:t>еспубликанского</w:t>
      </w:r>
      <w:r>
        <w:t xml:space="preserve"> </w:t>
      </w:r>
      <w:r>
        <w:t xml:space="preserve">легкоатлетического пробега </w:t>
      </w:r>
      <w:r>
        <w:t>посвященного «Дню</w:t>
      </w:r>
      <w:r>
        <w:t xml:space="preserve"> </w:t>
      </w:r>
      <w:r>
        <w:t>к</w:t>
      </w:r>
      <w:r>
        <w:t>осмонавтики»</w:t>
      </w:r>
      <w:r>
        <w:t xml:space="preserve"> </w:t>
      </w:r>
    </w:p>
    <w:p w14:paraId="1B000000">
      <w:pPr>
        <w:tabs>
          <w:tab w:leader="none" w:pos="0" w:val="left"/>
        </w:tabs>
        <w:ind/>
        <w:jc w:val="center"/>
      </w:pPr>
    </w:p>
    <w:p w14:paraId="1C000000">
      <w:pPr>
        <w:tabs>
          <w:tab w:leader="none" w:pos="0" w:val="left"/>
        </w:tabs>
        <w:ind/>
        <w:jc w:val="center"/>
        <w:rPr>
          <w:rFonts w:ascii="inherit" w:hAnsi="inherit"/>
          <w:color w:val="222222"/>
        </w:rPr>
      </w:pPr>
      <w:r>
        <w:t xml:space="preserve">Номер – код вида спорта </w:t>
      </w:r>
      <w:r>
        <w:t>легкая  атлетика</w:t>
      </w:r>
      <w:r>
        <w:rPr>
          <w:b w:val="1"/>
        </w:rPr>
        <w:t xml:space="preserve"> </w:t>
      </w:r>
      <w:r>
        <w:rPr>
          <w:rFonts w:ascii="inherit" w:hAnsi="inherit"/>
          <w:color w:val="222222"/>
        </w:rPr>
        <w:t>002 000 1611 Я</w:t>
      </w:r>
    </w:p>
    <w:p w14:paraId="1D000000">
      <w:pPr>
        <w:tabs>
          <w:tab w:leader="none" w:pos="0" w:val="left"/>
        </w:tabs>
        <w:ind/>
        <w:jc w:val="center"/>
      </w:pPr>
    </w:p>
    <w:p w14:paraId="1E000000">
      <w:pPr>
        <w:tabs>
          <w:tab w:leader="none" w:pos="1418" w:val="left"/>
        </w:tabs>
        <w:ind/>
        <w:jc w:val="center"/>
        <w:rPr>
          <w:b w:val="1"/>
        </w:rPr>
      </w:pPr>
    </w:p>
    <w:p w14:paraId="1F000000">
      <w:pPr>
        <w:pStyle w:val="Style_2"/>
        <w:numPr>
          <w:ilvl w:val="0"/>
          <w:numId w:val="1"/>
        </w:numPr>
        <w:spacing w:after="0" w:line="48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</w:t>
      </w:r>
      <w:r>
        <w:rPr>
          <w:rFonts w:ascii="Times New Roman" w:hAnsi="Times New Roman"/>
          <w:b w:val="1"/>
          <w:sz w:val="24"/>
        </w:rPr>
        <w:t>.</w:t>
      </w:r>
    </w:p>
    <w:p w14:paraId="20000000">
      <w:pPr>
        <w:tabs>
          <w:tab w:leader="none" w:pos="851" w:val="left"/>
        </w:tabs>
        <w:ind w:firstLine="709" w:left="0"/>
        <w:jc w:val="both"/>
      </w:pPr>
      <w:r>
        <w:tab/>
      </w:r>
      <w:r>
        <w:t xml:space="preserve"> </w:t>
      </w:r>
      <w:r>
        <w:t>XXXI</w:t>
      </w:r>
      <w:r>
        <w:t>V</w:t>
      </w:r>
      <w:r>
        <w:t xml:space="preserve"> </w:t>
      </w:r>
      <w:r>
        <w:t>традиционный</w:t>
      </w:r>
      <w:r>
        <w:t xml:space="preserve"> открыт</w:t>
      </w:r>
      <w:r>
        <w:t>ый</w:t>
      </w:r>
      <w:r>
        <w:t xml:space="preserve"> республиканск</w:t>
      </w:r>
      <w:r>
        <w:t xml:space="preserve">ий </w:t>
      </w:r>
      <w:r>
        <w:t>легкоатлетическ</w:t>
      </w:r>
      <w:r>
        <w:t xml:space="preserve">ий </w:t>
      </w:r>
      <w:r>
        <w:t xml:space="preserve"> пробег</w:t>
      </w:r>
      <w:r>
        <w:t xml:space="preserve"> </w:t>
      </w:r>
      <w:r>
        <w:t>посвященный «Дню</w:t>
      </w:r>
      <w:r>
        <w:t xml:space="preserve"> </w:t>
      </w:r>
      <w:r>
        <w:t>к</w:t>
      </w:r>
      <w:r>
        <w:t>осмонавтики»</w:t>
      </w:r>
      <w:r>
        <w:t xml:space="preserve"> </w:t>
      </w:r>
      <w:r>
        <w:t>(далее – соревнования)  проводятся согласно Е</w:t>
      </w:r>
      <w:r>
        <w:t>дино</w:t>
      </w:r>
      <w:r>
        <w:t xml:space="preserve">му </w:t>
      </w:r>
      <w:r>
        <w:t>календарно</w:t>
      </w:r>
      <w:r>
        <w:t xml:space="preserve">му </w:t>
      </w:r>
      <w:r>
        <w:t>план</w:t>
      </w:r>
      <w:r>
        <w:t>у</w:t>
      </w:r>
      <w:r>
        <w:t xml:space="preserve"> официальных физкультурно-</w:t>
      </w:r>
      <w:r>
        <w:t>оздоровительных</w:t>
      </w:r>
      <w:r>
        <w:t xml:space="preserve"> и спортивных мероприятий </w:t>
      </w:r>
      <w:r>
        <w:t xml:space="preserve">на территории </w:t>
      </w:r>
      <w:r>
        <w:t>муниципального образования« Город Глазов»</w:t>
      </w:r>
      <w:r>
        <w:t xml:space="preserve"> в 20</w:t>
      </w:r>
      <w:r>
        <w:t>2</w:t>
      </w:r>
      <w:r>
        <w:t>3</w:t>
      </w:r>
      <w:r>
        <w:t xml:space="preserve"> году</w:t>
      </w:r>
      <w:r>
        <w:t>.</w:t>
      </w:r>
    </w:p>
    <w:p w14:paraId="21000000">
      <w:pPr>
        <w:tabs>
          <w:tab w:leader="none" w:pos="851" w:val="left"/>
        </w:tabs>
        <w:ind w:firstLine="709" w:left="0"/>
        <w:jc w:val="both"/>
      </w:pPr>
      <w:r>
        <w:t>Соревнования проводятся в соответствии с правилами по виду спорта «Легкая атлетика», утвержденным приказом Министерства спорта Российской Федерации от 16.10.2019 № 839 и ВФЛА.</w:t>
      </w:r>
    </w:p>
    <w:p w14:paraId="2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задачи:</w:t>
      </w:r>
    </w:p>
    <w:p w14:paraId="23000000">
      <w:pPr>
        <w:tabs>
          <w:tab w:leader="none" w:pos="1418" w:val="left"/>
        </w:tabs>
        <w:ind/>
        <w:jc w:val="both"/>
      </w:pPr>
      <w:r>
        <w:t>- патриотическое воспитание  и утверждение здорового образа жизни;</w:t>
      </w:r>
    </w:p>
    <w:p w14:paraId="24000000">
      <w:pPr>
        <w:tabs>
          <w:tab w:leader="none" w:pos="1418" w:val="left"/>
        </w:tabs>
        <w:ind/>
        <w:jc w:val="both"/>
      </w:pPr>
      <w:r>
        <w:t>- популяризация легкой атлетики и занятий оздоровительным бегом;</w:t>
      </w:r>
    </w:p>
    <w:p w14:paraId="25000000">
      <w:pPr>
        <w:tabs>
          <w:tab w:leader="none" w:pos="1418" w:val="left"/>
        </w:tabs>
        <w:ind/>
        <w:jc w:val="both"/>
      </w:pPr>
      <w:r>
        <w:t>- выявление сильнейших спортсменов и повышение спортивного мастерства;</w:t>
      </w:r>
    </w:p>
    <w:p w14:paraId="26000000">
      <w:pPr>
        <w:tabs>
          <w:tab w:leader="none" w:pos="1418" w:val="left"/>
        </w:tabs>
        <w:ind/>
        <w:jc w:val="both"/>
      </w:pPr>
      <w:r>
        <w:t>- активизация работы среди спортсменов – любителей.</w:t>
      </w:r>
    </w:p>
    <w:p w14:paraId="27000000">
      <w:pPr>
        <w:tabs>
          <w:tab w:leader="none" w:pos="1418" w:val="left"/>
        </w:tabs>
        <w:ind/>
        <w:jc w:val="both"/>
      </w:pPr>
    </w:p>
    <w:p w14:paraId="28000000">
      <w:pPr>
        <w:pStyle w:val="Style_3"/>
        <w:ind w:firstLine="0" w:left="0"/>
      </w:pPr>
    </w:p>
    <w:p w14:paraId="29000000">
      <w:pPr>
        <w:pStyle w:val="Style_2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РУКОВОДСТВО ОРГАНИЗАЦИЕЙ И ПРОВЕДЕНИЕМ СОРЕВНОВАНИЙ.</w:t>
      </w:r>
    </w:p>
    <w:p w14:paraId="2A000000">
      <w:pPr>
        <w:pStyle w:val="Style_2"/>
        <w:spacing w:after="0"/>
        <w:ind w:firstLine="0" w:left="0"/>
        <w:rPr>
          <w:rFonts w:ascii="Times New Roman" w:hAnsi="Times New Roman"/>
          <w:b w:val="1"/>
          <w:sz w:val="24"/>
        </w:rPr>
      </w:pPr>
    </w:p>
    <w:p w14:paraId="2B000000">
      <w:pPr>
        <w:ind w:firstLine="709" w:left="0"/>
        <w:jc w:val="both"/>
      </w:pPr>
      <w:r>
        <w:t>Общее руководство по организации несет Управление культуры, спорта и молодежной политики Администрации города Глазова. Организацию и проведение осуществляет муниципальное автономное учреждение «Спортивно-культурный комплекс «Прогресс». Непосредственное проведение соревнований возлагаетс</w:t>
      </w:r>
      <w:r>
        <w:t>я на главную судейскую коллегию:</w:t>
      </w:r>
    </w:p>
    <w:p w14:paraId="2C000000">
      <w:pPr>
        <w:ind w:firstLine="709" w:left="0"/>
        <w:jc w:val="both"/>
      </w:pPr>
      <w:r>
        <w:t>Главный судья – секретарь – Волков А.Б.</w:t>
      </w:r>
      <w:r>
        <w:t>,</w:t>
      </w:r>
      <w:r>
        <w:t xml:space="preserve"> </w:t>
      </w:r>
      <w:r>
        <w:t>т</w:t>
      </w:r>
      <w:r>
        <w:t>ел</w:t>
      </w:r>
      <w:r>
        <w:t>. 8 919 910 06 45</w:t>
      </w:r>
      <w:r>
        <w:t>.</w:t>
      </w:r>
    </w:p>
    <w:p w14:paraId="2D000000">
      <w:pPr>
        <w:ind w:firstLine="709" w:left="0"/>
        <w:jc w:val="both"/>
      </w:pPr>
      <w:r>
        <w:t>Заместитель главного судьи – Волкова Л.В</w:t>
      </w:r>
      <w:r>
        <w:t>., тел.</w:t>
      </w:r>
      <w:r>
        <w:t xml:space="preserve"> 8 912 469 32 07.</w:t>
      </w:r>
    </w:p>
    <w:p w14:paraId="2E000000">
      <w:pPr>
        <w:ind/>
        <w:jc w:val="both"/>
        <w:rPr>
          <w:b w:val="1"/>
        </w:rPr>
      </w:pPr>
    </w:p>
    <w:p w14:paraId="2F000000">
      <w:pPr>
        <w:ind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>II</w:t>
      </w:r>
      <w:r>
        <w:rPr>
          <w:b w:val="1"/>
        </w:rPr>
        <w:t>.</w:t>
      </w:r>
      <w:r>
        <w:rPr>
          <w:b w:val="1"/>
        </w:rPr>
        <w:tab/>
      </w:r>
      <w:r>
        <w:rPr>
          <w:b w:val="1"/>
        </w:rPr>
        <w:t>МЕСТО И СРОКИ ПРОВЕДЕНИЯ.</w:t>
      </w:r>
    </w:p>
    <w:p w14:paraId="30000000">
      <w:pPr>
        <w:ind/>
        <w:jc w:val="both"/>
      </w:pPr>
    </w:p>
    <w:p w14:paraId="31000000">
      <w:pPr>
        <w:ind w:firstLine="709" w:left="0"/>
        <w:jc w:val="both"/>
      </w:pPr>
      <w:r>
        <w:t xml:space="preserve">Соревнования проводятся </w:t>
      </w:r>
      <w:r>
        <w:t>8</w:t>
      </w:r>
      <w:r>
        <w:t xml:space="preserve"> апреля 202</w:t>
      </w:r>
      <w:r>
        <w:t>3</w:t>
      </w:r>
      <w:r>
        <w:t xml:space="preserve"> года (</w:t>
      </w:r>
      <w:r>
        <w:t>суббота</w:t>
      </w:r>
      <w:r>
        <w:t>) в городе Глазове. Старт и финиш на ул. Кирова, напротив ЛДС «Глазов Арена». Сбор участников в ЛДС «Глазов Арена» по адресу ул. Кирова, д. 38.</w:t>
      </w:r>
    </w:p>
    <w:p w14:paraId="32000000">
      <w:pPr>
        <w:ind w:firstLine="709" w:left="0"/>
        <w:jc w:val="both"/>
      </w:pPr>
    </w:p>
    <w:p w14:paraId="33000000">
      <w:pPr>
        <w:ind/>
        <w:jc w:val="both"/>
      </w:pPr>
    </w:p>
    <w:p w14:paraId="34000000">
      <w:pPr>
        <w:ind/>
        <w:jc w:val="both"/>
        <w:rPr>
          <w:b w:val="1"/>
        </w:rPr>
      </w:pPr>
    </w:p>
    <w:p w14:paraId="35000000">
      <w:pPr>
        <w:pStyle w:val="Style_2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ТРЕБОВАНИЯ К УЧАСТ</w:t>
      </w:r>
      <w:r>
        <w:rPr>
          <w:rFonts w:ascii="Times New Roman" w:hAnsi="Times New Roman"/>
          <w:b w:val="1"/>
          <w:sz w:val="24"/>
        </w:rPr>
        <w:t>НИ</w:t>
      </w:r>
      <w:r>
        <w:rPr>
          <w:rFonts w:ascii="Times New Roman" w:hAnsi="Times New Roman"/>
          <w:b w:val="1"/>
          <w:sz w:val="24"/>
        </w:rPr>
        <w:t xml:space="preserve">КАМ СОРЕВНОВАНИЙ И УСЛОВИЯ </w:t>
      </w:r>
      <w:r>
        <w:rPr>
          <w:rFonts w:ascii="Times New Roman" w:hAnsi="Times New Roman"/>
          <w:b w:val="1"/>
          <w:sz w:val="24"/>
        </w:rPr>
        <w:t xml:space="preserve">ИХ </w:t>
      </w:r>
      <w:r>
        <w:rPr>
          <w:rFonts w:ascii="Times New Roman" w:hAnsi="Times New Roman"/>
          <w:b w:val="1"/>
          <w:sz w:val="24"/>
        </w:rPr>
        <w:t>ДОПУСКА.</w:t>
      </w:r>
    </w:p>
    <w:p w14:paraId="36000000">
      <w:pPr>
        <w:tabs>
          <w:tab w:leader="none" w:pos="0" w:val="left"/>
        </w:tabs>
        <w:ind/>
        <w:jc w:val="both"/>
      </w:pPr>
      <w:r>
        <w:tab/>
      </w:r>
      <w:r>
        <w:t xml:space="preserve">К участию </w:t>
      </w:r>
      <w:r>
        <w:t xml:space="preserve">в  </w:t>
      </w:r>
      <w:r>
        <w:t>соревнованиях</w:t>
      </w:r>
      <w:r>
        <w:t xml:space="preserve"> </w:t>
      </w:r>
      <w:r>
        <w:t xml:space="preserve">на </w:t>
      </w:r>
      <w:r>
        <w:t>дистанциях 4, 10 и 20 км</w:t>
      </w:r>
      <w:r>
        <w:t xml:space="preserve"> </w:t>
      </w:r>
      <w:r>
        <w:t xml:space="preserve">приглашаются спортсмены </w:t>
      </w:r>
      <w:r>
        <w:t>районов, городов Удмуртской республики</w:t>
      </w:r>
      <w:r>
        <w:t xml:space="preserve"> и России, ветераны оздоровительного бега и учащиеся </w:t>
      </w:r>
      <w:r>
        <w:t>спортивных школ</w:t>
      </w:r>
      <w:r>
        <w:t xml:space="preserve">. </w:t>
      </w:r>
    </w:p>
    <w:p w14:paraId="37000000">
      <w:pPr>
        <w:tabs>
          <w:tab w:leader="none" w:pos="0" w:val="left"/>
        </w:tabs>
        <w:ind/>
        <w:jc w:val="both"/>
        <w:rPr>
          <w:u w:val="single"/>
        </w:rPr>
      </w:pPr>
      <w:r>
        <w:tab/>
      </w:r>
      <w:r>
        <w:rPr>
          <w:b w:val="1"/>
          <w:u w:val="single"/>
        </w:rPr>
        <w:t>К участию в соревнованиях допуск</w:t>
      </w:r>
      <w:r>
        <w:rPr>
          <w:b w:val="1"/>
          <w:u w:val="single"/>
        </w:rPr>
        <w:t xml:space="preserve">аются спортсмены не моложе </w:t>
      </w:r>
      <w:r>
        <w:rPr>
          <w:b w:val="1"/>
          <w:u w:val="single"/>
        </w:rPr>
        <w:t>201</w:t>
      </w:r>
      <w:r>
        <w:rPr>
          <w:b w:val="1"/>
          <w:u w:val="single"/>
        </w:rPr>
        <w:t>1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г. рождения, прошедшие предварительную подготовку и допущенные по состоянию здоровья врачом,</w:t>
      </w:r>
      <w:r>
        <w:rPr>
          <w:b w:val="1"/>
          <w:u w:val="single"/>
        </w:rPr>
        <w:t xml:space="preserve"> имеющие полис добровольного страхования жизни и здоровья.</w:t>
      </w:r>
    </w:p>
    <w:p w14:paraId="38000000">
      <w:pPr>
        <w:tabs>
          <w:tab w:leader="none" w:pos="1418" w:val="left"/>
        </w:tabs>
        <w:ind/>
        <w:rPr>
          <w:color w:val="FF0000"/>
          <w:u w:val="single"/>
        </w:rPr>
      </w:pPr>
    </w:p>
    <w:p w14:paraId="39000000">
      <w:pPr>
        <w:tabs>
          <w:tab w:leader="none" w:pos="1418" w:val="left"/>
        </w:tabs>
        <w:ind/>
        <w:rPr>
          <w:u w:val="single"/>
        </w:rPr>
      </w:pPr>
      <w:r>
        <w:rPr>
          <w:u w:val="single"/>
        </w:rPr>
        <w:t>ЮНОШИ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</w:t>
      </w:r>
      <w:r>
        <w:rPr>
          <w:u w:val="single"/>
        </w:rPr>
        <w:t>ДЕВУШКИ</w:t>
      </w:r>
    </w:p>
    <w:p w14:paraId="3A000000">
      <w:pPr>
        <w:tabs>
          <w:tab w:leader="none" w:pos="1418" w:val="left"/>
        </w:tabs>
        <w:ind/>
      </w:pPr>
    </w:p>
    <w:p w14:paraId="3B000000">
      <w:pPr>
        <w:tabs>
          <w:tab w:leader="none" w:pos="1418" w:val="left"/>
        </w:tabs>
        <w:ind/>
      </w:pPr>
      <w:r>
        <w:rPr>
          <w:b w:val="1"/>
        </w:rPr>
        <w:t>200</w:t>
      </w:r>
      <w:r>
        <w:rPr>
          <w:b w:val="1"/>
        </w:rPr>
        <w:t>6</w:t>
      </w:r>
      <w:r>
        <w:rPr>
          <w:b w:val="1"/>
        </w:rPr>
        <w:t>-200</w:t>
      </w:r>
      <w:r>
        <w:rPr>
          <w:b w:val="1"/>
        </w:rPr>
        <w:t>7</w:t>
      </w:r>
      <w:r>
        <w:rPr>
          <w:b w:val="1"/>
        </w:rPr>
        <w:t xml:space="preserve"> г.</w:t>
      </w:r>
      <w:r>
        <w:rPr>
          <w:b w:val="1"/>
        </w:rPr>
        <w:t>г.р</w:t>
      </w:r>
      <w:r>
        <w:tab/>
      </w:r>
      <w:r>
        <w:t xml:space="preserve">             4 км</w:t>
      </w:r>
      <w:r>
        <w:tab/>
      </w:r>
      <w:r>
        <w:tab/>
      </w:r>
      <w:r>
        <w:tab/>
      </w:r>
      <w:r>
        <w:tab/>
      </w:r>
      <w:r>
        <w:rPr>
          <w:b w:val="1"/>
        </w:rPr>
        <w:t>200</w:t>
      </w:r>
      <w:r>
        <w:rPr>
          <w:b w:val="1"/>
        </w:rPr>
        <w:t>6</w:t>
      </w:r>
      <w:r>
        <w:rPr>
          <w:b w:val="1"/>
        </w:rPr>
        <w:t>-200</w:t>
      </w:r>
      <w:r>
        <w:rPr>
          <w:b w:val="1"/>
        </w:rPr>
        <w:t>7</w:t>
      </w:r>
      <w:r>
        <w:rPr>
          <w:b w:val="1"/>
        </w:rPr>
        <w:t xml:space="preserve"> г.г.р</w:t>
      </w:r>
      <w:r>
        <w:t xml:space="preserve">          4 км</w:t>
      </w:r>
    </w:p>
    <w:p w14:paraId="3C000000">
      <w:pPr>
        <w:tabs>
          <w:tab w:leader="none" w:pos="1418" w:val="left"/>
        </w:tabs>
        <w:ind/>
      </w:pPr>
      <w:r>
        <w:rPr>
          <w:b w:val="1"/>
        </w:rPr>
        <w:t>200</w:t>
      </w:r>
      <w:r>
        <w:rPr>
          <w:b w:val="1"/>
        </w:rPr>
        <w:t>8</w:t>
      </w:r>
      <w:r>
        <w:rPr>
          <w:b w:val="1"/>
        </w:rPr>
        <w:t>-200</w:t>
      </w:r>
      <w:r>
        <w:rPr>
          <w:b w:val="1"/>
        </w:rPr>
        <w:t>9</w:t>
      </w:r>
      <w:r>
        <w:rPr>
          <w:b w:val="1"/>
        </w:rPr>
        <w:t xml:space="preserve"> г.</w:t>
      </w:r>
      <w:r>
        <w:rPr>
          <w:b w:val="1"/>
        </w:rPr>
        <w:t>г.р</w:t>
      </w:r>
      <w:r>
        <w:tab/>
      </w:r>
      <w:r>
        <w:tab/>
      </w:r>
      <w:r>
        <w:t xml:space="preserve"> 4 км</w:t>
      </w:r>
      <w:r>
        <w:tab/>
      </w:r>
      <w:r>
        <w:tab/>
      </w:r>
      <w:r>
        <w:tab/>
      </w:r>
      <w:r>
        <w:tab/>
      </w:r>
      <w:r>
        <w:rPr>
          <w:b w:val="1"/>
        </w:rPr>
        <w:t>200</w:t>
      </w:r>
      <w:r>
        <w:rPr>
          <w:b w:val="1"/>
        </w:rPr>
        <w:t>8</w:t>
      </w:r>
      <w:r>
        <w:rPr>
          <w:b w:val="1"/>
        </w:rPr>
        <w:t>-200</w:t>
      </w:r>
      <w:r>
        <w:rPr>
          <w:b w:val="1"/>
        </w:rPr>
        <w:t>9</w:t>
      </w:r>
      <w:r>
        <w:rPr>
          <w:b w:val="1"/>
        </w:rPr>
        <w:t>г.г.р</w:t>
      </w:r>
      <w:r>
        <w:tab/>
      </w:r>
      <w:r>
        <w:t xml:space="preserve"> 4 км</w:t>
      </w:r>
    </w:p>
    <w:p w14:paraId="3D000000">
      <w:pPr>
        <w:tabs>
          <w:tab w:leader="none" w:pos="1418" w:val="left"/>
        </w:tabs>
        <w:ind/>
      </w:pPr>
      <w:r>
        <w:rPr>
          <w:b w:val="1"/>
        </w:rPr>
        <w:t>20</w:t>
      </w:r>
      <w:r>
        <w:rPr>
          <w:b w:val="1"/>
        </w:rPr>
        <w:t>10</w:t>
      </w:r>
      <w:r>
        <w:rPr>
          <w:b w:val="1"/>
        </w:rPr>
        <w:t>-20</w:t>
      </w:r>
      <w:r>
        <w:rPr>
          <w:b w:val="1"/>
        </w:rPr>
        <w:t>1</w:t>
      </w:r>
      <w:r>
        <w:rPr>
          <w:b w:val="1"/>
        </w:rPr>
        <w:t>1</w:t>
      </w:r>
      <w:r>
        <w:rPr>
          <w:b w:val="1"/>
        </w:rPr>
        <w:t xml:space="preserve"> г.</w:t>
      </w:r>
      <w:r>
        <w:rPr>
          <w:b w:val="1"/>
        </w:rPr>
        <w:t>г.р</w:t>
      </w:r>
      <w:r>
        <w:tab/>
      </w:r>
      <w:r>
        <w:tab/>
      </w:r>
      <w:r>
        <w:t xml:space="preserve"> 4 км</w:t>
      </w:r>
      <w:r>
        <w:tab/>
      </w:r>
      <w:r>
        <w:tab/>
      </w:r>
      <w:r>
        <w:tab/>
      </w:r>
      <w:r>
        <w:t xml:space="preserve">            </w:t>
      </w:r>
      <w:r>
        <w:rPr>
          <w:b w:val="1"/>
        </w:rPr>
        <w:t>20</w:t>
      </w:r>
      <w:r>
        <w:rPr>
          <w:b w:val="1"/>
        </w:rPr>
        <w:t>1</w:t>
      </w:r>
      <w:r>
        <w:rPr>
          <w:b w:val="1"/>
        </w:rPr>
        <w:t>0-20</w:t>
      </w:r>
      <w:r>
        <w:rPr>
          <w:b w:val="1"/>
        </w:rPr>
        <w:t>1</w:t>
      </w:r>
      <w:r>
        <w:rPr>
          <w:b w:val="1"/>
        </w:rPr>
        <w:t>1</w:t>
      </w:r>
      <w:r>
        <w:rPr>
          <w:b w:val="1"/>
        </w:rPr>
        <w:t>г.г.р</w:t>
      </w:r>
      <w:r>
        <w:tab/>
      </w:r>
      <w:r>
        <w:t xml:space="preserve"> 4 км</w:t>
      </w:r>
    </w:p>
    <w:p w14:paraId="3E000000">
      <w:pPr>
        <w:tabs>
          <w:tab w:leader="none" w:pos="0" w:val="left"/>
        </w:tabs>
        <w:ind/>
      </w:pPr>
    </w:p>
    <w:p w14:paraId="3F000000">
      <w:pPr>
        <w:tabs>
          <w:tab w:leader="none" w:pos="0" w:val="left"/>
        </w:tabs>
        <w:ind/>
      </w:pPr>
      <w:r>
        <w:tab/>
      </w:r>
      <w:r>
        <w:rPr>
          <w:u w:val="single"/>
        </w:rPr>
        <w:t>МУЖЧИНЫ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ЖЕНЩИНЫ</w:t>
      </w:r>
    </w:p>
    <w:p w14:paraId="40000000">
      <w:pPr>
        <w:tabs>
          <w:tab w:leader="none" w:pos="0" w:val="left"/>
        </w:tabs>
        <w:ind/>
      </w:pPr>
      <w:r>
        <w:rPr>
          <w:b w:val="1"/>
        </w:rPr>
        <w:t>200</w:t>
      </w:r>
      <w:r>
        <w:rPr>
          <w:b w:val="1"/>
        </w:rPr>
        <w:t>4</w:t>
      </w:r>
      <w:r>
        <w:rPr>
          <w:b w:val="1"/>
        </w:rPr>
        <w:t>-200</w:t>
      </w:r>
      <w:r>
        <w:rPr>
          <w:b w:val="1"/>
        </w:rPr>
        <w:t>5</w:t>
      </w:r>
      <w:r>
        <w:t xml:space="preserve"> </w:t>
      </w:r>
      <w:r>
        <w:rPr>
          <w:b w:val="1"/>
        </w:rPr>
        <w:t>г.р</w:t>
      </w:r>
      <w:r>
        <w:t>.</w:t>
      </w:r>
      <w:r>
        <w:t>-</w:t>
      </w:r>
      <w:r>
        <w:t>1</w:t>
      </w:r>
      <w:r>
        <w:t>0 км</w:t>
      </w:r>
      <w:r>
        <w:t>;</w:t>
      </w:r>
      <w:r>
        <w:t xml:space="preserve"> </w:t>
      </w:r>
      <w:r>
        <w:rPr>
          <w:b w:val="1"/>
        </w:rPr>
        <w:t>55-59 лет</w:t>
      </w:r>
      <w:r>
        <w:rPr>
          <w:b w:val="1"/>
        </w:rPr>
        <w:t xml:space="preserve"> - </w:t>
      </w:r>
      <w:r>
        <w:t>20 км</w:t>
      </w:r>
      <w:r>
        <w:tab/>
      </w:r>
      <w:r>
        <w:tab/>
      </w:r>
      <w:r>
        <w:rPr>
          <w:b w:val="1"/>
        </w:rPr>
        <w:t>200</w:t>
      </w:r>
      <w:r>
        <w:rPr>
          <w:b w:val="1"/>
        </w:rPr>
        <w:t>4</w:t>
      </w:r>
      <w:r>
        <w:rPr>
          <w:b w:val="1"/>
        </w:rPr>
        <w:t>-200</w:t>
      </w:r>
      <w:r>
        <w:rPr>
          <w:b w:val="1"/>
        </w:rPr>
        <w:t>5</w:t>
      </w:r>
      <w:r>
        <w:rPr>
          <w:b w:val="1"/>
        </w:rPr>
        <w:t xml:space="preserve"> г.р.</w:t>
      </w:r>
      <w:r>
        <w:rPr>
          <w:b w:val="1"/>
        </w:rPr>
        <w:t>-</w:t>
      </w:r>
      <w:r>
        <w:t>10 км</w:t>
      </w:r>
      <w:r>
        <w:t>;</w:t>
      </w:r>
      <w:r>
        <w:t xml:space="preserve"> </w:t>
      </w:r>
      <w:r>
        <w:rPr>
          <w:b w:val="1"/>
        </w:rPr>
        <w:t>45-49лет</w:t>
      </w:r>
      <w:r>
        <w:rPr>
          <w:b w:val="1"/>
        </w:rPr>
        <w:t xml:space="preserve">- </w:t>
      </w:r>
      <w:r>
        <w:t xml:space="preserve">4 км </w:t>
      </w:r>
    </w:p>
    <w:p w14:paraId="41000000">
      <w:pPr>
        <w:tabs>
          <w:tab w:leader="none" w:pos="0" w:val="left"/>
        </w:tabs>
        <w:ind/>
      </w:pPr>
      <w:r>
        <w:rPr>
          <w:b w:val="1"/>
        </w:rPr>
        <w:t>18-39</w:t>
      </w:r>
      <w:r>
        <w:rPr>
          <w:b w:val="1"/>
          <w:i w:val="1"/>
        </w:rPr>
        <w:t xml:space="preserve"> </w:t>
      </w:r>
      <w:r>
        <w:rPr>
          <w:b w:val="1"/>
        </w:rPr>
        <w:t>лет</w:t>
      </w:r>
      <w:r>
        <w:rPr>
          <w:b w:val="1"/>
          <w:i w:val="1"/>
        </w:rPr>
        <w:t xml:space="preserve"> </w:t>
      </w:r>
      <w:r>
        <w:rPr>
          <w:b w:val="1"/>
        </w:rPr>
        <w:t>-</w:t>
      </w:r>
      <w:r>
        <w:t>20 км</w:t>
      </w:r>
      <w:r>
        <w:tab/>
      </w:r>
      <w:r>
        <w:t xml:space="preserve"> </w:t>
      </w:r>
      <w:r>
        <w:rPr>
          <w:b w:val="1"/>
        </w:rPr>
        <w:t>60-64</w:t>
      </w:r>
      <w:r>
        <w:rPr>
          <w:b w:val="1"/>
        </w:rPr>
        <w:tab/>
      </w:r>
      <w:r>
        <w:t xml:space="preserve">года - </w:t>
      </w:r>
      <w:r>
        <w:t>10 км</w:t>
      </w:r>
      <w:r>
        <w:tab/>
      </w:r>
      <w:r>
        <w:t xml:space="preserve">    </w:t>
      </w:r>
      <w:r>
        <w:tab/>
      </w:r>
      <w:r>
        <w:rPr>
          <w:b w:val="1"/>
        </w:rPr>
        <w:t>18-34 года</w:t>
      </w:r>
      <w:r>
        <w:t xml:space="preserve">  10 км</w:t>
      </w:r>
      <w:r>
        <w:tab/>
      </w:r>
      <w:r>
        <w:t xml:space="preserve"> </w:t>
      </w:r>
      <w:r>
        <w:t xml:space="preserve"> </w:t>
      </w:r>
      <w:r>
        <w:rPr>
          <w:b w:val="1"/>
        </w:rPr>
        <w:t>50-54</w:t>
      </w:r>
      <w:r>
        <w:tab/>
      </w:r>
      <w:r>
        <w:t xml:space="preserve"> лет -</w:t>
      </w:r>
      <w:r>
        <w:t xml:space="preserve"> 4 км</w:t>
      </w:r>
    </w:p>
    <w:p w14:paraId="42000000">
      <w:pPr>
        <w:tabs>
          <w:tab w:leader="none" w:pos="0" w:val="left"/>
        </w:tabs>
        <w:ind/>
      </w:pPr>
      <w:r>
        <w:rPr>
          <w:b w:val="1"/>
        </w:rPr>
        <w:t>40-44</w:t>
      </w:r>
      <w:r>
        <w:t xml:space="preserve"> </w:t>
      </w:r>
      <w:r>
        <w:t xml:space="preserve">года - </w:t>
      </w:r>
      <w:r>
        <w:t>20 км</w:t>
      </w:r>
      <w:r>
        <w:tab/>
      </w:r>
      <w:r>
        <w:t xml:space="preserve"> </w:t>
      </w:r>
      <w:r>
        <w:rPr>
          <w:b w:val="1"/>
        </w:rPr>
        <w:t xml:space="preserve">65-69 </w:t>
      </w:r>
      <w:r>
        <w:t>лет</w:t>
      </w:r>
      <w:r>
        <w:rPr>
          <w:b w:val="1"/>
        </w:rPr>
        <w:t xml:space="preserve">  </w:t>
      </w:r>
      <w:r>
        <w:t xml:space="preserve">-  </w:t>
      </w:r>
      <w:r>
        <w:t>10 км</w:t>
      </w:r>
      <w:r>
        <w:tab/>
      </w:r>
      <w:r>
        <w:tab/>
      </w:r>
      <w:r>
        <w:rPr>
          <w:b w:val="1"/>
        </w:rPr>
        <w:t>35-39</w:t>
      </w:r>
      <w:r>
        <w:tab/>
      </w:r>
      <w:r>
        <w:t>лет -</w:t>
      </w:r>
      <w:r>
        <w:t>10 км</w:t>
      </w:r>
      <w:r>
        <w:tab/>
      </w:r>
      <w:r>
        <w:t xml:space="preserve"> </w:t>
      </w:r>
      <w:r>
        <w:t xml:space="preserve"> </w:t>
      </w:r>
      <w:r>
        <w:rPr>
          <w:b w:val="1"/>
        </w:rPr>
        <w:t>55-59</w:t>
      </w:r>
      <w:r>
        <w:rPr>
          <w:b w:val="1"/>
        </w:rPr>
        <w:t xml:space="preserve"> </w:t>
      </w:r>
      <w:r>
        <w:t>лет -</w:t>
      </w:r>
      <w:r>
        <w:t xml:space="preserve"> 4 км</w:t>
      </w:r>
    </w:p>
    <w:p w14:paraId="43000000">
      <w:pPr>
        <w:tabs>
          <w:tab w:leader="none" w:pos="0" w:val="left"/>
        </w:tabs>
        <w:ind/>
      </w:pPr>
      <w:r>
        <w:rPr>
          <w:b w:val="1"/>
        </w:rPr>
        <w:t>45-49</w:t>
      </w:r>
      <w:r>
        <w:rPr>
          <w:b w:val="1"/>
        </w:rPr>
        <w:t xml:space="preserve"> лет - </w:t>
      </w:r>
      <w:r>
        <w:t>20 км</w:t>
      </w:r>
      <w:r>
        <w:tab/>
      </w:r>
      <w:r>
        <w:t xml:space="preserve"> </w:t>
      </w:r>
      <w:r>
        <w:rPr>
          <w:b w:val="1"/>
        </w:rPr>
        <w:t>70 -74</w:t>
      </w:r>
      <w:r>
        <w:rPr>
          <w:b w:val="1"/>
        </w:rPr>
        <w:t xml:space="preserve"> года - </w:t>
      </w:r>
      <w:r>
        <w:t>10 км</w:t>
      </w:r>
      <w:r>
        <w:tab/>
      </w:r>
      <w:r>
        <w:tab/>
      </w:r>
      <w:r>
        <w:rPr>
          <w:b w:val="1"/>
        </w:rPr>
        <w:t>40-44</w:t>
      </w:r>
      <w:r>
        <w:t xml:space="preserve"> года - </w:t>
      </w:r>
      <w:r>
        <w:t>10 км</w:t>
      </w:r>
      <w:r>
        <w:tab/>
      </w:r>
      <w:r>
        <w:rPr>
          <w:b w:val="1"/>
        </w:rPr>
        <w:t>60 лет и ст</w:t>
      </w:r>
      <w:r>
        <w:rPr>
          <w:b w:val="1"/>
        </w:rPr>
        <w:t>ар.-</w:t>
      </w:r>
      <w:r>
        <w:t xml:space="preserve"> 4 </w:t>
      </w:r>
      <w:r>
        <w:t>км</w:t>
      </w:r>
    </w:p>
    <w:p w14:paraId="44000000">
      <w:pPr>
        <w:tabs>
          <w:tab w:leader="none" w:pos="0" w:val="left"/>
        </w:tabs>
        <w:ind/>
      </w:pPr>
      <w:r>
        <w:rPr>
          <w:b w:val="1"/>
        </w:rPr>
        <w:t>50-54</w:t>
      </w:r>
      <w:r>
        <w:t xml:space="preserve"> года - </w:t>
      </w:r>
      <w:r>
        <w:t>20 км</w:t>
      </w:r>
      <w:r>
        <w:tab/>
      </w:r>
      <w:r>
        <w:t xml:space="preserve"> </w:t>
      </w:r>
      <w:r>
        <w:rPr>
          <w:b w:val="1"/>
        </w:rPr>
        <w:t>75 и ст</w:t>
      </w:r>
      <w:r>
        <w:rPr>
          <w:b w:val="1"/>
        </w:rPr>
        <w:t>арше -</w:t>
      </w:r>
      <w:r>
        <w:t>4 км</w:t>
      </w:r>
      <w:r>
        <w:tab/>
      </w:r>
      <w:r>
        <w:tab/>
      </w:r>
      <w:r>
        <w:rPr>
          <w:b w:val="1"/>
        </w:rPr>
        <w:t>200</w:t>
      </w:r>
      <w:r>
        <w:rPr>
          <w:b w:val="1"/>
        </w:rPr>
        <w:t>5</w:t>
      </w:r>
      <w:r>
        <w:rPr>
          <w:b w:val="1"/>
        </w:rPr>
        <w:t xml:space="preserve"> г.р. и ст</w:t>
      </w:r>
      <w:r>
        <w:rPr>
          <w:b w:val="1"/>
        </w:rPr>
        <w:t>арше</w:t>
      </w:r>
      <w:r>
        <w:rPr>
          <w:b w:val="1"/>
        </w:rPr>
        <w:t xml:space="preserve"> - 20 км  </w:t>
      </w:r>
      <w:r>
        <w:tab/>
      </w:r>
    </w:p>
    <w:p w14:paraId="45000000">
      <w:pPr>
        <w:tabs>
          <w:tab w:leader="none" w:pos="0" w:val="left"/>
        </w:tabs>
        <w:ind/>
        <w:rPr>
          <w:u w:val="single"/>
        </w:rPr>
      </w:pPr>
      <w:r>
        <w:t xml:space="preserve"> </w:t>
      </w:r>
      <w:r>
        <w:tab/>
      </w:r>
    </w:p>
    <w:p w14:paraId="46000000">
      <w:pPr>
        <w:ind/>
        <w:jc w:val="both"/>
      </w:pPr>
    </w:p>
    <w:p w14:paraId="47000000">
      <w:pPr>
        <w:pStyle w:val="Style_2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ПРОГРАММА СОРЕВНОВАНИЙ</w:t>
      </w:r>
      <w:r>
        <w:rPr>
          <w:rFonts w:ascii="Times New Roman" w:hAnsi="Times New Roman"/>
          <w:b w:val="1"/>
          <w:sz w:val="24"/>
        </w:rPr>
        <w:t>.</w:t>
      </w:r>
    </w:p>
    <w:p w14:paraId="48000000">
      <w:pPr>
        <w:pStyle w:val="Style_2"/>
        <w:spacing w:after="0"/>
        <w:ind w:firstLine="0" w:left="0"/>
        <w:rPr>
          <w:rFonts w:ascii="Times New Roman" w:hAnsi="Times New Roman"/>
          <w:sz w:val="24"/>
        </w:rPr>
      </w:pPr>
    </w:p>
    <w:p w14:paraId="49000000">
      <w:pPr>
        <w:pStyle w:val="Style_3"/>
        <w:tabs>
          <w:tab w:leader="none" w:pos="567" w:val="left"/>
        </w:tabs>
        <w:ind w:firstLine="0" w:left="0"/>
      </w:pPr>
      <w:r>
        <w:rPr>
          <w:b w:val="1"/>
        </w:rPr>
        <w:t>11</w:t>
      </w:r>
      <w:r>
        <w:rPr>
          <w:b w:val="1"/>
        </w:rPr>
        <w:t>.00 до 1</w:t>
      </w:r>
      <w:r>
        <w:rPr>
          <w:b w:val="1"/>
        </w:rPr>
        <w:t>2.45</w:t>
      </w:r>
      <w:r>
        <w:rPr>
          <w:b w:val="1"/>
        </w:rPr>
        <w:t xml:space="preserve"> ч.</w:t>
      </w:r>
      <w:r>
        <w:t xml:space="preserve"> - сбор и регистрация участников в ЛДС «Глазов Арена»</w:t>
      </w:r>
    </w:p>
    <w:p w14:paraId="4A000000">
      <w:pPr>
        <w:pStyle w:val="Style_3"/>
        <w:tabs>
          <w:tab w:leader="none" w:pos="1418" w:val="left"/>
        </w:tabs>
        <w:ind w:firstLine="0" w:left="0"/>
      </w:pPr>
      <w:r>
        <w:rPr>
          <w:b w:val="1"/>
        </w:rPr>
        <w:t>12</w:t>
      </w:r>
      <w:r>
        <w:rPr>
          <w:b w:val="1"/>
        </w:rPr>
        <w:t>.</w:t>
      </w:r>
      <w:r>
        <w:rPr>
          <w:b w:val="1"/>
        </w:rPr>
        <w:t>45</w:t>
      </w:r>
      <w:r>
        <w:t xml:space="preserve"> </w:t>
      </w:r>
      <w:r>
        <w:t xml:space="preserve">ч. </w:t>
      </w:r>
      <w:r>
        <w:t>– парад открытия соревнований</w:t>
      </w:r>
    </w:p>
    <w:p w14:paraId="4B000000">
      <w:pPr>
        <w:pStyle w:val="Style_3"/>
        <w:tabs>
          <w:tab w:leader="none" w:pos="1418" w:val="left"/>
        </w:tabs>
        <w:ind w:firstLine="0" w:left="0"/>
      </w:pPr>
      <w:r>
        <w:rPr>
          <w:b w:val="1"/>
        </w:rPr>
        <w:t>1</w:t>
      </w:r>
      <w:r>
        <w:rPr>
          <w:b w:val="1"/>
        </w:rPr>
        <w:t>3</w:t>
      </w:r>
      <w:r>
        <w:rPr>
          <w:b w:val="1"/>
        </w:rPr>
        <w:t>.</w:t>
      </w:r>
      <w:r>
        <w:rPr>
          <w:b w:val="1"/>
        </w:rPr>
        <w:t>00</w:t>
      </w:r>
      <w:r>
        <w:t xml:space="preserve"> – старт массового забега на 2 км</w:t>
      </w:r>
    </w:p>
    <w:p w14:paraId="4C000000">
      <w:pPr>
        <w:pStyle w:val="Style_3"/>
        <w:tabs>
          <w:tab w:leader="none" w:pos="1418" w:val="left"/>
        </w:tabs>
        <w:ind w:firstLine="0" w:left="0"/>
      </w:pPr>
      <w:r>
        <w:rPr>
          <w:b w:val="1"/>
        </w:rPr>
        <w:t>13</w:t>
      </w:r>
      <w:r>
        <w:rPr>
          <w:b w:val="1"/>
        </w:rPr>
        <w:t>.</w:t>
      </w:r>
      <w:r>
        <w:rPr>
          <w:b w:val="1"/>
        </w:rPr>
        <w:t>1</w:t>
      </w:r>
      <w:r>
        <w:rPr>
          <w:b w:val="1"/>
        </w:rPr>
        <w:t>0</w:t>
      </w:r>
      <w:r>
        <w:t xml:space="preserve"> – старт юноши и девушки 200</w:t>
      </w:r>
      <w:r>
        <w:t>6</w:t>
      </w:r>
      <w:r>
        <w:t>-200</w:t>
      </w:r>
      <w:r>
        <w:t>7</w:t>
      </w:r>
      <w:r>
        <w:t xml:space="preserve"> г.г.р. (спортсмены </w:t>
      </w:r>
      <w:r>
        <w:t>I</w:t>
      </w:r>
      <w:r>
        <w:t>-</w:t>
      </w:r>
      <w:r>
        <w:t>III</w:t>
      </w:r>
      <w:r>
        <w:t xml:space="preserve"> разрядов)</w:t>
      </w:r>
    </w:p>
    <w:p w14:paraId="4D000000">
      <w:pPr>
        <w:pStyle w:val="Style_3"/>
        <w:tabs>
          <w:tab w:leader="none" w:pos="1418" w:val="left"/>
        </w:tabs>
        <w:ind w:firstLine="0" w:left="0"/>
      </w:pPr>
      <w:r>
        <w:rPr>
          <w:b w:val="1"/>
        </w:rPr>
        <w:t>13</w:t>
      </w:r>
      <w:r>
        <w:rPr>
          <w:b w:val="1"/>
        </w:rPr>
        <w:t>.</w:t>
      </w:r>
      <w:r>
        <w:rPr>
          <w:b w:val="1"/>
        </w:rPr>
        <w:t>1</w:t>
      </w:r>
      <w:r>
        <w:rPr>
          <w:b w:val="1"/>
        </w:rPr>
        <w:t>5</w:t>
      </w:r>
      <w:r>
        <w:t xml:space="preserve"> – старт юноши и девушки 200</w:t>
      </w:r>
      <w:r>
        <w:t>8</w:t>
      </w:r>
      <w:r>
        <w:t>-200</w:t>
      </w:r>
      <w:r>
        <w:t>9</w:t>
      </w:r>
      <w:r>
        <w:t xml:space="preserve"> г.г. р. (спортсмены </w:t>
      </w:r>
      <w:r>
        <w:t>I</w:t>
      </w:r>
      <w:r>
        <w:t>-</w:t>
      </w:r>
      <w:r>
        <w:t>III</w:t>
      </w:r>
      <w:r>
        <w:t xml:space="preserve"> разрядов)</w:t>
      </w:r>
    </w:p>
    <w:p w14:paraId="4E000000">
      <w:pPr>
        <w:pStyle w:val="Style_3"/>
        <w:tabs>
          <w:tab w:leader="none" w:pos="1418" w:val="left"/>
        </w:tabs>
        <w:ind w:firstLine="0" w:left="0"/>
      </w:pPr>
      <w:r>
        <w:rPr>
          <w:b w:val="1"/>
        </w:rPr>
        <w:t>13.2</w:t>
      </w:r>
      <w:r>
        <w:rPr>
          <w:b w:val="1"/>
        </w:rPr>
        <w:t xml:space="preserve">0 </w:t>
      </w:r>
      <w:r>
        <w:t>– старт юноши и девушки 20</w:t>
      </w:r>
      <w:r>
        <w:t>1</w:t>
      </w:r>
      <w:r>
        <w:t>0-20</w:t>
      </w:r>
      <w:r>
        <w:t>1</w:t>
      </w:r>
      <w:r>
        <w:t>1</w:t>
      </w:r>
      <w:r>
        <w:t xml:space="preserve"> г. г.р. (спортсмены </w:t>
      </w:r>
      <w:r>
        <w:t>II</w:t>
      </w:r>
      <w:r>
        <w:t>-</w:t>
      </w:r>
      <w:r>
        <w:t>III</w:t>
      </w:r>
      <w:r>
        <w:t xml:space="preserve"> разрядов)</w:t>
      </w:r>
    </w:p>
    <w:p w14:paraId="4F000000">
      <w:pPr>
        <w:pStyle w:val="Style_3"/>
        <w:tabs>
          <w:tab w:leader="none" w:pos="1418" w:val="left"/>
        </w:tabs>
        <w:ind w:firstLine="0" w:left="0"/>
      </w:pPr>
      <w:r>
        <w:rPr>
          <w:b w:val="1"/>
        </w:rPr>
        <w:t>13</w:t>
      </w:r>
      <w:r>
        <w:rPr>
          <w:b w:val="1"/>
        </w:rPr>
        <w:t>.</w:t>
      </w:r>
      <w:r>
        <w:rPr>
          <w:b w:val="1"/>
        </w:rPr>
        <w:t>4</w:t>
      </w:r>
      <w:r>
        <w:rPr>
          <w:b w:val="1"/>
        </w:rPr>
        <w:t xml:space="preserve">0 – </w:t>
      </w:r>
      <w:r>
        <w:t>старт всех участников на 4 км, 10 км, 20 км мужчины и женщины</w:t>
      </w:r>
      <w:r>
        <w:t xml:space="preserve"> (контрольное время на дистанцию 20 км – 2 часа)</w:t>
      </w:r>
    </w:p>
    <w:p w14:paraId="50000000">
      <w:pPr>
        <w:pStyle w:val="Style_3"/>
        <w:tabs>
          <w:tab w:leader="none" w:pos="1418" w:val="left"/>
        </w:tabs>
        <w:ind w:firstLine="0" w:left="0"/>
      </w:pPr>
      <w:r>
        <w:rPr>
          <w:b w:val="1"/>
        </w:rPr>
        <w:t>14.00</w:t>
      </w:r>
      <w:r>
        <w:t xml:space="preserve"> – награждение победителей и призеров среди школьников</w:t>
      </w:r>
    </w:p>
    <w:p w14:paraId="51000000">
      <w:pPr>
        <w:pStyle w:val="Style_3"/>
        <w:tabs>
          <w:tab w:leader="none" w:pos="1418" w:val="left"/>
        </w:tabs>
        <w:ind w:firstLine="0" w:left="0"/>
        <w:jc w:val="left"/>
      </w:pPr>
      <w:r>
        <w:rPr>
          <w:b w:val="1"/>
        </w:rPr>
        <w:t>16</w:t>
      </w:r>
      <w:r>
        <w:rPr>
          <w:b w:val="1"/>
        </w:rPr>
        <w:t>.</w:t>
      </w:r>
      <w:r>
        <w:rPr>
          <w:b w:val="1"/>
        </w:rPr>
        <w:t>0</w:t>
      </w:r>
      <w:r>
        <w:rPr>
          <w:b w:val="1"/>
        </w:rPr>
        <w:t>0</w:t>
      </w:r>
      <w:r>
        <w:t xml:space="preserve"> -  награждение победителей и призеров всех возрастных категорий</w:t>
      </w:r>
    </w:p>
    <w:p w14:paraId="52000000">
      <w:pPr>
        <w:ind/>
        <w:jc w:val="both"/>
        <w:rPr>
          <w:b w:val="1"/>
        </w:rPr>
      </w:pPr>
      <w:r>
        <w:rPr>
          <w:b w:val="1"/>
        </w:rPr>
        <w:t xml:space="preserve">     </w:t>
      </w:r>
    </w:p>
    <w:p w14:paraId="53000000">
      <w:pPr>
        <w:numPr>
          <w:ilvl w:val="0"/>
          <w:numId w:val="1"/>
        </w:numPr>
        <w:ind w:firstLine="0" w:left="0"/>
        <w:jc w:val="center"/>
        <w:rPr>
          <w:b w:val="1"/>
        </w:rPr>
      </w:pPr>
      <w:r>
        <w:rPr>
          <w:b w:val="1"/>
        </w:rPr>
        <w:t xml:space="preserve"> УСЛОВИЯ ПОДВЕДЕНИЯ ИТОГОВ</w:t>
      </w:r>
      <w:r>
        <w:rPr>
          <w:b w:val="1"/>
        </w:rPr>
        <w:t>.</w:t>
      </w:r>
    </w:p>
    <w:p w14:paraId="54000000">
      <w:pPr>
        <w:rPr>
          <w:b w:val="1"/>
        </w:rPr>
      </w:pPr>
    </w:p>
    <w:p w14:paraId="55000000">
      <w:pPr>
        <w:ind w:firstLine="709" w:left="0"/>
        <w:jc w:val="both"/>
      </w:pPr>
      <w:r>
        <w:t>Определение победителей и призеров соревнований осуществляется</w:t>
      </w:r>
      <w:r>
        <w:t>,</w:t>
      </w:r>
      <w:r>
        <w:t xml:space="preserve"> со</w:t>
      </w:r>
      <w:r>
        <w:t>гласно правил</w:t>
      </w:r>
      <w:r>
        <w:t>ам</w:t>
      </w:r>
      <w:r>
        <w:t xml:space="preserve"> соревнований </w:t>
      </w:r>
      <w:r>
        <w:t>по виду спорта «Легкая атлетика», утвержденным приказом Министерства спорта Российской Федерации от 16.10.2019 № 839 и ВФЛА.</w:t>
      </w:r>
    </w:p>
    <w:p w14:paraId="56000000">
      <w:pPr>
        <w:ind/>
        <w:jc w:val="both"/>
      </w:pPr>
    </w:p>
    <w:p w14:paraId="57000000">
      <w:pPr>
        <w:pStyle w:val="Style_2"/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VII</w:t>
      </w:r>
      <w:r>
        <w:rPr>
          <w:rFonts w:ascii="Times New Roman" w:hAnsi="Times New Roman"/>
          <w:b w:val="1"/>
          <w:sz w:val="24"/>
        </w:rPr>
        <w:t>. НАГРАЖДЕНИЕ</w:t>
      </w:r>
      <w:r>
        <w:rPr>
          <w:rFonts w:ascii="Times New Roman" w:hAnsi="Times New Roman"/>
          <w:b w:val="1"/>
          <w:sz w:val="24"/>
        </w:rPr>
        <w:t>.</w:t>
      </w:r>
    </w:p>
    <w:p w14:paraId="58000000">
      <w:pPr>
        <w:pStyle w:val="Style_2"/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</w:p>
    <w:p w14:paraId="59000000">
      <w:pPr>
        <w:pStyle w:val="Style_4"/>
        <w:tabs>
          <w:tab w:leader="none" w:pos="709" w:val="left"/>
        </w:tabs>
        <w:ind/>
        <w:rPr>
          <w:sz w:val="24"/>
        </w:rPr>
      </w:pPr>
      <w:r>
        <w:rPr>
          <w:b w:val="1"/>
          <w:sz w:val="24"/>
          <w:u w:val="single"/>
        </w:rPr>
        <w:t>Дистанция 20 км</w:t>
      </w:r>
      <w:r>
        <w:rPr>
          <w:sz w:val="24"/>
        </w:rPr>
        <w:t>: мужчины: - за 1-3</w:t>
      </w:r>
      <w:r>
        <w:rPr>
          <w:sz w:val="24"/>
        </w:rPr>
        <w:t xml:space="preserve"> места в абсолютном первенстве</w:t>
      </w:r>
      <w:r>
        <w:rPr>
          <w:sz w:val="24"/>
        </w:rPr>
        <w:t xml:space="preserve"> - медаль, грамота</w:t>
      </w:r>
      <w:r>
        <w:rPr>
          <w:sz w:val="24"/>
        </w:rPr>
        <w:t>;</w:t>
      </w:r>
      <w:r>
        <w:rPr>
          <w:sz w:val="24"/>
        </w:rPr>
        <w:t xml:space="preserve"> за 1-3 место в возр</w:t>
      </w:r>
      <w:r>
        <w:rPr>
          <w:sz w:val="24"/>
        </w:rPr>
        <w:t xml:space="preserve">астных группах мужчин (5 групп) медаль и грамота; </w:t>
      </w:r>
    </w:p>
    <w:p w14:paraId="5A000000">
      <w:pPr>
        <w:pStyle w:val="Style_4"/>
        <w:tabs>
          <w:tab w:leader="none" w:pos="709" w:val="left"/>
        </w:tabs>
        <w:ind/>
        <w:rPr>
          <w:sz w:val="24"/>
        </w:rPr>
      </w:pPr>
      <w:r>
        <w:rPr>
          <w:sz w:val="24"/>
        </w:rPr>
        <w:t>- женщины</w:t>
      </w:r>
      <w:r>
        <w:rPr>
          <w:sz w:val="24"/>
        </w:rPr>
        <w:t xml:space="preserve"> за 1-</w:t>
      </w:r>
      <w:r>
        <w:rPr>
          <w:sz w:val="24"/>
        </w:rPr>
        <w:t>3 место в абсолютном первенстве – медаль и грамота.</w:t>
      </w:r>
      <w:r>
        <w:rPr>
          <w:sz w:val="24"/>
        </w:rPr>
        <w:t xml:space="preserve"> </w:t>
      </w:r>
    </w:p>
    <w:p w14:paraId="5B000000">
      <w:pPr>
        <w:pStyle w:val="Style_5"/>
        <w:tabs>
          <w:tab w:leader="none" w:pos="1418" w:val="left"/>
        </w:tabs>
        <w:ind/>
        <w:jc w:val="both"/>
        <w:rPr>
          <w:u w:val="none"/>
        </w:rPr>
      </w:pPr>
      <w:r>
        <w:rPr>
          <w:b w:val="1"/>
        </w:rPr>
        <w:t>Дистанция 10 км:</w:t>
      </w:r>
      <w:r>
        <w:t xml:space="preserve"> </w:t>
      </w:r>
      <w:r>
        <w:rPr>
          <w:u w:val="none"/>
        </w:rPr>
        <w:t>за 1-3 места в абсолютном первенстве среди женщин</w:t>
      </w:r>
      <w:r>
        <w:rPr>
          <w:u w:val="none"/>
        </w:rPr>
        <w:t xml:space="preserve"> - медаль и грамота</w:t>
      </w:r>
      <w:r>
        <w:rPr>
          <w:u w:val="none"/>
        </w:rPr>
        <w:t xml:space="preserve">, за 1-3 место в возрастных группах среди мужчин-ветеранов (3 группы) и женщин (4 группы), за 1-3 место </w:t>
      </w:r>
      <w:r>
        <w:rPr>
          <w:u w:val="none"/>
        </w:rPr>
        <w:t xml:space="preserve">среди юниоров  и юниорок </w:t>
      </w:r>
      <w:r>
        <w:rPr>
          <w:u w:val="none"/>
        </w:rPr>
        <w:t>200</w:t>
      </w:r>
      <w:r>
        <w:rPr>
          <w:u w:val="none"/>
        </w:rPr>
        <w:t>4</w:t>
      </w:r>
      <w:r>
        <w:rPr>
          <w:u w:val="none"/>
        </w:rPr>
        <w:t>-200</w:t>
      </w:r>
      <w:r>
        <w:rPr>
          <w:u w:val="none"/>
        </w:rPr>
        <w:t>5</w:t>
      </w:r>
      <w:r>
        <w:rPr>
          <w:color w:val="FF0000"/>
          <w:u w:val="none"/>
        </w:rPr>
        <w:t xml:space="preserve"> </w:t>
      </w:r>
      <w:r>
        <w:rPr>
          <w:u w:val="none"/>
        </w:rPr>
        <w:t xml:space="preserve">г.р. </w:t>
      </w:r>
      <w:r>
        <w:rPr>
          <w:u w:val="none"/>
        </w:rPr>
        <w:t>- медаль и грамота</w:t>
      </w:r>
      <w:r>
        <w:rPr>
          <w:u w:val="none"/>
        </w:rPr>
        <w:t>.</w:t>
      </w:r>
      <w:r>
        <w:rPr>
          <w:u w:val="none"/>
        </w:rPr>
        <w:t xml:space="preserve"> </w:t>
      </w:r>
    </w:p>
    <w:p w14:paraId="5C000000">
      <w:pPr>
        <w:tabs>
          <w:tab w:leader="none" w:pos="1418" w:val="left"/>
        </w:tabs>
        <w:ind/>
        <w:jc w:val="both"/>
      </w:pPr>
      <w:r>
        <w:rPr>
          <w:b w:val="1"/>
          <w:u w:val="single"/>
        </w:rPr>
        <w:t>Дистанция 4</w:t>
      </w:r>
      <w:r>
        <w:rPr>
          <w:b w:val="1"/>
          <w:u w:val="single"/>
        </w:rPr>
        <w:t xml:space="preserve"> км:</w:t>
      </w:r>
      <w:r>
        <w:rPr>
          <w:u w:val="single"/>
        </w:rPr>
        <w:t xml:space="preserve"> </w:t>
      </w:r>
      <w:r>
        <w:t>за 1-3 места в возрастных группах среди юношей (3 группы) и девушек (3 группы), за 1-3 место в возрастных группах ср</w:t>
      </w:r>
      <w:r>
        <w:t>еди ветеранов-женщин (4 группы) ветеранов мужчин (1 группа) - медаль и грамота.</w:t>
      </w:r>
    </w:p>
    <w:p w14:paraId="5D000000">
      <w:pPr>
        <w:pStyle w:val="Style_3"/>
        <w:tabs>
          <w:tab w:leader="none" w:pos="1418" w:val="left"/>
        </w:tabs>
        <w:ind w:firstLine="0" w:left="0"/>
      </w:pPr>
      <w:r>
        <w:rPr>
          <w:b w:val="1"/>
          <w:u w:val="single"/>
        </w:rPr>
        <w:t>Специальными призами</w:t>
      </w:r>
      <w:r>
        <w:t xml:space="preserve"> </w:t>
      </w:r>
      <w:r>
        <w:t xml:space="preserve">награждаются: </w:t>
      </w:r>
      <w:r>
        <w:t>самые старшие и самые юные участники</w:t>
      </w:r>
      <w:r>
        <w:t xml:space="preserve"> соревнований</w:t>
      </w:r>
      <w:r>
        <w:t>.</w:t>
      </w:r>
    </w:p>
    <w:p w14:paraId="5E000000">
      <w:pPr>
        <w:pStyle w:val="Style_2"/>
        <w:spacing w:after="0"/>
        <w:ind w:firstLine="0" w:left="0"/>
        <w:rPr>
          <w:rFonts w:ascii="Times New Roman" w:hAnsi="Times New Roman"/>
          <w:b w:val="1"/>
          <w:sz w:val="24"/>
        </w:rPr>
      </w:pPr>
    </w:p>
    <w:p w14:paraId="5F000000">
      <w:pPr>
        <w:pStyle w:val="Style_2"/>
        <w:numPr>
          <w:ilvl w:val="0"/>
          <w:numId w:val="2"/>
        </w:numPr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УСЛОВИЯ ФИНАНСИРОВАНИЯ</w:t>
      </w:r>
      <w:r>
        <w:rPr>
          <w:rFonts w:ascii="Times New Roman" w:hAnsi="Times New Roman"/>
          <w:b w:val="1"/>
          <w:sz w:val="24"/>
        </w:rPr>
        <w:t>.</w:t>
      </w:r>
    </w:p>
    <w:p w14:paraId="60000000">
      <w:pPr>
        <w:pStyle w:val="Style_2"/>
        <w:spacing w:after="0"/>
        <w:ind w:firstLine="0" w:left="0"/>
        <w:rPr>
          <w:rFonts w:ascii="Times New Roman" w:hAnsi="Times New Roman"/>
          <w:b w:val="1"/>
          <w:sz w:val="24"/>
        </w:rPr>
      </w:pPr>
    </w:p>
    <w:p w14:paraId="61000000">
      <w:pPr>
        <w:tabs>
          <w:tab w:leader="none" w:pos="0" w:val="left"/>
          <w:tab w:leader="none" w:pos="142" w:val="left"/>
        </w:tabs>
        <w:ind w:firstLine="567" w:left="0"/>
        <w:jc w:val="both"/>
      </w:pPr>
      <w:r>
        <w:tab/>
      </w:r>
      <w:r>
        <w:t>Расходы по организации и проведению соревнований</w:t>
      </w:r>
      <w:r>
        <w:t xml:space="preserve"> </w:t>
      </w:r>
      <w:r>
        <w:t>за счет средств Управления культуры, спорта и молодежной политики Администрации города Глазова.</w:t>
      </w:r>
    </w:p>
    <w:p w14:paraId="62000000">
      <w:pPr>
        <w:ind/>
        <w:jc w:val="both"/>
      </w:pPr>
      <w:r>
        <w:t>Расходы по командированию участников соревнований обеспечивают командирующие организации.</w:t>
      </w:r>
    </w:p>
    <w:p w14:paraId="63000000">
      <w:pPr>
        <w:ind/>
        <w:jc w:val="both"/>
      </w:pPr>
    </w:p>
    <w:p w14:paraId="64000000">
      <w:pPr>
        <w:pStyle w:val="Style_2"/>
        <w:numPr>
          <w:ilvl w:val="0"/>
          <w:numId w:val="2"/>
        </w:numPr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ОБЕСПЕЧЕНИЕ БЕЗОПАСНОСТИ УЧАСТНИКОВ И ЗРИТЕЛЕЙ,</w:t>
      </w:r>
    </w:p>
    <w:p w14:paraId="65000000">
      <w:pPr>
        <w:ind/>
        <w:jc w:val="center"/>
        <w:rPr>
          <w:b w:val="1"/>
        </w:rPr>
      </w:pPr>
      <w:r>
        <w:rPr>
          <w:b w:val="1"/>
        </w:rPr>
        <w:t>МЕДИЦИНСКОЕ ОБЕСПЕЧЕНИЕ</w:t>
      </w:r>
      <w:r>
        <w:rPr>
          <w:b w:val="1"/>
        </w:rPr>
        <w:t>.</w:t>
      </w:r>
    </w:p>
    <w:p w14:paraId="66000000">
      <w:pPr>
        <w:ind/>
        <w:jc w:val="center"/>
        <w:rPr>
          <w:b w:val="1"/>
        </w:rPr>
      </w:pPr>
    </w:p>
    <w:p w14:paraId="67000000">
      <w:pPr>
        <w:ind w:firstLine="709" w:left="0"/>
        <w:jc w:val="both"/>
      </w:pPr>
      <w:r>
        <w:t xml:space="preserve">Обеспечение безопасности участников </w:t>
      </w:r>
      <w:r>
        <w:t xml:space="preserve">и </w:t>
      </w:r>
      <w:r>
        <w:t xml:space="preserve">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 же требованиям действующих правил по виду спорта </w:t>
      </w:r>
      <w:r>
        <w:t>«</w:t>
      </w:r>
      <w:r>
        <w:t>Легкая атлетика</w:t>
      </w:r>
      <w:r>
        <w:t>»</w:t>
      </w:r>
      <w:r>
        <w:t>.</w:t>
      </w:r>
    </w:p>
    <w:p w14:paraId="68000000">
      <w:pPr>
        <w:ind w:firstLine="709" w:left="0"/>
        <w:jc w:val="both"/>
      </w:pPr>
      <w:r>
        <w:t>Выполнение требований безопасности обеспечивают руководители учреждений (спортивных сооружений), привлекаемых для проведения мероприятий,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14:paraId="69000000">
      <w:pPr>
        <w:ind w:firstLine="709" w:left="0"/>
        <w:jc w:val="both"/>
      </w:pPr>
      <w:r>
        <w:t xml:space="preserve">Оказание медицинской помощи осуществляется в соответствии с приказом министерства здравоохранения Российской Федерации от 1 марта 2016 </w:t>
      </w:r>
      <w:r>
        <w:t>г .</w:t>
      </w:r>
      <w:r>
        <w:t xml:space="preserve"> №134н </w:t>
      </w:r>
      <w:r>
        <w:t>«</w:t>
      </w:r>
      <w:r>
        <w:t>О порядке ок</w:t>
      </w:r>
      <w:r>
        <w:t>азания медицинской помощи лицам</w:t>
      </w:r>
      <w:r>
        <w:t>, занимающимся физической культурой и спортом (в том числе при подготовке в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</w:t>
      </w:r>
      <w:r>
        <w:t xml:space="preserve">ть нормативы испытаний (тестов) </w:t>
      </w:r>
      <w:r>
        <w:t xml:space="preserve">Всероссийского физкультурно-спортивного комплекса </w:t>
      </w:r>
      <w:r>
        <w:t>«</w:t>
      </w:r>
      <w:r>
        <w:t>Готов к труду и обороне</w:t>
      </w:r>
      <w:r>
        <w:t>»</w:t>
      </w:r>
      <w:r>
        <w:t>.</w:t>
      </w:r>
    </w:p>
    <w:p w14:paraId="6A000000">
      <w:pPr>
        <w:ind w:firstLine="709" w:left="0"/>
        <w:jc w:val="both"/>
      </w:pPr>
      <w:r>
        <w:t>В местах проведения соревнований должен находиться квалифицированный медицинский персонал, контроль за обеспечением медицинского сопровождения осуществляет проводящая организация и главный судья соревнований.</w:t>
      </w:r>
    </w:p>
    <w:p w14:paraId="6B000000">
      <w:pPr>
        <w:ind w:firstLine="709" w:left="0"/>
        <w:jc w:val="both"/>
      </w:pPr>
      <w: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14:paraId="6C000000">
      <w:pPr>
        <w:ind/>
        <w:jc w:val="center"/>
        <w:rPr>
          <w:b w:val="1"/>
        </w:rPr>
      </w:pPr>
    </w:p>
    <w:p w14:paraId="6D000000">
      <w:pPr>
        <w:pStyle w:val="Style_2"/>
        <w:numPr>
          <w:ilvl w:val="0"/>
          <w:numId w:val="2"/>
        </w:numPr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СТРАХОВАНИЕ УЧАСТНИКОВ</w:t>
      </w:r>
      <w:r>
        <w:rPr>
          <w:rFonts w:ascii="Times New Roman" w:hAnsi="Times New Roman"/>
          <w:b w:val="1"/>
          <w:sz w:val="24"/>
        </w:rPr>
        <w:t>.</w:t>
      </w:r>
    </w:p>
    <w:p w14:paraId="6E000000">
      <w:pPr>
        <w:pStyle w:val="Style_2"/>
        <w:spacing w:after="0"/>
        <w:ind w:firstLine="0" w:left="0"/>
        <w:rPr>
          <w:rFonts w:ascii="Times New Roman" w:hAnsi="Times New Roman"/>
          <w:b w:val="1"/>
          <w:sz w:val="24"/>
        </w:rPr>
      </w:pPr>
    </w:p>
    <w:p w14:paraId="6F000000">
      <w:pPr>
        <w:ind/>
        <w:jc w:val="both"/>
      </w:pPr>
      <w:r>
        <w:t xml:space="preserve">Страхование </w:t>
      </w:r>
      <w:r>
        <w:t xml:space="preserve">участников </w:t>
      </w:r>
      <w:r>
        <w:t>осуществляется  за счет средств командирующих организации и личных средств участников. Допуск участников осуществляется при наличии оригинала полиса страхования жизни и здоровья от несчастных случаев.</w:t>
      </w:r>
    </w:p>
    <w:p w14:paraId="70000000">
      <w:pPr>
        <w:ind/>
        <w:jc w:val="center"/>
        <w:rPr>
          <w:b w:val="1"/>
        </w:rPr>
      </w:pPr>
    </w:p>
    <w:p w14:paraId="71000000">
      <w:pPr>
        <w:ind/>
        <w:jc w:val="center"/>
        <w:rPr>
          <w:b w:val="1"/>
        </w:rPr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  <w:r>
        <w:rPr>
          <w:b w:val="1"/>
        </w:rPr>
        <w:t>XI</w:t>
      </w:r>
      <w:r>
        <w:rPr>
          <w:b w:val="1"/>
        </w:rPr>
        <w:t>. ПОДАЧА ЗАЯВОК</w:t>
      </w:r>
      <w:r>
        <w:rPr>
          <w:b w:val="1"/>
        </w:rPr>
        <w:t>.</w:t>
      </w:r>
    </w:p>
    <w:p w14:paraId="74000000">
      <w:pPr>
        <w:ind/>
        <w:jc w:val="center"/>
        <w:rPr>
          <w:b w:val="1"/>
        </w:rPr>
      </w:pPr>
    </w:p>
    <w:p w14:paraId="75000000">
      <w:pPr>
        <w:ind/>
        <w:jc w:val="both"/>
      </w:pPr>
      <w:r>
        <w:t xml:space="preserve"> </w:t>
      </w:r>
      <w:r>
        <w:tab/>
      </w:r>
      <w:r>
        <w:t>Т</w:t>
      </w:r>
      <w:r>
        <w:t>ехнические заявки подаются до 0</w:t>
      </w:r>
      <w:r>
        <w:t>8</w:t>
      </w:r>
      <w:r>
        <w:t>.</w:t>
      </w:r>
      <w:r>
        <w:t>04</w:t>
      </w:r>
      <w:r>
        <w:t>.20</w:t>
      </w:r>
      <w:r>
        <w:t>2</w:t>
      </w:r>
      <w:r>
        <w:t>3</w:t>
      </w:r>
      <w:r>
        <w:t xml:space="preserve"> года на электронную почту</w:t>
      </w:r>
      <w:r>
        <w:t xml:space="preserve"> lexavolk2008@rambler.ru</w:t>
      </w:r>
      <w:r>
        <w:t xml:space="preserve">. </w:t>
      </w:r>
      <w:r>
        <w:t xml:space="preserve"> </w:t>
      </w:r>
      <w:r>
        <w:t xml:space="preserve">Именные </w:t>
      </w:r>
      <w:r>
        <w:t xml:space="preserve">медицинские </w:t>
      </w:r>
      <w:r>
        <w:t>заявк</w:t>
      </w:r>
      <w:r>
        <w:t xml:space="preserve">и подаются в день соревнований </w:t>
      </w:r>
      <w:r>
        <w:t>08</w:t>
      </w:r>
      <w:r>
        <w:t xml:space="preserve"> </w:t>
      </w:r>
      <w:r>
        <w:t>апреля до 1</w:t>
      </w:r>
      <w:r>
        <w:t>2</w:t>
      </w:r>
      <w:r>
        <w:t>.</w:t>
      </w:r>
      <w:r>
        <w:t>45</w:t>
      </w:r>
      <w:r>
        <w:t>.</w:t>
      </w:r>
      <w:r>
        <w:t xml:space="preserve"> по образцу (Приложение).</w:t>
      </w:r>
    </w:p>
    <w:p w14:paraId="76000000">
      <w:pPr>
        <w:rPr>
          <w:b w:val="1"/>
        </w:rPr>
      </w:pPr>
    </w:p>
    <w:p w14:paraId="77000000">
      <w:pPr>
        <w:ind/>
        <w:jc w:val="center"/>
        <w:rPr>
          <w:b w:val="1"/>
        </w:rPr>
      </w:pPr>
    </w:p>
    <w:p w14:paraId="78000000">
      <w:pPr>
        <w:ind/>
        <w:jc w:val="center"/>
        <w:rPr>
          <w:b w:val="1"/>
        </w:rPr>
      </w:pPr>
      <w:r>
        <w:rPr>
          <w:b w:val="1"/>
        </w:rPr>
        <w:t>Данное положение является вызовом на соревнования</w:t>
      </w:r>
    </w:p>
    <w:p w14:paraId="79000000"/>
    <w:p w14:paraId="7A000000">
      <w:pPr>
        <w:ind w:firstLine="0" w:left="705"/>
      </w:pPr>
    </w:p>
    <w:p w14:paraId="7B000000">
      <w:pPr>
        <w:ind w:firstLine="0" w:left="705"/>
      </w:pPr>
    </w:p>
    <w:p w14:paraId="7C000000">
      <w:pPr>
        <w:ind w:firstLine="0" w:left="705"/>
      </w:pPr>
    </w:p>
    <w:p w14:paraId="7D000000">
      <w:pPr>
        <w:ind w:firstLine="0" w:left="705"/>
      </w:pPr>
    </w:p>
    <w:p w14:paraId="7E000000">
      <w:pPr>
        <w:ind w:firstLine="0" w:left="705"/>
        <w:jc w:val="right"/>
      </w:pPr>
    </w:p>
    <w:p w14:paraId="7F000000">
      <w:pPr>
        <w:ind w:firstLine="0" w:left="705"/>
        <w:jc w:val="right"/>
      </w:pPr>
    </w:p>
    <w:p w14:paraId="80000000">
      <w:pPr>
        <w:ind w:firstLine="0" w:left="705"/>
        <w:jc w:val="right"/>
      </w:pPr>
      <w:r>
        <w:t xml:space="preserve">Приложение </w:t>
      </w:r>
    </w:p>
    <w:p w14:paraId="81000000">
      <w:pPr>
        <w:ind w:firstLine="0" w:left="705"/>
        <w:jc w:val="center"/>
      </w:pPr>
      <w:r>
        <w:t>Заявка</w:t>
      </w:r>
    </w:p>
    <w:p w14:paraId="82000000">
      <w:pPr>
        <w:tabs>
          <w:tab w:leader="none" w:pos="1418" w:val="left"/>
        </w:tabs>
        <w:ind w:firstLine="0" w:left="862"/>
        <w:jc w:val="center"/>
      </w:pPr>
      <w:r>
        <w:t>На участие в</w:t>
      </w:r>
      <w:r>
        <w:t xml:space="preserve"> </w:t>
      </w:r>
      <w:r>
        <w:t>XXX</w:t>
      </w:r>
      <w:r>
        <w:t>I</w:t>
      </w:r>
      <w:r>
        <w:t>V</w:t>
      </w:r>
      <w:r>
        <w:t xml:space="preserve"> </w:t>
      </w:r>
      <w:r>
        <w:t>традиционном</w:t>
      </w:r>
      <w:r>
        <w:t xml:space="preserve"> открыто</w:t>
      </w:r>
      <w:r>
        <w:t xml:space="preserve">м </w:t>
      </w:r>
      <w:r>
        <w:t>республиканско</w:t>
      </w:r>
      <w:r>
        <w:t>м</w:t>
      </w:r>
    </w:p>
    <w:p w14:paraId="83000000">
      <w:pPr>
        <w:tabs>
          <w:tab w:leader="none" w:pos="1418" w:val="left"/>
        </w:tabs>
        <w:ind w:firstLine="0" w:left="862"/>
        <w:jc w:val="center"/>
      </w:pPr>
      <w:r>
        <w:t>л</w:t>
      </w:r>
      <w:r>
        <w:t>егкоатлетическо</w:t>
      </w:r>
      <w:r>
        <w:t>м пробеге</w:t>
      </w:r>
      <w:r>
        <w:t xml:space="preserve"> </w:t>
      </w:r>
      <w:r>
        <w:t>посвященного  «</w:t>
      </w:r>
      <w:r>
        <w:t>Дню</w:t>
      </w:r>
      <w:r>
        <w:t xml:space="preserve"> </w:t>
      </w:r>
      <w:r>
        <w:t>к</w:t>
      </w:r>
      <w:r>
        <w:t>осмонавтики»</w:t>
      </w:r>
      <w:r>
        <w:t xml:space="preserve"> </w:t>
      </w:r>
    </w:p>
    <w:p w14:paraId="84000000">
      <w:pPr>
        <w:tabs>
          <w:tab w:leader="none" w:pos="1418" w:val="left"/>
        </w:tabs>
        <w:ind w:firstLine="0" w:left="862"/>
        <w:jc w:val="center"/>
        <w:rPr>
          <w:b w:val="1"/>
        </w:rPr>
      </w:pPr>
    </w:p>
    <w:p w14:paraId="85000000">
      <w:pPr>
        <w:ind w:firstLine="0" w:left="-567"/>
        <w:jc w:val="center"/>
      </w:pPr>
    </w:p>
    <w:p w14:paraId="86000000">
      <w:pPr>
        <w:ind w:firstLine="0" w:left="-567"/>
        <w:jc w:val="center"/>
      </w:pPr>
      <w:r>
        <w:t>От________________________________________________________________________________</w:t>
      </w:r>
    </w:p>
    <w:p w14:paraId="87000000">
      <w:pPr>
        <w:ind w:firstLine="0" w:left="-567"/>
        <w:jc w:val="center"/>
      </w:pPr>
      <w:r>
        <w:t>(наименование организации,</w:t>
      </w:r>
      <w:r>
        <w:t xml:space="preserve"> </w:t>
      </w:r>
      <w:r>
        <w:t>общеобразовательной школы,</w:t>
      </w:r>
      <w:r>
        <w:t xml:space="preserve"> </w:t>
      </w:r>
      <w:r>
        <w:t>ДЮСШ,</w:t>
      </w:r>
      <w:r>
        <w:t xml:space="preserve"> </w:t>
      </w:r>
      <w:r>
        <w:t>учебных заведений среднего и высшего профессионального образования)</w:t>
      </w:r>
    </w:p>
    <w:p w14:paraId="88000000">
      <w:pPr>
        <w:ind w:firstLine="0" w:left="-567"/>
        <w:jc w:val="center"/>
      </w:pPr>
    </w:p>
    <w:tbl>
      <w:tblPr>
        <w:tblStyle w:val="Style_1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586"/>
        <w:gridCol w:w="1914"/>
        <w:gridCol w:w="1914"/>
        <w:gridCol w:w="1932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№</w:t>
            </w:r>
          </w:p>
          <w:p w14:paraId="8A00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  <w:r>
              <w:t>Ф.И.О</w:t>
            </w:r>
          </w:p>
          <w:p w14:paraId="8C000000">
            <w:pPr>
              <w:ind/>
              <w:jc w:val="center"/>
            </w:pPr>
            <w:r>
              <w:t>(полностью)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</w:pPr>
            <w:r>
              <w:t>Дата рождения</w:t>
            </w:r>
          </w:p>
          <w:p w14:paraId="8E000000">
            <w:pPr>
              <w:ind/>
              <w:jc w:val="center"/>
            </w:pPr>
            <w:r>
              <w:t>(число,</w:t>
            </w:r>
            <w:r>
              <w:t xml:space="preserve"> </w:t>
            </w:r>
            <w:r>
              <w:t>месяц год)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Спортивный разряд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Виза врача дата,</w:t>
            </w:r>
            <w:r>
              <w:t xml:space="preserve"> </w:t>
            </w:r>
            <w:r>
              <w:t>и подпись врача против каждой фамилии,печать.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</w:pP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</w:pP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</w:p>
        </w:tc>
      </w:tr>
      <w:tr>
        <w:trPr>
          <w:trHeight w:hRule="atLeast" w:val="70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</w:pPr>
            <w:r>
              <w:t>..</w:t>
            </w:r>
            <w:r>
              <w:t>.</w:t>
            </w:r>
          </w:p>
        </w:tc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</w:p>
        </w:tc>
      </w:tr>
    </w:tbl>
    <w:p w14:paraId="A5000000">
      <w:pPr>
        <w:ind w:firstLine="0" w:left="-567"/>
        <w:jc w:val="center"/>
      </w:pPr>
    </w:p>
    <w:p w14:paraId="A6000000">
      <w:pPr>
        <w:ind w:firstLine="0" w:left="-567"/>
      </w:pPr>
      <w:r>
        <w:t>Всего допущено _______________человек.   Врач____________________</w:t>
      </w:r>
      <w:r>
        <w:t>_(</w:t>
      </w:r>
      <w:r>
        <w:t>_______________________)</w:t>
      </w:r>
    </w:p>
    <w:p w14:paraId="A7000000">
      <w:pPr>
        <w:ind w:firstLine="1275" w:left="1557"/>
      </w:pPr>
      <w:r>
        <w:t>(расшифровка фамилии)</w:t>
      </w:r>
    </w:p>
    <w:p w14:paraId="A8000000">
      <w:pPr>
        <w:ind w:firstLine="0" w:left="-567"/>
      </w:pPr>
      <w:r>
        <w:t>Дата</w:t>
      </w:r>
      <w:r>
        <w:t xml:space="preserve"> заполнения ________________202</w:t>
      </w:r>
      <w:r>
        <w:t>3</w:t>
      </w:r>
      <w:r>
        <w:t xml:space="preserve"> года</w:t>
      </w:r>
    </w:p>
    <w:p w14:paraId="A9000000">
      <w:pPr>
        <w:ind w:firstLine="0" w:left="-567"/>
      </w:pPr>
      <w:r>
        <w:t>Руководит</w:t>
      </w:r>
      <w:r>
        <w:t>ель____________________________  «_______________________»</w:t>
      </w:r>
    </w:p>
    <w:p w14:paraId="AA000000">
      <w:pPr>
        <w:ind w:firstLine="0" w:left="-567"/>
      </w:pPr>
      <w:r>
        <w:t>Представитель команды-тренер_____________</w:t>
      </w:r>
      <w:r>
        <w:t xml:space="preserve"> «</w:t>
      </w:r>
      <w:r>
        <w:t>______________________</w:t>
      </w:r>
      <w:r>
        <w:t>_»</w:t>
      </w:r>
    </w:p>
    <w:p w14:paraId="AB000000">
      <w:pPr>
        <w:ind w:firstLine="0" w:left="-567"/>
        <w:rPr>
          <w:b w:val="1"/>
        </w:rPr>
      </w:pPr>
      <w:r>
        <w:rPr>
          <w:b w:val="1"/>
        </w:rPr>
        <w:t xml:space="preserve">М.П. </w:t>
      </w:r>
    </w:p>
    <w:p w14:paraId="AC000000">
      <w:pPr>
        <w:ind w:firstLine="0" w:left="-567"/>
        <w:rPr>
          <w:b w:val="1"/>
        </w:rPr>
      </w:pPr>
    </w:p>
    <w:p w14:paraId="AD000000">
      <w:pPr>
        <w:ind w:firstLine="0" w:left="-567"/>
        <w:jc w:val="both"/>
        <w:rPr>
          <w:b w:val="1"/>
          <w:i w:val="1"/>
        </w:rPr>
      </w:pPr>
      <w:r>
        <w:rPr>
          <w:b w:val="1"/>
          <w:i w:val="1"/>
        </w:rPr>
        <w:t>ПРИМЕЧАНИЕ: обязательным условием является подпись врача против каждой фамилии и круглой печатью лечебного учреждения, где спортсмен находится на учете. Указ</w:t>
      </w:r>
      <w:r>
        <w:rPr>
          <w:b w:val="1"/>
          <w:i w:val="1"/>
        </w:rPr>
        <w:t>ать общее количество участников</w:t>
      </w:r>
      <w:r>
        <w:rPr>
          <w:b w:val="1"/>
          <w:i w:val="1"/>
        </w:rPr>
        <w:t>, допущенных к соревнованиям, с расшифровкой фамилии врача и печатью.</w:t>
      </w:r>
    </w:p>
    <w:p w14:paraId="AE000000"/>
    <w:p w14:paraId="A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862"/>
      </w:pPr>
      <w:rPr>
        <w:rFonts w:ascii="Times New Roman" w:hAnsi="Times New Roman"/>
        <w:b w:val="1"/>
        <w:sz w:val="24"/>
      </w:rPr>
    </w:lvl>
    <w:lvl w:ilvl="1">
      <w:start w:val="1"/>
      <w:numFmt w:val="lowerLetter"/>
      <w:lvlText w:val="%2."/>
      <w:lvlJc w:val="left"/>
      <w:pPr>
        <w:ind w:hanging="360" w:left="873"/>
      </w:pPr>
    </w:lvl>
    <w:lvl w:ilvl="2">
      <w:start w:val="1"/>
      <w:numFmt w:val="lowerRoman"/>
      <w:lvlText w:val="%3."/>
      <w:lvlJc w:val="right"/>
      <w:pPr>
        <w:ind w:hanging="180" w:left="1593"/>
      </w:pPr>
    </w:lvl>
    <w:lvl w:ilvl="3">
      <w:start w:val="1"/>
      <w:numFmt w:val="decimal"/>
      <w:lvlText w:val="%4."/>
      <w:lvlJc w:val="left"/>
      <w:pPr>
        <w:ind w:hanging="360" w:left="2313"/>
      </w:pPr>
    </w:lvl>
    <w:lvl w:ilvl="4">
      <w:start w:val="1"/>
      <w:numFmt w:val="lowerLetter"/>
      <w:lvlText w:val="%5."/>
      <w:lvlJc w:val="left"/>
      <w:pPr>
        <w:ind w:hanging="360" w:left="3033"/>
      </w:pPr>
    </w:lvl>
    <w:lvl w:ilvl="5">
      <w:start w:val="1"/>
      <w:numFmt w:val="lowerRoman"/>
      <w:lvlText w:val="%6."/>
      <w:lvlJc w:val="right"/>
      <w:pPr>
        <w:ind w:hanging="180" w:left="3753"/>
      </w:pPr>
    </w:lvl>
    <w:lvl w:ilvl="6">
      <w:start w:val="1"/>
      <w:numFmt w:val="decimal"/>
      <w:lvlText w:val="%7."/>
      <w:lvlJc w:val="left"/>
      <w:pPr>
        <w:ind w:hanging="360" w:left="4473"/>
      </w:pPr>
    </w:lvl>
    <w:lvl w:ilvl="7">
      <w:start w:val="1"/>
      <w:numFmt w:val="lowerLetter"/>
      <w:lvlText w:val="%8."/>
      <w:lvlJc w:val="left"/>
      <w:pPr>
        <w:ind w:hanging="360" w:left="5193"/>
      </w:pPr>
    </w:lvl>
    <w:lvl w:ilvl="8">
      <w:start w:val="1"/>
      <w:numFmt w:val="lowerRoman"/>
      <w:lvlText w:val="%9."/>
      <w:lvlJc w:val="right"/>
      <w:pPr>
        <w:ind w:hanging="180" w:left="5913"/>
      </w:pPr>
    </w:lvl>
  </w:abstractNum>
  <w:abstractNum w:abstractNumId="1">
    <w:lvl w:ilvl="0">
      <w:start w:val="8"/>
      <w:numFmt w:val="upperRoman"/>
      <w:lvlText w:val="%1."/>
      <w:lvlJc w:val="left"/>
      <w:pPr>
        <w:ind w:hanging="720" w:left="86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aps w:val="1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caps w:val="0"/>
    </w:rPr>
  </w:style>
  <w:style w:default="1" w:styleId="Style_6_ch" w:type="character">
    <w:name w:val="Normal"/>
    <w:link w:val="Style_6"/>
    <w:rPr>
      <w:caps w:val="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6_ch"/>
    <w:link w:val="Style_2"/>
    <w:rPr>
      <w:rFonts w:ascii="Calibri" w:hAnsi="Calibri"/>
      <w:sz w:val="22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Body Text 3"/>
    <w:basedOn w:val="Style_6"/>
    <w:link w:val="Style_4_ch"/>
    <w:pPr>
      <w:spacing w:after="120"/>
      <w:ind/>
    </w:pPr>
    <w:rPr>
      <w:sz w:val="16"/>
    </w:rPr>
  </w:style>
  <w:style w:styleId="Style_4_ch" w:type="character">
    <w:name w:val="Body Text 3"/>
    <w:basedOn w:val="Style_6_ch"/>
    <w:link w:val="Style_4"/>
    <w:rPr>
      <w:sz w:val="16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val="0000FF"/>
      <w:u w:val="single"/>
    </w:rPr>
  </w:style>
  <w:style w:styleId="Style_16_ch" w:type="character">
    <w:name w:val="Hyperlink"/>
    <w:basedOn w:val="Style_12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5" w:type="paragraph">
    <w:name w:val="heading 4"/>
    <w:basedOn w:val="Style_6"/>
    <w:next w:val="Style_6"/>
    <w:link w:val="Style_5_ch"/>
    <w:uiPriority w:val="9"/>
    <w:qFormat/>
    <w:pPr>
      <w:keepNext w:val="1"/>
      <w:ind/>
      <w:outlineLvl w:val="3"/>
    </w:pPr>
    <w:rPr>
      <w:u w:val="single"/>
    </w:rPr>
  </w:style>
  <w:style w:styleId="Style_5_ch" w:type="character">
    <w:name w:val="heading 4"/>
    <w:basedOn w:val="Style_6_ch"/>
    <w:link w:val="Style_5"/>
    <w:rPr>
      <w:u w:val="single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paragraph">
    <w:name w:val="Body Text Indent"/>
    <w:basedOn w:val="Style_6"/>
    <w:link w:val="Style_3_ch"/>
    <w:pPr>
      <w:ind w:firstLine="708" w:left="0"/>
      <w:jc w:val="both"/>
    </w:pPr>
  </w:style>
  <w:style w:styleId="Style_3_ch" w:type="character">
    <w:name w:val="Body Text Indent"/>
    <w:basedOn w:val="Style_6_ch"/>
    <w:link w:val="Style_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2023-03-27T18:20:37Z</dcterms:modified>
</cp:coreProperties>
</file>