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F218" w14:textId="77777777" w:rsidR="00EA17B2" w:rsidRDefault="00EA17B2">
      <w:pPr>
        <w:pStyle w:val="a3"/>
        <w:ind w:left="0"/>
        <w:rPr>
          <w:sz w:val="20"/>
        </w:rPr>
      </w:pPr>
    </w:p>
    <w:p w14:paraId="462A542A" w14:textId="77777777" w:rsidR="00EA17B2" w:rsidRDefault="00EA17B2">
      <w:pPr>
        <w:pStyle w:val="a3"/>
        <w:ind w:left="0"/>
        <w:rPr>
          <w:sz w:val="20"/>
        </w:rPr>
      </w:pPr>
    </w:p>
    <w:p w14:paraId="60EBBA1B" w14:textId="77777777" w:rsidR="00EA17B2" w:rsidRDefault="00EA17B2">
      <w:pPr>
        <w:pStyle w:val="a3"/>
        <w:spacing w:before="9"/>
        <w:ind w:left="0"/>
        <w:rPr>
          <w:sz w:val="20"/>
        </w:rPr>
      </w:pPr>
    </w:p>
    <w:p w14:paraId="4E4F7865" w14:textId="77777777" w:rsidR="00EA17B2" w:rsidRDefault="00000000">
      <w:pPr>
        <w:pStyle w:val="1"/>
        <w:spacing w:line="240" w:lineRule="auto"/>
        <w:ind w:left="2247" w:right="2448" w:firstLine="0"/>
        <w:jc w:val="center"/>
      </w:pPr>
      <w:bookmarkStart w:id="0" w:name="ПОЛОЖЕНИЕ_ПРОЕКТА"/>
      <w:bookmarkEnd w:id="0"/>
      <w:r>
        <w:t>ПОЛОЖЕНИЕ</w:t>
      </w:r>
      <w:r>
        <w:rPr>
          <w:spacing w:val="29"/>
        </w:rPr>
        <w:t xml:space="preserve"> </w:t>
      </w:r>
      <w:r>
        <w:t>ПРОЕКТА</w:t>
      </w:r>
    </w:p>
    <w:p w14:paraId="59CAABAF" w14:textId="4BF41BFD" w:rsidR="00EA17B2" w:rsidRDefault="00830567">
      <w:pPr>
        <w:pStyle w:val="a4"/>
      </w:pPr>
      <w:proofErr w:type="spellStart"/>
      <w:r>
        <w:rPr>
          <w:spacing w:val="-1"/>
        </w:rPr>
        <w:t>Трейловый</w:t>
      </w:r>
      <w:proofErr w:type="spellEnd"/>
      <w:r>
        <w:rPr>
          <w:spacing w:val="-1"/>
        </w:rPr>
        <w:t xml:space="preserve"> забег</w:t>
      </w:r>
      <w:r>
        <w:rPr>
          <w:spacing w:val="-16"/>
        </w:rPr>
        <w:t xml:space="preserve"> </w:t>
      </w:r>
      <w:r>
        <w:rPr>
          <w:spacing w:val="-1"/>
        </w:rPr>
        <w:t>«Стальной</w:t>
      </w:r>
      <w:r>
        <w:rPr>
          <w:spacing w:val="-10"/>
        </w:rPr>
        <w:t xml:space="preserve"> </w:t>
      </w:r>
      <w:r>
        <w:t>характер»</w:t>
      </w:r>
    </w:p>
    <w:p w14:paraId="4F292F1E" w14:textId="77777777" w:rsidR="00EA17B2" w:rsidRDefault="00000000">
      <w:pPr>
        <w:pStyle w:val="1"/>
        <w:numPr>
          <w:ilvl w:val="0"/>
          <w:numId w:val="13"/>
        </w:numPr>
        <w:tabs>
          <w:tab w:val="left" w:pos="4629"/>
        </w:tabs>
        <w:spacing w:before="253" w:line="275" w:lineRule="exact"/>
        <w:ind w:hanging="606"/>
        <w:jc w:val="both"/>
      </w:pPr>
      <w:bookmarkStart w:id="1" w:name="1._Общие_положения"/>
      <w:bookmarkEnd w:id="1"/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14:paraId="7A0163DE" w14:textId="42F608F9" w:rsidR="00EA17B2" w:rsidRDefault="00000000">
      <w:pPr>
        <w:pStyle w:val="a5"/>
        <w:numPr>
          <w:ilvl w:val="1"/>
          <w:numId w:val="12"/>
        </w:numPr>
        <w:tabs>
          <w:tab w:val="left" w:pos="1791"/>
        </w:tabs>
        <w:spacing w:before="32" w:line="204" w:lineRule="auto"/>
        <w:ind w:right="339" w:firstLine="566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proofErr w:type="spellStart"/>
      <w:r w:rsidR="00830567">
        <w:rPr>
          <w:sz w:val="24"/>
        </w:rPr>
        <w:t>Трейловый</w:t>
      </w:r>
      <w:proofErr w:type="spellEnd"/>
      <w:r w:rsidR="00830567">
        <w:rPr>
          <w:sz w:val="24"/>
        </w:rPr>
        <w:t xml:space="preserve"> </w:t>
      </w:r>
      <w:r>
        <w:rPr>
          <w:sz w:val="24"/>
        </w:rPr>
        <w:t>забег</w:t>
      </w:r>
      <w:r>
        <w:rPr>
          <w:spacing w:val="1"/>
          <w:sz w:val="24"/>
        </w:rPr>
        <w:t xml:space="preserve"> </w:t>
      </w:r>
      <w:r>
        <w:rPr>
          <w:sz w:val="24"/>
        </w:rPr>
        <w:t>«Стальной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характер»</w:t>
      </w:r>
      <w:r>
        <w:rPr>
          <w:spacing w:val="1"/>
          <w:sz w:val="24"/>
        </w:rPr>
        <w:t xml:space="preserve"> </w:t>
      </w:r>
      <w:r w:rsidR="00547FEC">
        <w:rPr>
          <w:sz w:val="24"/>
        </w:rPr>
        <w:t>— это</w:t>
      </w:r>
      <w:r>
        <w:rPr>
          <w:spacing w:val="1"/>
          <w:sz w:val="24"/>
        </w:rPr>
        <w:t xml:space="preserve"> </w:t>
      </w:r>
      <w:r w:rsidR="00547FEC">
        <w:rPr>
          <w:sz w:val="24"/>
        </w:rPr>
        <w:t xml:space="preserve">забег по пересеченной местности: по полям, лесам, труднопроходимым дорогам, который </w:t>
      </w:r>
      <w:r>
        <w:rPr>
          <w:sz w:val="24"/>
        </w:rPr>
        <w:t>явля</w:t>
      </w:r>
      <w:r w:rsidR="00547FEC">
        <w:rPr>
          <w:sz w:val="24"/>
        </w:rPr>
        <w:t>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граничащего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экстримом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Забег/мероприятие/проект).</w:t>
      </w:r>
    </w:p>
    <w:p w14:paraId="226130EA" w14:textId="7E0A84DE" w:rsidR="00EA17B2" w:rsidRDefault="00547FEC">
      <w:pPr>
        <w:pStyle w:val="a3"/>
        <w:spacing w:before="3" w:line="208" w:lineRule="auto"/>
        <w:ind w:left="225" w:right="209" w:firstLine="571"/>
        <w:jc w:val="both"/>
      </w:pPr>
      <w:proofErr w:type="spellStart"/>
      <w:r>
        <w:t>Трейловый</w:t>
      </w:r>
      <w:proofErr w:type="spellEnd"/>
      <w:r>
        <w:rPr>
          <w:spacing w:val="1"/>
        </w:rPr>
        <w:t xml:space="preserve"> </w:t>
      </w:r>
      <w:r>
        <w:t>забег</w:t>
      </w:r>
      <w:r>
        <w:rPr>
          <w:spacing w:val="1"/>
        </w:rPr>
        <w:t xml:space="preserve"> </w:t>
      </w:r>
      <w:r>
        <w:t>«Стальной</w:t>
      </w:r>
      <w:r>
        <w:rPr>
          <w:spacing w:val="1"/>
        </w:rPr>
        <w:t xml:space="preserve"> </w:t>
      </w:r>
      <w:r>
        <w:t>характер»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трасса для прохождения кажется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вся трасса проходится</w:t>
      </w:r>
      <w:r>
        <w:rPr>
          <w:spacing w:val="1"/>
        </w:rPr>
        <w:t xml:space="preserve"> </w:t>
      </w:r>
      <w:r>
        <w:t>относительно легко. Цель каждого участника</w:t>
      </w:r>
      <w:r>
        <w:rPr>
          <w:spacing w:val="60"/>
        </w:rPr>
        <w:t xml:space="preserve"> </w:t>
      </w:r>
      <w:r>
        <w:t>– прохождение трассы, а не борьба и соревнование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 w:rsidR="00830567">
        <w:t>— вот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вкладывают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организаторы.</w:t>
      </w:r>
    </w:p>
    <w:p w14:paraId="059E3ED4" w14:textId="77777777" w:rsidR="00EA17B2" w:rsidRDefault="00000000">
      <w:pPr>
        <w:pStyle w:val="a5"/>
        <w:numPr>
          <w:ilvl w:val="1"/>
          <w:numId w:val="12"/>
        </w:numPr>
        <w:tabs>
          <w:tab w:val="left" w:pos="1407"/>
          <w:tab w:val="left" w:pos="5329"/>
          <w:tab w:val="left" w:pos="6040"/>
          <w:tab w:val="left" w:pos="6390"/>
          <w:tab w:val="left" w:pos="7360"/>
          <w:tab w:val="left" w:pos="8176"/>
          <w:tab w:val="left" w:pos="8537"/>
          <w:tab w:val="left" w:pos="9358"/>
        </w:tabs>
        <w:spacing w:line="208" w:lineRule="auto"/>
        <w:ind w:right="272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положение  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определяет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  <w:t>задачи,</w:t>
      </w:r>
      <w:r>
        <w:rPr>
          <w:sz w:val="24"/>
        </w:rPr>
        <w:tab/>
        <w:t>сроки</w:t>
      </w:r>
      <w:r>
        <w:rPr>
          <w:sz w:val="24"/>
        </w:rPr>
        <w:tab/>
        <w:t>и</w:t>
      </w:r>
      <w:r>
        <w:rPr>
          <w:sz w:val="24"/>
        </w:rPr>
        <w:tab/>
        <w:t>место</w:t>
      </w:r>
      <w:r>
        <w:rPr>
          <w:sz w:val="24"/>
        </w:rPr>
        <w:tab/>
      </w:r>
      <w:r>
        <w:rPr>
          <w:spacing w:val="-2"/>
          <w:sz w:val="24"/>
        </w:rPr>
        <w:t>проведения,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забега.</w:t>
      </w:r>
    </w:p>
    <w:p w14:paraId="22DCF8E0" w14:textId="1F062F3F" w:rsidR="00EA17B2" w:rsidRDefault="00000000">
      <w:pPr>
        <w:pStyle w:val="a5"/>
        <w:numPr>
          <w:ilvl w:val="1"/>
          <w:numId w:val="12"/>
        </w:numPr>
        <w:tabs>
          <w:tab w:val="left" w:pos="1421"/>
          <w:tab w:val="left" w:pos="5223"/>
          <w:tab w:val="left" w:pos="7423"/>
          <w:tab w:val="left" w:pos="9910"/>
        </w:tabs>
        <w:spacing w:line="204" w:lineRule="auto"/>
        <w:ind w:right="249" w:firstLine="566"/>
        <w:rPr>
          <w:sz w:val="24"/>
        </w:rPr>
      </w:pPr>
      <w:r>
        <w:rPr>
          <w:sz w:val="24"/>
        </w:rPr>
        <w:t>Проект</w:t>
      </w:r>
      <w:r>
        <w:rPr>
          <w:spacing w:val="4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себя</w:t>
      </w:r>
      <w:r>
        <w:rPr>
          <w:spacing w:val="47"/>
          <w:sz w:val="24"/>
        </w:rPr>
        <w:t xml:space="preserve"> </w:t>
      </w:r>
      <w:r>
        <w:rPr>
          <w:sz w:val="24"/>
        </w:rPr>
        <w:t>четыре</w:t>
      </w:r>
      <w:r>
        <w:rPr>
          <w:sz w:val="24"/>
        </w:rPr>
        <w:tab/>
        <w:t>формата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участия:</w:t>
      </w:r>
      <w:r w:rsidR="00830567">
        <w:rPr>
          <w:sz w:val="24"/>
        </w:rPr>
        <w:t xml:space="preserve"> </w:t>
      </w:r>
      <w:proofErr w:type="spellStart"/>
      <w:r w:rsidR="00830567">
        <w:rPr>
          <w:sz w:val="24"/>
        </w:rPr>
        <w:t>трейловая</w:t>
      </w:r>
      <w:proofErr w:type="spellEnd"/>
      <w:r w:rsidR="00547FEC">
        <w:rPr>
          <w:sz w:val="24"/>
        </w:rPr>
        <w:t xml:space="preserve"> </w:t>
      </w:r>
      <w:r>
        <w:rPr>
          <w:sz w:val="24"/>
        </w:rPr>
        <w:t>полоса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протяжённостью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км,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км</w:t>
      </w:r>
      <w:r w:rsidR="00830567">
        <w:rPr>
          <w:sz w:val="24"/>
        </w:rPr>
        <w:t xml:space="preserve"> и</w:t>
      </w:r>
      <w:r>
        <w:rPr>
          <w:spacing w:val="9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км</w:t>
      </w:r>
      <w:r w:rsidR="00830567">
        <w:rPr>
          <w:sz w:val="24"/>
        </w:rPr>
        <w:t xml:space="preserve">. </w:t>
      </w:r>
    </w:p>
    <w:p w14:paraId="12446326" w14:textId="77777777" w:rsidR="00EA17B2" w:rsidRDefault="00000000">
      <w:pPr>
        <w:pStyle w:val="a5"/>
        <w:numPr>
          <w:ilvl w:val="1"/>
          <w:numId w:val="12"/>
        </w:numPr>
        <w:tabs>
          <w:tab w:val="left" w:pos="1785"/>
          <w:tab w:val="left" w:pos="1786"/>
          <w:tab w:val="left" w:pos="3422"/>
          <w:tab w:val="left" w:pos="3898"/>
          <w:tab w:val="left" w:pos="5017"/>
          <w:tab w:val="left" w:pos="6803"/>
          <w:tab w:val="left" w:pos="7173"/>
          <w:tab w:val="left" w:pos="7648"/>
          <w:tab w:val="left" w:pos="8474"/>
        </w:tabs>
        <w:spacing w:line="199" w:lineRule="auto"/>
        <w:ind w:right="466" w:firstLine="566"/>
        <w:rPr>
          <w:sz w:val="24"/>
        </w:rPr>
      </w:pPr>
      <w:r>
        <w:rPr>
          <w:sz w:val="24"/>
        </w:rPr>
        <w:t>Мероприятие</w:t>
      </w:r>
      <w:r>
        <w:rPr>
          <w:sz w:val="24"/>
        </w:rPr>
        <w:tab/>
        <w:t>не</w:t>
      </w:r>
      <w:r>
        <w:rPr>
          <w:sz w:val="24"/>
        </w:rPr>
        <w:tab/>
        <w:t>является</w:t>
      </w:r>
      <w:r>
        <w:rPr>
          <w:sz w:val="24"/>
        </w:rPr>
        <w:tab/>
        <w:t>соревнованием</w:t>
      </w:r>
      <w:r>
        <w:rPr>
          <w:sz w:val="24"/>
        </w:rPr>
        <w:tab/>
        <w:t>и</w:t>
      </w:r>
      <w:r>
        <w:rPr>
          <w:sz w:val="24"/>
        </w:rPr>
        <w:tab/>
        <w:t>не</w:t>
      </w:r>
      <w:r>
        <w:rPr>
          <w:sz w:val="24"/>
        </w:rPr>
        <w:tab/>
        <w:t>носит</w:t>
      </w:r>
      <w:r>
        <w:rPr>
          <w:sz w:val="24"/>
        </w:rPr>
        <w:tab/>
      </w:r>
      <w:r>
        <w:rPr>
          <w:spacing w:val="-2"/>
          <w:sz w:val="24"/>
        </w:rPr>
        <w:t>соревновательного</w:t>
      </w:r>
      <w:r>
        <w:rPr>
          <w:spacing w:val="-57"/>
          <w:sz w:val="24"/>
        </w:rPr>
        <w:t xml:space="preserve"> </w:t>
      </w:r>
      <w:bookmarkStart w:id="2" w:name="2._Цели_и_задачи_проекта"/>
      <w:bookmarkEnd w:id="2"/>
      <w:r>
        <w:rPr>
          <w:sz w:val="24"/>
        </w:rPr>
        <w:t>характера.</w:t>
      </w:r>
    </w:p>
    <w:p w14:paraId="649C5E00" w14:textId="77777777" w:rsidR="00EA17B2" w:rsidRDefault="00000000">
      <w:pPr>
        <w:pStyle w:val="1"/>
        <w:numPr>
          <w:ilvl w:val="0"/>
          <w:numId w:val="13"/>
        </w:numPr>
        <w:tabs>
          <w:tab w:val="left" w:pos="4216"/>
        </w:tabs>
        <w:spacing w:before="176"/>
        <w:ind w:left="4215" w:hanging="250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проекта</w:t>
      </w:r>
    </w:p>
    <w:p w14:paraId="5DCF24DA" w14:textId="65142BFB" w:rsidR="00EA17B2" w:rsidRDefault="00000000">
      <w:pPr>
        <w:pStyle w:val="a5"/>
        <w:numPr>
          <w:ilvl w:val="1"/>
          <w:numId w:val="11"/>
        </w:numPr>
        <w:tabs>
          <w:tab w:val="left" w:pos="2270"/>
          <w:tab w:val="left" w:pos="2271"/>
        </w:tabs>
        <w:spacing w:before="30" w:line="204" w:lineRule="auto"/>
        <w:ind w:right="913" w:firstLine="566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 w:rsidR="00830567">
        <w:rPr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населения.</w:t>
      </w:r>
    </w:p>
    <w:p w14:paraId="6EC5ACE3" w14:textId="77777777" w:rsidR="00EA17B2" w:rsidRDefault="00000000">
      <w:pPr>
        <w:pStyle w:val="a5"/>
        <w:numPr>
          <w:ilvl w:val="1"/>
          <w:numId w:val="11"/>
        </w:numPr>
        <w:tabs>
          <w:tab w:val="left" w:pos="1359"/>
        </w:tabs>
        <w:spacing w:line="226" w:lineRule="exact"/>
        <w:ind w:left="1358" w:hanging="424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проекта:</w:t>
      </w:r>
    </w:p>
    <w:p w14:paraId="30867DAC" w14:textId="51E82921" w:rsidR="00EA17B2" w:rsidRDefault="00000000">
      <w:pPr>
        <w:pStyle w:val="a5"/>
        <w:numPr>
          <w:ilvl w:val="0"/>
          <w:numId w:val="10"/>
        </w:numPr>
        <w:tabs>
          <w:tab w:val="left" w:pos="1148"/>
        </w:tabs>
        <w:spacing w:before="16" w:line="208" w:lineRule="auto"/>
        <w:ind w:right="879" w:firstLine="566"/>
        <w:jc w:val="left"/>
        <w:rPr>
          <w:sz w:val="24"/>
        </w:rPr>
      </w:pPr>
      <w:r>
        <w:rPr>
          <w:sz w:val="24"/>
        </w:rPr>
        <w:t>главная задача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– привлечение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занятиям</w:t>
      </w:r>
      <w:r w:rsidR="00830567">
        <w:rPr>
          <w:sz w:val="24"/>
        </w:rPr>
        <w:t xml:space="preserve"> </w:t>
      </w:r>
      <w:r>
        <w:rPr>
          <w:sz w:val="24"/>
        </w:rPr>
        <w:t>физической культурой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14:paraId="328FF70B" w14:textId="0B790194" w:rsidR="00EA17B2" w:rsidRDefault="00000000">
      <w:pPr>
        <w:pStyle w:val="a5"/>
        <w:numPr>
          <w:ilvl w:val="0"/>
          <w:numId w:val="10"/>
        </w:numPr>
        <w:tabs>
          <w:tab w:val="left" w:pos="1081"/>
        </w:tabs>
        <w:spacing w:line="198" w:lineRule="exact"/>
        <w:ind w:left="1080" w:hanging="146"/>
        <w:jc w:val="left"/>
        <w:rPr>
          <w:sz w:val="24"/>
        </w:rPr>
      </w:pPr>
      <w:r>
        <w:rPr>
          <w:spacing w:val="-1"/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 w:rsidR="00830567">
        <w:rPr>
          <w:spacing w:val="-10"/>
          <w:sz w:val="24"/>
        </w:rPr>
        <w:t xml:space="preserve">. </w:t>
      </w:r>
    </w:p>
    <w:p w14:paraId="58052661" w14:textId="77777777" w:rsidR="00EA17B2" w:rsidRDefault="00000000">
      <w:pPr>
        <w:pStyle w:val="a5"/>
        <w:numPr>
          <w:ilvl w:val="0"/>
          <w:numId w:val="10"/>
        </w:numPr>
        <w:tabs>
          <w:tab w:val="left" w:pos="1081"/>
        </w:tabs>
        <w:spacing w:line="243" w:lineRule="exact"/>
        <w:ind w:left="1080" w:hanging="146"/>
        <w:jc w:val="left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жителей.</w:t>
      </w:r>
    </w:p>
    <w:p w14:paraId="589E38B8" w14:textId="77777777" w:rsidR="00EA17B2" w:rsidRDefault="00000000">
      <w:pPr>
        <w:pStyle w:val="a5"/>
        <w:numPr>
          <w:ilvl w:val="1"/>
          <w:numId w:val="11"/>
        </w:numPr>
        <w:tabs>
          <w:tab w:val="left" w:pos="1359"/>
        </w:tabs>
        <w:spacing w:line="254" w:lineRule="exact"/>
        <w:ind w:left="1358" w:hanging="424"/>
        <w:jc w:val="left"/>
        <w:rPr>
          <w:sz w:val="24"/>
        </w:rPr>
      </w:pPr>
      <w:r>
        <w:rPr>
          <w:sz w:val="24"/>
        </w:rPr>
        <w:t>Ожидаемый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</w:p>
    <w:p w14:paraId="48F2D0BF" w14:textId="77777777" w:rsidR="00EA17B2" w:rsidRDefault="00000000">
      <w:pPr>
        <w:pStyle w:val="a3"/>
        <w:spacing w:before="25" w:line="204" w:lineRule="auto"/>
        <w:ind w:right="1262" w:firstLine="566"/>
      </w:pPr>
      <w:r>
        <w:t>В результате реализации проекта предполагается достичь положительной динамики</w:t>
      </w:r>
      <w:r>
        <w:rPr>
          <w:spacing w:val="-5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показателей:</w:t>
      </w:r>
    </w:p>
    <w:p w14:paraId="263F0A6D" w14:textId="3954344D" w:rsidR="00EA17B2" w:rsidRDefault="00000000">
      <w:pPr>
        <w:pStyle w:val="a3"/>
        <w:tabs>
          <w:tab w:val="left" w:pos="2314"/>
          <w:tab w:val="left" w:pos="3010"/>
          <w:tab w:val="left" w:pos="4263"/>
        </w:tabs>
        <w:spacing w:before="2" w:line="208" w:lineRule="auto"/>
        <w:ind w:right="2182" w:firstLine="566"/>
      </w:pPr>
      <w:r>
        <w:t>увеличение</w:t>
      </w:r>
      <w:r>
        <w:tab/>
        <w:t>доли</w:t>
      </w:r>
      <w:r>
        <w:tab/>
        <w:t>населения</w:t>
      </w:r>
      <w:r>
        <w:tab/>
      </w:r>
      <w:r>
        <w:rPr>
          <w:spacing w:val="-1"/>
        </w:rPr>
        <w:t>систематически</w:t>
      </w:r>
      <w:r w:rsidR="00830567">
        <w:rPr>
          <w:spacing w:val="-1"/>
        </w:rPr>
        <w:t xml:space="preserve"> </w:t>
      </w:r>
      <w:r>
        <w:rPr>
          <w:spacing w:val="-1"/>
        </w:rPr>
        <w:t xml:space="preserve">занимающихся </w:t>
      </w:r>
      <w:proofErr w:type="gramStart"/>
      <w:r>
        <w:t>физической</w:t>
      </w:r>
      <w:r w:rsidR="00830567">
        <w:t xml:space="preserve"> </w:t>
      </w:r>
      <w:r>
        <w:rPr>
          <w:spacing w:val="-57"/>
        </w:rPr>
        <w:t xml:space="preserve"> </w:t>
      </w:r>
      <w:bookmarkStart w:id="3" w:name="3._Дата_и_место_проведения._Количество_у"/>
      <w:bookmarkEnd w:id="3"/>
      <w:r>
        <w:t>культурой</w:t>
      </w:r>
      <w:proofErr w:type="gramEnd"/>
      <w:r>
        <w:rPr>
          <w:spacing w:val="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14:paraId="5B7FC5AC" w14:textId="77777777" w:rsidR="00EA17B2" w:rsidRDefault="00000000">
      <w:pPr>
        <w:pStyle w:val="1"/>
        <w:numPr>
          <w:ilvl w:val="0"/>
          <w:numId w:val="13"/>
        </w:numPr>
        <w:tabs>
          <w:tab w:val="left" w:pos="2732"/>
        </w:tabs>
        <w:spacing w:before="168" w:line="263" w:lineRule="exact"/>
        <w:ind w:left="2731" w:hanging="245"/>
        <w:jc w:val="left"/>
      </w:pPr>
      <w:r>
        <w:rPr>
          <w:spacing w:val="-1"/>
        </w:rPr>
        <w:t>Дата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проведения.</w:t>
      </w:r>
      <w:r>
        <w:rPr>
          <w:spacing w:val="-7"/>
        </w:rPr>
        <w:t xml:space="preserve"> </w:t>
      </w:r>
      <w:r>
        <w:rPr>
          <w:spacing w:val="-1"/>
        </w:rPr>
        <w:t>Количество</w:t>
      </w:r>
      <w:r>
        <w:rPr>
          <w:spacing w:val="4"/>
        </w:rPr>
        <w:t xml:space="preserve"> </w:t>
      </w:r>
      <w:r>
        <w:t>участников</w:t>
      </w:r>
    </w:p>
    <w:p w14:paraId="4FCF3BAA" w14:textId="2910E777" w:rsidR="00EA17B2" w:rsidRDefault="00000000">
      <w:pPr>
        <w:pStyle w:val="a5"/>
        <w:numPr>
          <w:ilvl w:val="1"/>
          <w:numId w:val="9"/>
        </w:numPr>
        <w:tabs>
          <w:tab w:val="left" w:pos="1359"/>
        </w:tabs>
        <w:spacing w:line="254" w:lineRule="exact"/>
        <w:ind w:hanging="424"/>
        <w:rPr>
          <w:sz w:val="24"/>
        </w:rPr>
      </w:pPr>
      <w:r>
        <w:rPr>
          <w:spacing w:val="-1"/>
          <w:sz w:val="24"/>
        </w:rPr>
        <w:t>Дата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-1"/>
          <w:sz w:val="24"/>
        </w:rPr>
        <w:t xml:space="preserve"> </w:t>
      </w:r>
      <w:r w:rsidR="00DB4C3D">
        <w:rPr>
          <w:sz w:val="24"/>
        </w:rPr>
        <w:t>30</w:t>
      </w:r>
      <w:r>
        <w:rPr>
          <w:sz w:val="24"/>
        </w:rPr>
        <w:t>.0</w:t>
      </w:r>
      <w:r w:rsidR="00DB4C3D">
        <w:rPr>
          <w:sz w:val="24"/>
        </w:rPr>
        <w:t>9</w:t>
      </w:r>
      <w:r>
        <w:rPr>
          <w:sz w:val="24"/>
        </w:rPr>
        <w:t>.2023г.</w:t>
      </w:r>
    </w:p>
    <w:p w14:paraId="5C30BCFA" w14:textId="6EE8ECAC" w:rsidR="00EA17B2" w:rsidRDefault="00000000">
      <w:pPr>
        <w:pStyle w:val="a5"/>
        <w:numPr>
          <w:ilvl w:val="1"/>
          <w:numId w:val="9"/>
        </w:numPr>
        <w:tabs>
          <w:tab w:val="left" w:pos="1359"/>
        </w:tabs>
        <w:spacing w:line="262" w:lineRule="exact"/>
        <w:ind w:hanging="424"/>
        <w:rPr>
          <w:sz w:val="24"/>
        </w:rPr>
      </w:pPr>
      <w:r>
        <w:rPr>
          <w:spacing w:val="-1"/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 w:rsidR="00830567">
        <w:rPr>
          <w:sz w:val="24"/>
        </w:rPr>
        <w:t xml:space="preserve"> Свободный</w:t>
      </w:r>
    </w:p>
    <w:p w14:paraId="54CEA2F4" w14:textId="228212EE" w:rsidR="00EA17B2" w:rsidRDefault="00000000">
      <w:pPr>
        <w:pStyle w:val="a5"/>
        <w:numPr>
          <w:ilvl w:val="1"/>
          <w:numId w:val="9"/>
        </w:numPr>
        <w:tabs>
          <w:tab w:val="left" w:pos="1359"/>
        </w:tabs>
        <w:spacing w:line="270" w:lineRule="exact"/>
        <w:ind w:hanging="424"/>
        <w:rPr>
          <w:sz w:val="24"/>
        </w:rPr>
      </w:pPr>
      <w:r>
        <w:rPr>
          <w:spacing w:val="-2"/>
          <w:sz w:val="24"/>
        </w:rPr>
        <w:t>Планируемое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количество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участников: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000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</w:t>
      </w:r>
      <w:r w:rsidR="00830567">
        <w:rPr>
          <w:spacing w:val="-1"/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тысяч</w:t>
      </w:r>
      <w:r w:rsidR="00830567">
        <w:rPr>
          <w:spacing w:val="-1"/>
          <w:sz w:val="24"/>
        </w:rPr>
        <w:t>и</w:t>
      </w:r>
      <w:r>
        <w:rPr>
          <w:spacing w:val="-1"/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человек.</w:t>
      </w:r>
    </w:p>
    <w:p w14:paraId="164E4635" w14:textId="77777777" w:rsidR="00EA17B2" w:rsidRDefault="00000000">
      <w:pPr>
        <w:pStyle w:val="1"/>
        <w:numPr>
          <w:ilvl w:val="0"/>
          <w:numId w:val="13"/>
        </w:numPr>
        <w:tabs>
          <w:tab w:val="left" w:pos="3904"/>
        </w:tabs>
        <w:spacing w:before="161" w:line="270" w:lineRule="exact"/>
        <w:ind w:left="3903" w:hanging="308"/>
        <w:jc w:val="left"/>
      </w:pPr>
      <w:bookmarkStart w:id="4" w:name="4._Организаторы_проекта"/>
      <w:bookmarkEnd w:id="4"/>
      <w:r>
        <w:t>Организаторы</w:t>
      </w:r>
      <w:r>
        <w:rPr>
          <w:spacing w:val="45"/>
        </w:rPr>
        <w:t xml:space="preserve"> </w:t>
      </w:r>
      <w:r>
        <w:t>проекта</w:t>
      </w:r>
    </w:p>
    <w:p w14:paraId="08EFA3F0" w14:textId="11977B0B" w:rsidR="00EA17B2" w:rsidRPr="00830567" w:rsidRDefault="00000000" w:rsidP="00830567">
      <w:pPr>
        <w:pStyle w:val="a5"/>
        <w:numPr>
          <w:ilvl w:val="1"/>
          <w:numId w:val="8"/>
        </w:numPr>
        <w:tabs>
          <w:tab w:val="left" w:pos="1516"/>
          <w:tab w:val="left" w:pos="1517"/>
        </w:tabs>
        <w:spacing w:before="23" w:line="208" w:lineRule="auto"/>
        <w:ind w:right="292" w:firstLine="566"/>
        <w:rPr>
          <w:sz w:val="24"/>
        </w:rPr>
      </w:pPr>
      <w:r>
        <w:rPr>
          <w:sz w:val="24"/>
        </w:rPr>
        <w:t>Непосредственное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Фонд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830567">
        <w:rPr>
          <w:sz w:val="24"/>
        </w:rPr>
        <w:t>далее Организатор</w:t>
      </w:r>
      <w:r>
        <w:rPr>
          <w:sz w:val="24"/>
        </w:rPr>
        <w:t>).</w:t>
      </w:r>
      <w:r>
        <w:rPr>
          <w:spacing w:val="6"/>
          <w:sz w:val="24"/>
        </w:rPr>
        <w:t xml:space="preserve"> </w:t>
      </w:r>
      <w:r>
        <w:rPr>
          <w:sz w:val="24"/>
        </w:rPr>
        <w:t>Соорганизатор</w:t>
      </w:r>
      <w:r>
        <w:rPr>
          <w:spacing w:val="-10"/>
          <w:sz w:val="24"/>
        </w:rPr>
        <w:t xml:space="preserve"> </w:t>
      </w:r>
      <w:r>
        <w:rPr>
          <w:sz w:val="24"/>
        </w:rPr>
        <w:t>ООО</w:t>
      </w:r>
      <w:r w:rsidR="00830567">
        <w:rPr>
          <w:sz w:val="24"/>
        </w:rPr>
        <w:t xml:space="preserve"> </w:t>
      </w:r>
      <w:r>
        <w:t>«ФПС</w:t>
      </w:r>
      <w:r w:rsidRPr="00830567">
        <w:rPr>
          <w:spacing w:val="-13"/>
        </w:rPr>
        <w:t xml:space="preserve"> </w:t>
      </w:r>
      <w:r>
        <w:t>Групп».</w:t>
      </w:r>
    </w:p>
    <w:p w14:paraId="6C70DEAA" w14:textId="77777777" w:rsidR="00EA17B2" w:rsidRDefault="00000000">
      <w:pPr>
        <w:pStyle w:val="a5"/>
        <w:numPr>
          <w:ilvl w:val="1"/>
          <w:numId w:val="8"/>
        </w:numPr>
        <w:tabs>
          <w:tab w:val="left" w:pos="1479"/>
        </w:tabs>
        <w:spacing w:before="21" w:line="204" w:lineRule="auto"/>
        <w:ind w:right="247" w:firstLine="566"/>
        <w:rPr>
          <w:sz w:val="24"/>
        </w:rPr>
      </w:pPr>
      <w:r>
        <w:rPr>
          <w:sz w:val="24"/>
        </w:rPr>
        <w:t>Организатор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48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положением.</w:t>
      </w:r>
    </w:p>
    <w:p w14:paraId="411B0D9A" w14:textId="77777777" w:rsidR="00EA17B2" w:rsidRDefault="00000000">
      <w:pPr>
        <w:pStyle w:val="1"/>
        <w:numPr>
          <w:ilvl w:val="0"/>
          <w:numId w:val="13"/>
        </w:numPr>
        <w:tabs>
          <w:tab w:val="left" w:pos="4389"/>
        </w:tabs>
        <w:spacing w:before="183" w:line="273" w:lineRule="exact"/>
        <w:ind w:left="4388" w:hanging="246"/>
        <w:jc w:val="both"/>
      </w:pPr>
      <w:bookmarkStart w:id="5" w:name="5._Участники_проекта"/>
      <w:bookmarkEnd w:id="5"/>
      <w:r>
        <w:t>Участники</w:t>
      </w:r>
      <w:r>
        <w:rPr>
          <w:spacing w:val="-15"/>
        </w:rPr>
        <w:t xml:space="preserve"> </w:t>
      </w:r>
      <w:r>
        <w:t>проекта</w:t>
      </w:r>
    </w:p>
    <w:p w14:paraId="45E5B1E0" w14:textId="77777777" w:rsidR="00EA17B2" w:rsidRDefault="00000000">
      <w:pPr>
        <w:pStyle w:val="a5"/>
        <w:numPr>
          <w:ilvl w:val="1"/>
          <w:numId w:val="7"/>
        </w:numPr>
        <w:tabs>
          <w:tab w:val="left" w:pos="1421"/>
        </w:tabs>
        <w:spacing w:before="26" w:line="208" w:lineRule="auto"/>
        <w:ind w:right="227" w:firstLine="566"/>
        <w:jc w:val="both"/>
        <w:rPr>
          <w:sz w:val="24"/>
        </w:rPr>
      </w:pPr>
      <w:r>
        <w:rPr>
          <w:sz w:val="24"/>
        </w:rPr>
        <w:t>В Проекте могут принимать участие все желающие от 16 лет. Участники в возрасте от 16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17 лет включительно допускаются к участию при наличии письменного разрешения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представителей.</w:t>
      </w:r>
    </w:p>
    <w:p w14:paraId="17E5AB8E" w14:textId="77777777" w:rsidR="00EA17B2" w:rsidRDefault="00000000">
      <w:pPr>
        <w:pStyle w:val="a5"/>
        <w:numPr>
          <w:ilvl w:val="1"/>
          <w:numId w:val="7"/>
        </w:numPr>
        <w:tabs>
          <w:tab w:val="left" w:pos="1397"/>
        </w:tabs>
        <w:spacing w:line="217" w:lineRule="exact"/>
        <w:ind w:left="1397" w:hanging="462"/>
        <w:jc w:val="both"/>
        <w:rPr>
          <w:sz w:val="24"/>
        </w:rPr>
      </w:pPr>
      <w:r>
        <w:rPr>
          <w:spacing w:val="-1"/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командном,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индивидуальном форматах.</w:t>
      </w:r>
    </w:p>
    <w:p w14:paraId="60F31D82" w14:textId="77777777" w:rsidR="00EA17B2" w:rsidRDefault="00000000">
      <w:pPr>
        <w:pStyle w:val="a5"/>
        <w:numPr>
          <w:ilvl w:val="1"/>
          <w:numId w:val="7"/>
        </w:numPr>
        <w:tabs>
          <w:tab w:val="left" w:pos="1412"/>
        </w:tabs>
        <w:spacing w:before="14" w:line="208" w:lineRule="auto"/>
        <w:ind w:right="226" w:firstLine="566"/>
        <w:jc w:val="both"/>
        <w:rPr>
          <w:sz w:val="24"/>
        </w:rPr>
      </w:pPr>
      <w:r>
        <w:rPr>
          <w:sz w:val="24"/>
        </w:rPr>
        <w:t>Для участия в командном формате необходимо собрать команду составом не менее 6</w:t>
      </w:r>
      <w:r>
        <w:rPr>
          <w:spacing w:val="1"/>
          <w:sz w:val="24"/>
        </w:rPr>
        <w:t xml:space="preserve"> </w:t>
      </w:r>
      <w:r>
        <w:rPr>
          <w:sz w:val="24"/>
        </w:rPr>
        <w:t>(шести)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14:paraId="69BFE388" w14:textId="77777777" w:rsidR="00EA17B2" w:rsidRDefault="00000000">
      <w:pPr>
        <w:pStyle w:val="a5"/>
        <w:numPr>
          <w:ilvl w:val="1"/>
          <w:numId w:val="7"/>
        </w:numPr>
        <w:tabs>
          <w:tab w:val="left" w:pos="1359"/>
        </w:tabs>
        <w:spacing w:line="222" w:lineRule="exact"/>
        <w:ind w:left="1358" w:hanging="424"/>
        <w:jc w:val="both"/>
        <w:rPr>
          <w:sz w:val="24"/>
        </w:rPr>
      </w:pPr>
      <w:r>
        <w:rPr>
          <w:spacing w:val="-2"/>
          <w:sz w:val="24"/>
        </w:rPr>
        <w:t>Индивидуальный</w:t>
      </w:r>
      <w:r>
        <w:rPr>
          <w:sz w:val="24"/>
        </w:rPr>
        <w:t xml:space="preserve"> </w:t>
      </w:r>
      <w:r>
        <w:rPr>
          <w:spacing w:val="-2"/>
          <w:sz w:val="24"/>
        </w:rPr>
        <w:t>формат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подразумевает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проекте.</w:t>
      </w:r>
    </w:p>
    <w:p w14:paraId="0188DA69" w14:textId="77777777" w:rsidR="00EA17B2" w:rsidRDefault="00000000">
      <w:pPr>
        <w:pStyle w:val="a5"/>
        <w:numPr>
          <w:ilvl w:val="1"/>
          <w:numId w:val="7"/>
        </w:numPr>
        <w:tabs>
          <w:tab w:val="left" w:pos="1441"/>
        </w:tabs>
        <w:spacing w:line="265" w:lineRule="exact"/>
        <w:ind w:left="1440" w:hanging="506"/>
        <w:jc w:val="both"/>
        <w:rPr>
          <w:sz w:val="24"/>
        </w:rPr>
      </w:pPr>
      <w:r>
        <w:rPr>
          <w:sz w:val="24"/>
        </w:rPr>
        <w:t>К</w:t>
      </w:r>
      <w:r>
        <w:rPr>
          <w:spacing w:val="11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07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проекте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допускаются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лица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состоянии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алкогольного  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</w:p>
    <w:p w14:paraId="7A2FA73D" w14:textId="77777777" w:rsidR="00EA17B2" w:rsidRDefault="00EA17B2">
      <w:pPr>
        <w:spacing w:line="265" w:lineRule="exact"/>
        <w:jc w:val="both"/>
        <w:rPr>
          <w:sz w:val="24"/>
        </w:rPr>
        <w:sectPr w:rsidR="00EA17B2">
          <w:type w:val="continuous"/>
          <w:pgSz w:w="11930" w:h="16880"/>
          <w:pgMar w:top="1600" w:right="320" w:bottom="280" w:left="740" w:header="720" w:footer="720" w:gutter="0"/>
          <w:cols w:space="720"/>
        </w:sectPr>
      </w:pPr>
    </w:p>
    <w:p w14:paraId="112FB8BD" w14:textId="77777777" w:rsidR="00EA17B2" w:rsidRDefault="00000000">
      <w:pPr>
        <w:pStyle w:val="a3"/>
        <w:spacing w:before="63"/>
        <w:jc w:val="both"/>
      </w:pPr>
      <w:r>
        <w:lastRenderedPageBreak/>
        <w:t>наркотического</w:t>
      </w:r>
      <w:r>
        <w:rPr>
          <w:spacing w:val="-12"/>
        </w:rPr>
        <w:t xml:space="preserve"> </w:t>
      </w:r>
      <w:r>
        <w:t>опьянения.</w:t>
      </w:r>
    </w:p>
    <w:p w14:paraId="6ECEE720" w14:textId="7B582218" w:rsidR="00EA17B2" w:rsidRDefault="00000000">
      <w:pPr>
        <w:pStyle w:val="a5"/>
        <w:numPr>
          <w:ilvl w:val="1"/>
          <w:numId w:val="7"/>
        </w:numPr>
        <w:tabs>
          <w:tab w:val="left" w:pos="1455"/>
        </w:tabs>
        <w:spacing w:before="118" w:line="208" w:lineRule="auto"/>
        <w:ind w:right="226" w:firstLine="566"/>
        <w:jc w:val="both"/>
        <w:rPr>
          <w:sz w:val="24"/>
        </w:rPr>
      </w:pPr>
      <w:r>
        <w:rPr>
          <w:sz w:val="24"/>
        </w:rPr>
        <w:t>При нарушении участниками правил настоящего положения, организаторы оставляют 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0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лиц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«Чёрный</w:t>
      </w:r>
      <w:r>
        <w:rPr>
          <w:spacing w:val="7"/>
          <w:sz w:val="24"/>
        </w:rPr>
        <w:t xml:space="preserve"> </w:t>
      </w:r>
      <w:r>
        <w:rPr>
          <w:sz w:val="24"/>
        </w:rPr>
        <w:t>список»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участии</w:t>
      </w:r>
      <w:r w:rsidR="00830567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мероприятии.</w:t>
      </w:r>
    </w:p>
    <w:p w14:paraId="1285A6DF" w14:textId="77777777" w:rsidR="00EA17B2" w:rsidRDefault="00000000">
      <w:pPr>
        <w:pStyle w:val="1"/>
        <w:numPr>
          <w:ilvl w:val="0"/>
          <w:numId w:val="13"/>
        </w:numPr>
        <w:tabs>
          <w:tab w:val="left" w:pos="2372"/>
        </w:tabs>
        <w:spacing w:before="77"/>
        <w:ind w:left="2371" w:hanging="246"/>
        <w:jc w:val="both"/>
      </w:pPr>
      <w:bookmarkStart w:id="6" w:name="6._Требования_к_участникам_проекта_и_усл"/>
      <w:bookmarkEnd w:id="6"/>
      <w:r>
        <w:rPr>
          <w:spacing w:val="-1"/>
        </w:rPr>
        <w:t>Требования</w:t>
      </w:r>
      <w:r>
        <w:rPr>
          <w:spacing w:val="-7"/>
        </w:rPr>
        <w:t xml:space="preserve"> </w:t>
      </w:r>
      <w:r>
        <w:rPr>
          <w:spacing w:val="-1"/>
        </w:rPr>
        <w:t>к участникам</w:t>
      </w:r>
      <w:r>
        <w:rPr>
          <w:spacing w:val="-12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допуска</w:t>
      </w:r>
    </w:p>
    <w:p w14:paraId="2C5F7063" w14:textId="77777777" w:rsidR="00EA17B2" w:rsidRDefault="00000000">
      <w:pPr>
        <w:pStyle w:val="a5"/>
        <w:numPr>
          <w:ilvl w:val="1"/>
          <w:numId w:val="6"/>
        </w:numPr>
        <w:tabs>
          <w:tab w:val="left" w:pos="1455"/>
        </w:tabs>
        <w:spacing w:before="30" w:line="204" w:lineRule="auto"/>
        <w:ind w:right="247" w:firstLine="566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сами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участники.</w:t>
      </w:r>
    </w:p>
    <w:p w14:paraId="6467425B" w14:textId="77777777" w:rsidR="00EA17B2" w:rsidRDefault="00000000">
      <w:pPr>
        <w:pStyle w:val="a5"/>
        <w:numPr>
          <w:ilvl w:val="1"/>
          <w:numId w:val="6"/>
        </w:numPr>
        <w:tabs>
          <w:tab w:val="left" w:pos="1412"/>
        </w:tabs>
        <w:spacing w:before="1" w:line="204" w:lineRule="auto"/>
        <w:ind w:right="272" w:firstLine="566"/>
        <w:jc w:val="both"/>
        <w:rPr>
          <w:sz w:val="24"/>
        </w:rPr>
      </w:pPr>
      <w:r>
        <w:rPr>
          <w:sz w:val="24"/>
        </w:rPr>
        <w:t>Для допуска к участию в проекте участник обязан определиться с форматом 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дистанцией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типом</w:t>
      </w:r>
      <w:r>
        <w:rPr>
          <w:spacing w:val="4"/>
          <w:sz w:val="24"/>
        </w:rPr>
        <w:t xml:space="preserve"> </w:t>
      </w:r>
      <w:r>
        <w:rPr>
          <w:sz w:val="24"/>
        </w:rPr>
        <w:t>билета.</w:t>
      </w:r>
    </w:p>
    <w:p w14:paraId="68698655" w14:textId="77777777" w:rsidR="00EA17B2" w:rsidRDefault="00000000">
      <w:pPr>
        <w:pStyle w:val="a5"/>
        <w:numPr>
          <w:ilvl w:val="1"/>
          <w:numId w:val="6"/>
        </w:numPr>
        <w:tabs>
          <w:tab w:val="left" w:pos="1393"/>
        </w:tabs>
        <w:spacing w:before="7" w:line="208" w:lineRule="auto"/>
        <w:ind w:right="215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Забеге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(приобрести билет), пройти регистрацию на месте проведения Забега, лично предъявить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личность (паспорт/водительское удостоверение), ознакомиться и согласиться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Положением, включая обязательство подписать отказ от претензий / освобождении 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14:paraId="33534C96" w14:textId="15321363" w:rsidR="00EA17B2" w:rsidRDefault="00000000">
      <w:pPr>
        <w:pStyle w:val="a5"/>
        <w:numPr>
          <w:ilvl w:val="1"/>
          <w:numId w:val="6"/>
        </w:numPr>
        <w:tabs>
          <w:tab w:val="left" w:pos="1436"/>
        </w:tabs>
        <w:spacing w:line="208" w:lineRule="auto"/>
        <w:ind w:right="239" w:firstLine="566"/>
        <w:jc w:val="both"/>
        <w:rPr>
          <w:sz w:val="24"/>
        </w:rPr>
      </w:pPr>
      <w:r>
        <w:rPr>
          <w:sz w:val="24"/>
        </w:rPr>
        <w:t>Зарегистрировавшиеся участники «разбиваются» на группы до 200 (двухсот) 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стартуют</w:t>
      </w:r>
      <w:r>
        <w:rPr>
          <w:spacing w:val="13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полчаса.</w:t>
      </w:r>
    </w:p>
    <w:p w14:paraId="1DADEAF0" w14:textId="77777777" w:rsidR="00EA17B2" w:rsidRDefault="00000000">
      <w:pPr>
        <w:pStyle w:val="a5"/>
        <w:numPr>
          <w:ilvl w:val="1"/>
          <w:numId w:val="6"/>
        </w:numPr>
        <w:tabs>
          <w:tab w:val="left" w:pos="1373"/>
        </w:tabs>
        <w:spacing w:line="204" w:lineRule="auto"/>
        <w:ind w:right="218" w:firstLine="566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билета.</w:t>
      </w:r>
    </w:p>
    <w:p w14:paraId="341AC7DD" w14:textId="7F20EF65" w:rsidR="00EA17B2" w:rsidRDefault="00000000">
      <w:pPr>
        <w:pStyle w:val="a5"/>
        <w:numPr>
          <w:ilvl w:val="1"/>
          <w:numId w:val="6"/>
        </w:numPr>
        <w:tabs>
          <w:tab w:val="left" w:pos="1489"/>
        </w:tabs>
        <w:spacing w:before="1" w:line="204" w:lineRule="auto"/>
        <w:ind w:right="227" w:firstLine="566"/>
        <w:jc w:val="both"/>
        <w:rPr>
          <w:sz w:val="24"/>
        </w:rPr>
      </w:pPr>
      <w:r>
        <w:rPr>
          <w:sz w:val="24"/>
        </w:rPr>
        <w:t>Итоговый список участников публикуется на странице социальной сети</w:t>
      </w:r>
      <w:r w:rsidR="00830567">
        <w:rPr>
          <w:sz w:val="24"/>
        </w:rPr>
        <w:t xml:space="preserve"> </w:t>
      </w:r>
      <w:r>
        <w:rPr>
          <w:sz w:val="24"/>
        </w:rPr>
        <w:t>Организатора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1</w:t>
      </w:r>
      <w:r>
        <w:rPr>
          <w:spacing w:val="-17"/>
          <w:sz w:val="24"/>
        </w:rPr>
        <w:t xml:space="preserve"> </w:t>
      </w:r>
      <w:r>
        <w:rPr>
          <w:sz w:val="24"/>
        </w:rPr>
        <w:t>(один) 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Забега.</w:t>
      </w:r>
    </w:p>
    <w:p w14:paraId="0272387D" w14:textId="77777777" w:rsidR="00EA17B2" w:rsidRDefault="00000000">
      <w:pPr>
        <w:pStyle w:val="a5"/>
        <w:numPr>
          <w:ilvl w:val="1"/>
          <w:numId w:val="6"/>
        </w:numPr>
        <w:tabs>
          <w:tab w:val="left" w:pos="1373"/>
        </w:tabs>
        <w:spacing w:line="206" w:lineRule="auto"/>
        <w:ind w:right="242" w:firstLine="566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Забега,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после завершения приёма заявок не позднее, чем за 1 (один) день до дня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</w:p>
    <w:p w14:paraId="72EDC6A9" w14:textId="77777777" w:rsidR="00EA17B2" w:rsidRDefault="00000000">
      <w:pPr>
        <w:pStyle w:val="a5"/>
        <w:numPr>
          <w:ilvl w:val="1"/>
          <w:numId w:val="6"/>
        </w:numPr>
        <w:tabs>
          <w:tab w:val="left" w:pos="1369"/>
        </w:tabs>
        <w:spacing w:line="208" w:lineRule="auto"/>
        <w:ind w:right="251" w:firstLine="566"/>
        <w:jc w:val="both"/>
        <w:rPr>
          <w:sz w:val="24"/>
        </w:rPr>
      </w:pPr>
      <w:r>
        <w:rPr>
          <w:sz w:val="24"/>
        </w:rPr>
        <w:t>Участник обязан прибыть и пройти регистрацию не позднее, чем за 30 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расписанием.</w:t>
      </w:r>
    </w:p>
    <w:p w14:paraId="26EB2487" w14:textId="77777777" w:rsidR="00EA17B2" w:rsidRDefault="00000000">
      <w:pPr>
        <w:pStyle w:val="a5"/>
        <w:numPr>
          <w:ilvl w:val="1"/>
          <w:numId w:val="6"/>
        </w:numPr>
        <w:tabs>
          <w:tab w:val="left" w:pos="1465"/>
        </w:tabs>
        <w:spacing w:line="208" w:lineRule="auto"/>
        <w:ind w:right="21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 оставляет за собой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взноса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забег.</w:t>
      </w:r>
    </w:p>
    <w:p w14:paraId="25E52570" w14:textId="77777777" w:rsidR="00EA17B2" w:rsidRDefault="00000000">
      <w:pPr>
        <w:pStyle w:val="a5"/>
        <w:numPr>
          <w:ilvl w:val="1"/>
          <w:numId w:val="6"/>
        </w:numPr>
        <w:tabs>
          <w:tab w:val="left" w:pos="1609"/>
        </w:tabs>
        <w:spacing w:line="199" w:lineRule="auto"/>
        <w:ind w:right="234" w:firstLine="566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безоговорочного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Забеге.</w:t>
      </w:r>
    </w:p>
    <w:p w14:paraId="62D9FDB8" w14:textId="3D1E808D" w:rsidR="00EA17B2" w:rsidRDefault="00000000">
      <w:pPr>
        <w:pStyle w:val="a5"/>
        <w:numPr>
          <w:ilvl w:val="1"/>
          <w:numId w:val="6"/>
        </w:numPr>
        <w:tabs>
          <w:tab w:val="left" w:pos="1489"/>
        </w:tabs>
        <w:spacing w:line="208" w:lineRule="auto"/>
        <w:ind w:right="228" w:firstLine="566"/>
        <w:jc w:val="both"/>
        <w:rPr>
          <w:sz w:val="24"/>
        </w:rPr>
      </w:pPr>
      <w:r>
        <w:rPr>
          <w:sz w:val="24"/>
        </w:rPr>
        <w:t>Участники, которые регистрируются в командном формате, определяют внутри</w:t>
      </w:r>
      <w:r w:rsidR="00830567">
        <w:rPr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- ответственного за внесение организационного взноса и предоставление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9"/>
          <w:sz w:val="24"/>
        </w:rPr>
        <w:t xml:space="preserve"> </w:t>
      </w:r>
      <w:r>
        <w:rPr>
          <w:sz w:val="24"/>
        </w:rPr>
        <w:t>команды Организатору;</w:t>
      </w:r>
    </w:p>
    <w:p w14:paraId="5FE77959" w14:textId="77777777" w:rsidR="00EA17B2" w:rsidRDefault="00000000">
      <w:pPr>
        <w:pStyle w:val="a5"/>
        <w:numPr>
          <w:ilvl w:val="1"/>
          <w:numId w:val="6"/>
        </w:numPr>
        <w:tabs>
          <w:tab w:val="left" w:pos="1493"/>
        </w:tabs>
        <w:spacing w:line="204" w:lineRule="auto"/>
        <w:ind w:right="217" w:firstLine="566"/>
        <w:jc w:val="both"/>
        <w:rPr>
          <w:sz w:val="24"/>
        </w:rPr>
      </w:pPr>
      <w:r>
        <w:rPr>
          <w:sz w:val="24"/>
        </w:rPr>
        <w:t>Подавая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забеге,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положения.</w:t>
      </w:r>
    </w:p>
    <w:p w14:paraId="4E272EB0" w14:textId="77777777" w:rsidR="00EA17B2" w:rsidRDefault="00000000">
      <w:pPr>
        <w:pStyle w:val="1"/>
        <w:numPr>
          <w:ilvl w:val="0"/>
          <w:numId w:val="13"/>
        </w:numPr>
        <w:tabs>
          <w:tab w:val="left" w:pos="4764"/>
        </w:tabs>
        <w:spacing w:before="167" w:line="270" w:lineRule="exact"/>
        <w:ind w:left="4763" w:hanging="309"/>
        <w:jc w:val="left"/>
      </w:pPr>
      <w:bookmarkStart w:id="7" w:name="7._Награждение"/>
      <w:bookmarkEnd w:id="7"/>
      <w:r>
        <w:t>Награждение</w:t>
      </w:r>
    </w:p>
    <w:p w14:paraId="5036EA3B" w14:textId="38CD5182" w:rsidR="00EA17B2" w:rsidRDefault="00000000">
      <w:pPr>
        <w:pStyle w:val="a3"/>
        <w:spacing w:before="27" w:line="204" w:lineRule="auto"/>
        <w:ind w:right="246" w:firstLine="566"/>
        <w:jc w:val="both"/>
      </w:pPr>
      <w:r>
        <w:t>7.1.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 w:rsidR="00830567">
        <w:t>выполнившие</w:t>
      </w:r>
      <w:r w:rsidR="00830567">
        <w:rPr>
          <w:spacing w:val="1"/>
        </w:rPr>
        <w:t xml:space="preserve"> </w:t>
      </w:r>
      <w:r w:rsidR="00830567">
        <w:t>условия,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proofErr w:type="gramStart"/>
      <w:r>
        <w:t>положением</w:t>
      </w:r>
      <w:proofErr w:type="gramEnd"/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финишера.</w:t>
      </w:r>
    </w:p>
    <w:p w14:paraId="65C4C088" w14:textId="77777777" w:rsidR="00EA17B2" w:rsidRDefault="00000000">
      <w:pPr>
        <w:pStyle w:val="1"/>
        <w:numPr>
          <w:ilvl w:val="0"/>
          <w:numId w:val="13"/>
        </w:numPr>
        <w:tabs>
          <w:tab w:val="left" w:pos="2535"/>
        </w:tabs>
        <w:spacing w:before="189"/>
        <w:ind w:left="2535" w:hanging="245"/>
        <w:jc w:val="both"/>
      </w:pPr>
      <w:bookmarkStart w:id="8" w:name="8._Порядок_внесения_и_размер_организацио"/>
      <w:bookmarkEnd w:id="8"/>
      <w:r>
        <w:rPr>
          <w:spacing w:val="-1"/>
        </w:rPr>
        <w:t>Порядок</w:t>
      </w:r>
      <w:r>
        <w:rPr>
          <w:spacing w:val="-6"/>
        </w:rPr>
        <w:t xml:space="preserve"> </w:t>
      </w:r>
      <w:r>
        <w:rPr>
          <w:spacing w:val="-1"/>
        </w:rPr>
        <w:t>внесения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взноса</w:t>
      </w:r>
    </w:p>
    <w:p w14:paraId="481B1F36" w14:textId="77777777" w:rsidR="00EA17B2" w:rsidRDefault="00000000">
      <w:pPr>
        <w:pStyle w:val="a5"/>
        <w:numPr>
          <w:ilvl w:val="1"/>
          <w:numId w:val="13"/>
        </w:numPr>
        <w:tabs>
          <w:tab w:val="left" w:pos="1445"/>
        </w:tabs>
        <w:spacing w:before="28" w:line="206" w:lineRule="auto"/>
        <w:ind w:left="369" w:right="218" w:firstLine="566"/>
        <w:jc w:val="both"/>
        <w:rPr>
          <w:sz w:val="24"/>
        </w:rPr>
      </w:pP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агрегатора.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необходимости.</w:t>
      </w:r>
    </w:p>
    <w:p w14:paraId="5389337B" w14:textId="5C3D7C93" w:rsidR="00EA17B2" w:rsidRDefault="00000000">
      <w:pPr>
        <w:pStyle w:val="a5"/>
        <w:numPr>
          <w:ilvl w:val="1"/>
          <w:numId w:val="13"/>
        </w:numPr>
        <w:tabs>
          <w:tab w:val="left" w:pos="1513"/>
        </w:tabs>
        <w:spacing w:before="4" w:line="208" w:lineRule="auto"/>
        <w:ind w:left="369" w:right="226" w:firstLine="566"/>
        <w:jc w:val="both"/>
        <w:rPr>
          <w:sz w:val="24"/>
        </w:rPr>
      </w:pPr>
      <w:r>
        <w:rPr>
          <w:sz w:val="24"/>
        </w:rPr>
        <w:t>Для участия в Проекте необходимо внести организационный взнос в соответстви</w:t>
      </w:r>
      <w:r w:rsidR="00830567">
        <w:rPr>
          <w:sz w:val="24"/>
        </w:rPr>
        <w:t>и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билета.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(билетный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агрегатор).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 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Организатором.</w:t>
      </w:r>
    </w:p>
    <w:p w14:paraId="5188DFDB" w14:textId="77777777" w:rsidR="00EA17B2" w:rsidRDefault="00000000">
      <w:pPr>
        <w:pStyle w:val="a5"/>
        <w:numPr>
          <w:ilvl w:val="1"/>
          <w:numId w:val="13"/>
        </w:numPr>
        <w:tabs>
          <w:tab w:val="left" w:pos="1369"/>
        </w:tabs>
        <w:spacing w:line="208" w:lineRule="auto"/>
        <w:ind w:left="369" w:right="242" w:firstLine="566"/>
        <w:jc w:val="both"/>
        <w:rPr>
          <w:sz w:val="24"/>
        </w:rPr>
      </w:pPr>
      <w:r>
        <w:rPr>
          <w:sz w:val="24"/>
        </w:rPr>
        <w:t>Размер организационного взноса зависит от дистанции проекта, формата участия и типа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Проекта.</w:t>
      </w:r>
    </w:p>
    <w:p w14:paraId="0B00BD29" w14:textId="4EC27FE9" w:rsidR="00EA17B2" w:rsidRDefault="00000000">
      <w:pPr>
        <w:pStyle w:val="a5"/>
        <w:numPr>
          <w:ilvl w:val="1"/>
          <w:numId w:val="13"/>
        </w:numPr>
        <w:tabs>
          <w:tab w:val="left" w:pos="1397"/>
        </w:tabs>
        <w:spacing w:line="206" w:lineRule="auto"/>
        <w:ind w:left="369" w:right="222" w:firstLine="566"/>
        <w:jc w:val="both"/>
        <w:rPr>
          <w:sz w:val="24"/>
        </w:rPr>
      </w:pPr>
      <w:r>
        <w:rPr>
          <w:sz w:val="24"/>
        </w:rPr>
        <w:t>Датой внесения организационного взноса признается дата списания денежных средств с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 банка Организатора, а также расходы на оплату комиссии платёжного 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(субагента),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8"/>
          <w:sz w:val="24"/>
        </w:rPr>
        <w:t xml:space="preserve"> </w:t>
      </w:r>
      <w:r w:rsidR="00830567">
        <w:rPr>
          <w:sz w:val="24"/>
        </w:rPr>
        <w:t>организационного</w:t>
      </w:r>
      <w:r w:rsidR="00830567">
        <w:rPr>
          <w:spacing w:val="13"/>
          <w:sz w:val="24"/>
        </w:rPr>
        <w:t xml:space="preserve"> </w:t>
      </w:r>
      <w:r w:rsidR="00830567">
        <w:rPr>
          <w:sz w:val="24"/>
        </w:rPr>
        <w:t>взноса,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Участник.</w:t>
      </w:r>
    </w:p>
    <w:p w14:paraId="36659740" w14:textId="77777777" w:rsidR="00EA17B2" w:rsidRDefault="00000000">
      <w:pPr>
        <w:pStyle w:val="a5"/>
        <w:numPr>
          <w:ilvl w:val="1"/>
          <w:numId w:val="13"/>
        </w:numPr>
        <w:tabs>
          <w:tab w:val="left" w:pos="1301"/>
        </w:tabs>
        <w:spacing w:before="106" w:line="204" w:lineRule="auto"/>
        <w:ind w:left="369" w:right="237" w:firstLine="566"/>
        <w:jc w:val="both"/>
      </w:pP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steelcharacter.ru.</w:t>
      </w:r>
    </w:p>
    <w:p w14:paraId="7268456B" w14:textId="77777777" w:rsidR="00EA17B2" w:rsidRDefault="00000000">
      <w:pPr>
        <w:pStyle w:val="a5"/>
        <w:numPr>
          <w:ilvl w:val="1"/>
          <w:numId w:val="13"/>
        </w:numPr>
        <w:tabs>
          <w:tab w:val="left" w:pos="1306"/>
        </w:tabs>
        <w:spacing w:line="268" w:lineRule="exact"/>
        <w:ind w:left="1305" w:hanging="371"/>
        <w:jc w:val="both"/>
      </w:pP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Забеге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организационного</w:t>
      </w:r>
    </w:p>
    <w:p w14:paraId="253C0B8A" w14:textId="77777777" w:rsidR="00EA17B2" w:rsidRDefault="00EA17B2">
      <w:pPr>
        <w:spacing w:line="268" w:lineRule="exact"/>
        <w:jc w:val="both"/>
        <w:sectPr w:rsidR="00EA17B2">
          <w:pgSz w:w="11930" w:h="16880"/>
          <w:pgMar w:top="1280" w:right="320" w:bottom="280" w:left="740" w:header="720" w:footer="720" w:gutter="0"/>
          <w:cols w:space="720"/>
        </w:sectPr>
      </w:pPr>
    </w:p>
    <w:p w14:paraId="0B9375BE" w14:textId="77777777" w:rsidR="00EA17B2" w:rsidRDefault="00000000">
      <w:pPr>
        <w:spacing w:before="106" w:line="204" w:lineRule="auto"/>
        <w:ind w:left="369" w:right="224"/>
        <w:jc w:val="both"/>
        <w:rPr>
          <w:sz w:val="24"/>
        </w:rPr>
      </w:pPr>
      <w:r>
        <w:rPr>
          <w:sz w:val="24"/>
        </w:rPr>
        <w:lastRenderedPageBreak/>
        <w:t xml:space="preserve">взноса </w:t>
      </w:r>
      <w:r>
        <w:rPr>
          <w:b/>
          <w:sz w:val="24"/>
        </w:rPr>
        <w:t xml:space="preserve">(если возможность возврат билета предусмотрена категорией билета),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платёжной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Организатором.</w:t>
      </w:r>
    </w:p>
    <w:p w14:paraId="3318ADE0" w14:textId="77777777" w:rsidR="00EA17B2" w:rsidRDefault="00000000">
      <w:pPr>
        <w:pStyle w:val="1"/>
        <w:numPr>
          <w:ilvl w:val="1"/>
          <w:numId w:val="13"/>
        </w:numPr>
        <w:tabs>
          <w:tab w:val="left" w:pos="1417"/>
        </w:tabs>
        <w:spacing w:line="238" w:lineRule="exact"/>
        <w:ind w:left="1416" w:hanging="482"/>
        <w:jc w:val="both"/>
      </w:pPr>
      <w:bookmarkStart w:id="9" w:name="8.7._Отказ_от_участия_с_последующим_возв"/>
      <w:bookmarkEnd w:id="9"/>
      <w:r>
        <w:t>Отказ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возвратом</w:t>
      </w:r>
      <w:r>
        <w:rPr>
          <w:spacing w:val="-6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билета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пункта</w:t>
      </w:r>
    </w:p>
    <w:p w14:paraId="54D33886" w14:textId="77777777" w:rsidR="00EA17B2" w:rsidRDefault="00000000">
      <w:pPr>
        <w:spacing w:before="26" w:line="201" w:lineRule="auto"/>
        <w:ind w:left="369" w:right="252"/>
        <w:jc w:val="both"/>
        <w:rPr>
          <w:b/>
          <w:sz w:val="24"/>
        </w:rPr>
      </w:pPr>
      <w:r>
        <w:rPr>
          <w:b/>
          <w:sz w:val="24"/>
        </w:rPr>
        <w:t>8.6. настоящего регламента возможно не позднее, чем за 5 (пять) дней до даты 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мероприятия.</w:t>
      </w:r>
    </w:p>
    <w:p w14:paraId="462C57D4" w14:textId="77777777" w:rsidR="00EA17B2" w:rsidRDefault="00000000">
      <w:pPr>
        <w:pStyle w:val="a3"/>
        <w:spacing w:line="208" w:lineRule="auto"/>
        <w:ind w:right="213" w:firstLine="566"/>
        <w:jc w:val="both"/>
      </w:pPr>
      <w:r>
        <w:t>8.8. В случае невозможности участия (болезнь и иные причины) в Забеге, участник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(один)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передать</w:t>
      </w:r>
      <w:r>
        <w:rPr>
          <w:spacing w:val="61"/>
        </w:rPr>
        <w:t xml:space="preserve"> </w:t>
      </w:r>
      <w:r>
        <w:t>право</w:t>
      </w:r>
      <w:r>
        <w:rPr>
          <w:spacing w:val="6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заполнив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размещенную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Забега,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направить заполненное заявление в форме скана по адресу</w:t>
      </w:r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00"/>
          </w:rPr>
          <w:t>steelcharct@gmail.com</w:t>
        </w:r>
      </w:hyperlink>
      <w:r>
        <w:t xml:space="preserve"> </w:t>
      </w:r>
      <w:r>
        <w:rPr>
          <w:u w:val="single"/>
        </w:rPr>
        <w:t>(данная почта</w:t>
      </w:r>
      <w:r>
        <w:rPr>
          <w:spacing w:val="1"/>
        </w:rPr>
        <w:t xml:space="preserve"> </w:t>
      </w:r>
      <w:r>
        <w:rPr>
          <w:u w:val="single"/>
        </w:rPr>
        <w:t>является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официальной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письма</w:t>
      </w:r>
      <w:r>
        <w:rPr>
          <w:spacing w:val="1"/>
        </w:rPr>
        <w:t xml:space="preserve"> </w:t>
      </w:r>
      <w:r>
        <w:rPr>
          <w:u w:val="single"/>
        </w:rPr>
        <w:t>направленные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61"/>
          <w:u w:val="single"/>
        </w:rPr>
        <w:t xml:space="preserve"> </w:t>
      </w:r>
      <w:r>
        <w:rPr>
          <w:u w:val="single"/>
        </w:rPr>
        <w:t>данный</w:t>
      </w:r>
      <w:r>
        <w:rPr>
          <w:spacing w:val="61"/>
          <w:u w:val="single"/>
        </w:rPr>
        <w:t xml:space="preserve"> </w:t>
      </w:r>
      <w:proofErr w:type="spellStart"/>
      <w:r>
        <w:rPr>
          <w:u w:val="single"/>
        </w:rPr>
        <w:t>эл.адрес</w:t>
      </w:r>
      <w:proofErr w:type="spellEnd"/>
      <w:r>
        <w:rPr>
          <w:spacing w:val="61"/>
          <w:u w:val="single"/>
        </w:rPr>
        <w:t xml:space="preserve"> </w:t>
      </w:r>
      <w:r>
        <w:rPr>
          <w:u w:val="single"/>
        </w:rPr>
        <w:t>подлежат</w:t>
      </w:r>
      <w:r>
        <w:rPr>
          <w:spacing w:val="1"/>
        </w:rPr>
        <w:t xml:space="preserve"> </w:t>
      </w:r>
      <w:r>
        <w:rPr>
          <w:u w:val="single"/>
        </w:rPr>
        <w:t>рассмотрению Организатором)</w:t>
      </w:r>
      <w:r>
        <w:t xml:space="preserve"> и передать оригинал заявления вместе с билетом лицу, который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Забеге.</w:t>
      </w:r>
    </w:p>
    <w:p w14:paraId="2E32301E" w14:textId="77777777" w:rsidR="00EA17B2" w:rsidRDefault="00000000">
      <w:pPr>
        <w:pStyle w:val="1"/>
        <w:numPr>
          <w:ilvl w:val="0"/>
          <w:numId w:val="13"/>
        </w:numPr>
        <w:tabs>
          <w:tab w:val="left" w:pos="4326"/>
        </w:tabs>
        <w:spacing w:before="163" w:line="270" w:lineRule="exact"/>
        <w:ind w:left="4326" w:hanging="250"/>
        <w:jc w:val="both"/>
      </w:pPr>
      <w:bookmarkStart w:id="10" w:name="9._Программа_проекта:"/>
      <w:bookmarkEnd w:id="10"/>
      <w:r>
        <w:t>Программа</w:t>
      </w:r>
      <w:r>
        <w:rPr>
          <w:spacing w:val="-14"/>
        </w:rPr>
        <w:t xml:space="preserve"> </w:t>
      </w:r>
      <w:r>
        <w:t>проекта:</w:t>
      </w:r>
    </w:p>
    <w:p w14:paraId="566CA90B" w14:textId="30252679" w:rsidR="00EA17B2" w:rsidRDefault="00000000">
      <w:pPr>
        <w:pStyle w:val="a5"/>
        <w:numPr>
          <w:ilvl w:val="1"/>
          <w:numId w:val="5"/>
        </w:numPr>
        <w:tabs>
          <w:tab w:val="left" w:pos="1609"/>
        </w:tabs>
        <w:spacing w:before="27" w:line="204" w:lineRule="auto"/>
        <w:ind w:right="209" w:firstLine="566"/>
        <w:jc w:val="both"/>
        <w:rPr>
          <w:sz w:val="24"/>
        </w:rPr>
      </w:pPr>
      <w:r>
        <w:rPr>
          <w:sz w:val="24"/>
        </w:rPr>
        <w:t>Информация о 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 и времени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стартов </w:t>
      </w:r>
      <w:r w:rsidR="00765720">
        <w:rPr>
          <w:sz w:val="24"/>
        </w:rPr>
        <w:t xml:space="preserve">на официальном сайте Стальной Характер </w:t>
      </w:r>
      <w:proofErr w:type="spellStart"/>
      <w:r w:rsidR="00765720">
        <w:rPr>
          <w:sz w:val="24"/>
          <w:lang w:val="en-US"/>
        </w:rPr>
        <w:t>steelcharacter</w:t>
      </w:r>
      <w:proofErr w:type="spellEnd"/>
      <w:r w:rsidR="00765720" w:rsidRPr="00765720">
        <w:rPr>
          <w:sz w:val="24"/>
        </w:rPr>
        <w:t>.</w:t>
      </w:r>
      <w:proofErr w:type="spellStart"/>
      <w:r w:rsidR="00765720">
        <w:rPr>
          <w:sz w:val="24"/>
          <w:lang w:val="en-US"/>
        </w:rPr>
        <w:t>ru</w:t>
      </w:r>
      <w:proofErr w:type="spellEnd"/>
      <w:r w:rsidR="00765720" w:rsidRPr="00765720">
        <w:rPr>
          <w:sz w:val="24"/>
        </w:rPr>
        <w:t xml:space="preserve"> </w:t>
      </w:r>
      <w:r>
        <w:rPr>
          <w:sz w:val="24"/>
        </w:rPr>
        <w:t>не позже чем за</w:t>
      </w:r>
      <w:r>
        <w:rPr>
          <w:spacing w:val="1"/>
          <w:sz w:val="24"/>
        </w:rPr>
        <w:t xml:space="preserve"> </w:t>
      </w:r>
      <w:r w:rsidR="00765720" w:rsidRPr="00765720"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даты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14:paraId="219DE30A" w14:textId="77777777" w:rsidR="00EA17B2" w:rsidRDefault="00000000">
      <w:pPr>
        <w:pStyle w:val="a5"/>
        <w:numPr>
          <w:ilvl w:val="1"/>
          <w:numId w:val="5"/>
        </w:numPr>
        <w:tabs>
          <w:tab w:val="left" w:pos="1589"/>
        </w:tabs>
        <w:spacing w:before="7" w:line="204" w:lineRule="auto"/>
        <w:ind w:right="224" w:firstLine="566"/>
        <w:jc w:val="both"/>
        <w:rPr>
          <w:sz w:val="24"/>
        </w:rPr>
      </w:pPr>
      <w:r>
        <w:rPr>
          <w:sz w:val="24"/>
        </w:rPr>
        <w:t>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«по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старт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z w:val="24"/>
        </w:rPr>
        <w:t xml:space="preserve"> </w:t>
      </w:r>
      <w:r>
        <w:rPr>
          <w:spacing w:val="-1"/>
          <w:sz w:val="24"/>
        </w:rPr>
        <w:t>пропустивших</w:t>
      </w:r>
      <w:r>
        <w:rPr>
          <w:sz w:val="24"/>
        </w:rPr>
        <w:t xml:space="preserve"> свой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старт, ввиду</w:t>
      </w:r>
      <w:r>
        <w:rPr>
          <w:spacing w:val="-17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обстоятельств.</w:t>
      </w:r>
    </w:p>
    <w:p w14:paraId="411BBA85" w14:textId="77777777" w:rsidR="00EA17B2" w:rsidRDefault="00000000">
      <w:pPr>
        <w:pStyle w:val="1"/>
        <w:numPr>
          <w:ilvl w:val="0"/>
          <w:numId w:val="13"/>
        </w:numPr>
        <w:tabs>
          <w:tab w:val="left" w:pos="4096"/>
        </w:tabs>
        <w:spacing w:before="170"/>
        <w:ind w:left="4095" w:hanging="370"/>
        <w:jc w:val="left"/>
      </w:pPr>
      <w:bookmarkStart w:id="11" w:name="10._Условия_финансирования"/>
      <w:bookmarkEnd w:id="11"/>
      <w:r>
        <w:rPr>
          <w:spacing w:val="-1"/>
        </w:rPr>
        <w:t>Условия</w:t>
      </w:r>
      <w:r>
        <w:rPr>
          <w:spacing w:val="-9"/>
        </w:rPr>
        <w:t xml:space="preserve"> </w:t>
      </w:r>
      <w:r>
        <w:t>финансирования</w:t>
      </w:r>
    </w:p>
    <w:p w14:paraId="5FCF4985" w14:textId="18D4080F" w:rsidR="00EA17B2" w:rsidRDefault="00000000">
      <w:pPr>
        <w:pStyle w:val="a3"/>
        <w:spacing w:before="30" w:line="204" w:lineRule="auto"/>
        <w:ind w:firstLine="566"/>
      </w:pPr>
      <w:r>
        <w:rPr>
          <w:spacing w:val="-2"/>
        </w:rPr>
        <w:t>10.1.</w:t>
      </w:r>
      <w:r>
        <w:rPr>
          <w:spacing w:val="15"/>
        </w:rPr>
        <w:t xml:space="preserve"> </w:t>
      </w:r>
      <w:r w:rsidR="00547FEC">
        <w:rPr>
          <w:spacing w:val="-2"/>
        </w:rPr>
        <w:t>Расходы,</w:t>
      </w:r>
      <w:r>
        <w:rPr>
          <w:spacing w:val="25"/>
        </w:rPr>
        <w:t xml:space="preserve"> </w:t>
      </w:r>
      <w:r>
        <w:rPr>
          <w:spacing w:val="-1"/>
        </w:rPr>
        <w:t>связанные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12"/>
        </w:rPr>
        <w:t xml:space="preserve"> </w:t>
      </w:r>
      <w:r>
        <w:rPr>
          <w:spacing w:val="-1"/>
        </w:rPr>
        <w:t>организацией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8"/>
        </w:rPr>
        <w:t xml:space="preserve"> </w:t>
      </w:r>
      <w:r>
        <w:rPr>
          <w:spacing w:val="-1"/>
        </w:rPr>
        <w:t>проведением</w:t>
      </w:r>
      <w:r>
        <w:rPr>
          <w:spacing w:val="24"/>
        </w:rPr>
        <w:t xml:space="preserve"> </w:t>
      </w:r>
      <w:r w:rsidR="00547FEC">
        <w:rPr>
          <w:spacing w:val="-1"/>
        </w:rPr>
        <w:t>проекта,</w:t>
      </w:r>
      <w:r>
        <w:rPr>
          <w:spacing w:val="12"/>
        </w:rPr>
        <w:t xml:space="preserve"> </w:t>
      </w:r>
      <w:r>
        <w:rPr>
          <w:spacing w:val="-1"/>
        </w:rPr>
        <w:t>осуществляется</w:t>
      </w:r>
      <w:r>
        <w:rPr>
          <w:spacing w:val="-26"/>
        </w:rPr>
        <w:t xml:space="preserve"> </w:t>
      </w:r>
      <w:r>
        <w:rPr>
          <w:spacing w:val="-1"/>
        </w:rPr>
        <w:t>силами</w:t>
      </w:r>
      <w:r>
        <w:rPr>
          <w:spacing w:val="-57"/>
        </w:rPr>
        <w:t xml:space="preserve"> </w:t>
      </w:r>
      <w:r>
        <w:t>организаторов.</w:t>
      </w:r>
    </w:p>
    <w:p w14:paraId="2E445EEA" w14:textId="77777777" w:rsidR="00EA17B2" w:rsidRDefault="00EA17B2">
      <w:pPr>
        <w:pStyle w:val="a3"/>
        <w:ind w:left="0"/>
        <w:rPr>
          <w:sz w:val="36"/>
        </w:rPr>
      </w:pPr>
    </w:p>
    <w:p w14:paraId="0FFA0A8E" w14:textId="77777777" w:rsidR="00EA17B2" w:rsidRDefault="00000000">
      <w:pPr>
        <w:pStyle w:val="1"/>
        <w:numPr>
          <w:ilvl w:val="0"/>
          <w:numId w:val="13"/>
        </w:numPr>
        <w:tabs>
          <w:tab w:val="left" w:pos="4480"/>
        </w:tabs>
        <w:spacing w:line="260" w:lineRule="exact"/>
        <w:ind w:left="4479" w:hanging="370"/>
        <w:jc w:val="both"/>
      </w:pPr>
      <w:bookmarkStart w:id="12" w:name="11._Категории_билетов"/>
      <w:bookmarkEnd w:id="12"/>
      <w:r>
        <w:t>Категории</w:t>
      </w:r>
      <w:r>
        <w:rPr>
          <w:spacing w:val="-7"/>
        </w:rPr>
        <w:t xml:space="preserve"> </w:t>
      </w:r>
      <w:r>
        <w:t>билетов</w:t>
      </w:r>
    </w:p>
    <w:p w14:paraId="0673B15F" w14:textId="181A535D" w:rsidR="00EA17B2" w:rsidRDefault="00547FEC">
      <w:pPr>
        <w:pStyle w:val="a5"/>
        <w:numPr>
          <w:ilvl w:val="1"/>
          <w:numId w:val="13"/>
        </w:numPr>
        <w:tabs>
          <w:tab w:val="left" w:pos="653"/>
        </w:tabs>
        <w:spacing w:line="250" w:lineRule="exact"/>
        <w:jc w:val="both"/>
        <w:rPr>
          <w:sz w:val="24"/>
        </w:rPr>
      </w:pPr>
      <w:r>
        <w:rPr>
          <w:sz w:val="24"/>
        </w:rPr>
        <w:t>. Организатором предусмотрены 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-11"/>
          <w:sz w:val="24"/>
        </w:rPr>
        <w:t xml:space="preserve"> </w:t>
      </w:r>
      <w:r>
        <w:rPr>
          <w:sz w:val="24"/>
        </w:rPr>
        <w:t>(пакет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участника):</w:t>
      </w:r>
    </w:p>
    <w:p w14:paraId="1F683D70" w14:textId="2838F3DF" w:rsidR="00EA17B2" w:rsidRDefault="00000000">
      <w:pPr>
        <w:pStyle w:val="a5"/>
        <w:numPr>
          <w:ilvl w:val="1"/>
          <w:numId w:val="13"/>
        </w:numPr>
        <w:tabs>
          <w:tab w:val="left" w:pos="715"/>
        </w:tabs>
        <w:spacing w:before="19" w:line="208" w:lineRule="auto"/>
        <w:ind w:left="110" w:right="104" w:firstLine="0"/>
        <w:jc w:val="both"/>
        <w:rPr>
          <w:sz w:val="24"/>
        </w:rPr>
      </w:pP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«Эконом».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Данная категория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билета 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возвратной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 билета, участник соглашается, что в случае отсутствия возможности участия в мероприятии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причине)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возвращается.</w:t>
      </w:r>
      <w:r>
        <w:rPr>
          <w:spacing w:val="1"/>
          <w:sz w:val="24"/>
        </w:rPr>
        <w:t xml:space="preserve"> </w:t>
      </w:r>
      <w:r w:rsidR="00765720">
        <w:rPr>
          <w:spacing w:val="1"/>
          <w:sz w:val="24"/>
        </w:rPr>
        <w:br/>
      </w:r>
      <w:r>
        <w:rPr>
          <w:sz w:val="24"/>
        </w:rPr>
        <w:t>11.</w:t>
      </w:r>
      <w:r w:rsidR="00765720">
        <w:rPr>
          <w:sz w:val="24"/>
        </w:rPr>
        <w:t>3. Пакет</w:t>
      </w:r>
      <w:r>
        <w:rPr>
          <w:sz w:val="24"/>
        </w:rPr>
        <w:t xml:space="preserve"> </w:t>
      </w:r>
      <w:r>
        <w:rPr>
          <w:b/>
          <w:sz w:val="24"/>
        </w:rPr>
        <w:t xml:space="preserve">«Стандартный» </w:t>
      </w:r>
      <w:r>
        <w:rPr>
          <w:sz w:val="24"/>
        </w:rPr>
        <w:t>включает в себя возможность возврата билета (в соответствии с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8.6,</w:t>
      </w:r>
      <w:r>
        <w:rPr>
          <w:spacing w:val="-1"/>
          <w:sz w:val="24"/>
        </w:rPr>
        <w:t xml:space="preserve"> </w:t>
      </w:r>
      <w:r>
        <w:rPr>
          <w:sz w:val="24"/>
        </w:rPr>
        <w:t>8.7.</w:t>
      </w:r>
      <w:r>
        <w:rPr>
          <w:spacing w:val="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положения);</w:t>
      </w:r>
    </w:p>
    <w:p w14:paraId="7B1CB3DC" w14:textId="1F4EC0A7" w:rsidR="00EA17B2" w:rsidRDefault="00000000" w:rsidP="00765720">
      <w:pPr>
        <w:pStyle w:val="a3"/>
        <w:spacing w:line="205" w:lineRule="exact"/>
        <w:ind w:left="110"/>
        <w:jc w:val="both"/>
      </w:pPr>
      <w:r>
        <w:t>11.4.</w:t>
      </w:r>
      <w:r>
        <w:rPr>
          <w:spacing w:val="5"/>
        </w:rPr>
        <w:t xml:space="preserve"> </w:t>
      </w:r>
      <w:r>
        <w:t>Пакет</w:t>
      </w:r>
      <w:r>
        <w:rPr>
          <w:spacing w:val="10"/>
        </w:rPr>
        <w:t xml:space="preserve"> </w:t>
      </w:r>
      <w:r>
        <w:rPr>
          <w:b/>
        </w:rPr>
        <w:t>«Оптимум»</w:t>
      </w:r>
      <w:r>
        <w:rPr>
          <w:b/>
          <w:spacing w:val="-5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возврата</w:t>
      </w:r>
      <w:r>
        <w:rPr>
          <w:spacing w:val="4"/>
        </w:rPr>
        <w:t xml:space="preserve"> </w:t>
      </w:r>
      <w:r>
        <w:t>билета</w:t>
      </w:r>
      <w:r>
        <w:rPr>
          <w:spacing w:val="4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6"/>
        </w:rPr>
        <w:t xml:space="preserve"> </w:t>
      </w:r>
      <w:r w:rsidR="00765720">
        <w:rPr>
          <w:spacing w:val="6"/>
        </w:rPr>
        <w:br/>
      </w:r>
      <w:r>
        <w:t>8.6,</w:t>
      </w:r>
      <w:r w:rsidR="00765720">
        <w:t xml:space="preserve"> </w:t>
      </w:r>
      <w:r>
        <w:t>8.7.</w:t>
      </w:r>
      <w:r>
        <w:rPr>
          <w:spacing w:val="-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положения);</w:t>
      </w:r>
    </w:p>
    <w:p w14:paraId="172CF5D6" w14:textId="77777777" w:rsidR="00EA17B2" w:rsidRDefault="00000000">
      <w:pPr>
        <w:pStyle w:val="a5"/>
        <w:numPr>
          <w:ilvl w:val="1"/>
          <w:numId w:val="4"/>
        </w:numPr>
        <w:tabs>
          <w:tab w:val="left" w:pos="682"/>
        </w:tabs>
        <w:spacing w:before="16" w:line="208" w:lineRule="auto"/>
        <w:ind w:right="132" w:firstLine="0"/>
        <w:jc w:val="both"/>
        <w:rPr>
          <w:sz w:val="24"/>
        </w:rPr>
      </w:pPr>
      <w:r>
        <w:rPr>
          <w:sz w:val="24"/>
        </w:rPr>
        <w:t>Подробная информация о наполняемости стартового пакета содержится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steelcharacter.ru.</w:t>
      </w:r>
    </w:p>
    <w:p w14:paraId="32DFD069" w14:textId="77777777" w:rsidR="00EA17B2" w:rsidRDefault="00000000">
      <w:pPr>
        <w:pStyle w:val="a5"/>
        <w:numPr>
          <w:ilvl w:val="1"/>
          <w:numId w:val="4"/>
        </w:numPr>
        <w:tabs>
          <w:tab w:val="left" w:pos="715"/>
        </w:tabs>
        <w:spacing w:line="208" w:lineRule="auto"/>
        <w:ind w:right="107" w:firstLine="0"/>
        <w:jc w:val="both"/>
        <w:rPr>
          <w:sz w:val="24"/>
        </w:rPr>
      </w:pPr>
      <w:r>
        <w:rPr>
          <w:sz w:val="24"/>
        </w:rPr>
        <w:t>В случае приобретения билетов категории Стандарт, Оптимум участником позднее, чем за 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страховать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участника.</w:t>
      </w:r>
    </w:p>
    <w:p w14:paraId="4F4B126D" w14:textId="77777777" w:rsidR="00EA17B2" w:rsidRDefault="00EA17B2">
      <w:pPr>
        <w:pStyle w:val="a3"/>
        <w:ind w:left="0"/>
        <w:rPr>
          <w:sz w:val="35"/>
        </w:rPr>
      </w:pPr>
    </w:p>
    <w:p w14:paraId="0E0EC7FA" w14:textId="77777777" w:rsidR="00EA17B2" w:rsidRDefault="00000000">
      <w:pPr>
        <w:pStyle w:val="1"/>
        <w:numPr>
          <w:ilvl w:val="0"/>
          <w:numId w:val="13"/>
        </w:numPr>
        <w:tabs>
          <w:tab w:val="left" w:pos="2430"/>
        </w:tabs>
        <w:ind w:left="2429" w:hanging="366"/>
        <w:jc w:val="both"/>
      </w:pPr>
      <w:bookmarkStart w:id="13" w:name="12._Обеспечение_безопасности_во_время_пр"/>
      <w:bookmarkEnd w:id="13"/>
      <w:r>
        <w:rPr>
          <w:spacing w:val="-1"/>
        </w:rP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проекта</w:t>
      </w:r>
    </w:p>
    <w:p w14:paraId="681A7645" w14:textId="77777777" w:rsidR="00EA17B2" w:rsidRDefault="00000000">
      <w:pPr>
        <w:pStyle w:val="a5"/>
        <w:numPr>
          <w:ilvl w:val="1"/>
          <w:numId w:val="3"/>
        </w:numPr>
        <w:tabs>
          <w:tab w:val="left" w:pos="1546"/>
        </w:tabs>
        <w:spacing w:before="28" w:line="206" w:lineRule="auto"/>
        <w:ind w:right="226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утвержденных постановлением Правительства Российской Федерации от 18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353.</w:t>
      </w:r>
    </w:p>
    <w:p w14:paraId="5A381499" w14:textId="77777777" w:rsidR="00EA17B2" w:rsidRDefault="00000000">
      <w:pPr>
        <w:pStyle w:val="a5"/>
        <w:numPr>
          <w:ilvl w:val="1"/>
          <w:numId w:val="3"/>
        </w:numPr>
        <w:tabs>
          <w:tab w:val="left" w:pos="1580"/>
        </w:tabs>
        <w:spacing w:line="204" w:lineRule="auto"/>
        <w:ind w:right="223"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23.10.2020г.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1144н</w:t>
      </w:r>
    </w:p>
    <w:p w14:paraId="347B2220" w14:textId="77777777" w:rsidR="00EA17B2" w:rsidRDefault="00000000">
      <w:pPr>
        <w:pStyle w:val="a3"/>
        <w:spacing w:line="208" w:lineRule="auto"/>
        <w:ind w:right="213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61"/>
        </w:rPr>
        <w:t xml:space="preserve"> </w:t>
      </w:r>
      <w:r>
        <w:t>осмотра</w:t>
      </w:r>
      <w:r>
        <w:rPr>
          <w:spacing w:val="6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и (или) выполнить нормативы испытаний (тестов) Всероссийского физкультурно-</w:t>
      </w:r>
      <w:r>
        <w:rPr>
          <w:spacing w:val="1"/>
        </w:rPr>
        <w:t xml:space="preserve"> </w:t>
      </w:r>
      <w:r>
        <w:t>спортивного комплекса «Готов к труду и обороне» (ГТО)» и форм медицинских заключений 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участию в</w:t>
      </w:r>
      <w:r>
        <w:rPr>
          <w:spacing w:val="9"/>
        </w:rPr>
        <w:t xml:space="preserve"> </w:t>
      </w:r>
      <w:r>
        <w:t>физкультурных</w:t>
      </w:r>
      <w:r>
        <w:rPr>
          <w:spacing w:val="-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мероприятиях».</w:t>
      </w:r>
    </w:p>
    <w:p w14:paraId="72D8F8B8" w14:textId="77777777" w:rsidR="00EA17B2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08" w:lineRule="auto"/>
        <w:ind w:right="222" w:firstLine="566"/>
        <w:jc w:val="both"/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</w:p>
    <w:p w14:paraId="08CA958C" w14:textId="77777777" w:rsidR="00EA17B2" w:rsidRDefault="00EA17B2">
      <w:pPr>
        <w:spacing w:line="208" w:lineRule="auto"/>
        <w:jc w:val="both"/>
        <w:sectPr w:rsidR="00EA17B2">
          <w:pgSz w:w="11930" w:h="16880"/>
          <w:pgMar w:top="1280" w:right="320" w:bottom="280" w:left="740" w:header="720" w:footer="720" w:gutter="0"/>
          <w:cols w:space="720"/>
        </w:sectPr>
      </w:pPr>
    </w:p>
    <w:p w14:paraId="5ED7C225" w14:textId="2B4183BC" w:rsidR="00EA17B2" w:rsidRDefault="00000000">
      <w:pPr>
        <w:pStyle w:val="a3"/>
        <w:spacing w:before="104" w:line="206" w:lineRule="auto"/>
        <w:ind w:right="228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 ответственность за безопасность и поведение во время</w:t>
      </w:r>
      <w:r>
        <w:rPr>
          <w:spacing w:val="60"/>
        </w:rPr>
        <w:t xml:space="preserve"> </w:t>
      </w:r>
      <w:r>
        <w:t>участия в проектах, а также</w:t>
      </w:r>
      <w:r>
        <w:rPr>
          <w:spacing w:val="1"/>
        </w:rPr>
        <w:t xml:space="preserve"> </w:t>
      </w:r>
      <w:r>
        <w:t xml:space="preserve">за достоверность предоставленных ими документов, </w:t>
      </w:r>
      <w:r w:rsidR="00547FEC">
        <w:t>кроме того,</w:t>
      </w:r>
      <w:r>
        <w:t xml:space="preserve"> признают отсутствие медицинских</w:t>
      </w:r>
      <w:r>
        <w:rPr>
          <w:spacing w:val="-57"/>
        </w:rPr>
        <w:t xml:space="preserve"> </w:t>
      </w:r>
      <w:r w:rsidR="00547FEC">
        <w:rPr>
          <w:spacing w:val="-57"/>
        </w:rPr>
        <w:t xml:space="preserve"> </w:t>
      </w:r>
      <w:r w:rsidR="00765720">
        <w:rPr>
          <w:spacing w:val="-57"/>
        </w:rPr>
        <w:t xml:space="preserve"> </w:t>
      </w:r>
      <w:r>
        <w:t>противопоказаний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физической</w:t>
      </w:r>
      <w:r w:rsidR="00547FEC">
        <w:t xml:space="preserve"> </w:t>
      </w:r>
      <w:r>
        <w:t>культурой.</w:t>
      </w:r>
    </w:p>
    <w:p w14:paraId="163FFEAE" w14:textId="77777777" w:rsidR="00EA17B2" w:rsidRDefault="00000000">
      <w:pPr>
        <w:pStyle w:val="a5"/>
        <w:numPr>
          <w:ilvl w:val="1"/>
          <w:numId w:val="3"/>
        </w:numPr>
        <w:tabs>
          <w:tab w:val="left" w:pos="1661"/>
        </w:tabs>
        <w:spacing w:before="9" w:line="204" w:lineRule="auto"/>
        <w:ind w:right="242" w:firstLine="566"/>
        <w:jc w:val="both"/>
        <w:rPr>
          <w:sz w:val="24"/>
        </w:rPr>
      </w:pPr>
      <w:r>
        <w:rPr>
          <w:sz w:val="24"/>
        </w:rPr>
        <w:t>Менеджеры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bookmarkStart w:id="14" w:name="13._Распределение_зоны_ответственности_п"/>
      <w:bookmarkEnd w:id="14"/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травматизма.</w:t>
      </w:r>
    </w:p>
    <w:p w14:paraId="301A08A4" w14:textId="77777777" w:rsidR="00EA17B2" w:rsidRDefault="00000000">
      <w:pPr>
        <w:pStyle w:val="1"/>
        <w:numPr>
          <w:ilvl w:val="0"/>
          <w:numId w:val="13"/>
        </w:numPr>
        <w:tabs>
          <w:tab w:val="left" w:pos="1685"/>
        </w:tabs>
        <w:spacing w:before="222" w:line="208" w:lineRule="auto"/>
        <w:ind w:left="2707" w:right="620" w:hanging="1393"/>
        <w:jc w:val="both"/>
      </w:pPr>
      <w:r>
        <w:t>Распределение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противоэпидемиологических</w:t>
      </w:r>
      <w:r>
        <w:rPr>
          <w:spacing w:val="-5"/>
        </w:rPr>
        <w:t xml:space="preserve"> </w:t>
      </w:r>
      <w:r>
        <w:t>мероприятий</w:t>
      </w:r>
    </w:p>
    <w:p w14:paraId="71CA5497" w14:textId="77777777" w:rsidR="00EA17B2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2" w:line="206" w:lineRule="auto"/>
        <w:ind w:right="209" w:firstLine="566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14:paraId="7A1C1CF6" w14:textId="77777777" w:rsidR="00EA17B2" w:rsidRDefault="00000000">
      <w:pPr>
        <w:pStyle w:val="a5"/>
        <w:numPr>
          <w:ilvl w:val="1"/>
          <w:numId w:val="2"/>
        </w:numPr>
        <w:tabs>
          <w:tab w:val="left" w:pos="1623"/>
        </w:tabs>
        <w:spacing w:before="2" w:line="208" w:lineRule="auto"/>
        <w:ind w:right="215" w:firstLine="566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14:paraId="2390102A" w14:textId="77777777" w:rsidR="00EA17B2" w:rsidRDefault="00000000">
      <w:pPr>
        <w:pStyle w:val="1"/>
        <w:numPr>
          <w:ilvl w:val="0"/>
          <w:numId w:val="13"/>
        </w:numPr>
        <w:tabs>
          <w:tab w:val="left" w:pos="3942"/>
        </w:tabs>
        <w:spacing w:before="143" w:line="273" w:lineRule="exact"/>
        <w:ind w:left="3942" w:hanging="370"/>
        <w:jc w:val="both"/>
      </w:pPr>
      <w:bookmarkStart w:id="15" w:name="14._Заключительные_положения"/>
      <w:bookmarkEnd w:id="15"/>
      <w:r>
        <w:rPr>
          <w:spacing w:val="-1"/>
        </w:rPr>
        <w:t>Заключительные</w:t>
      </w:r>
      <w:r>
        <w:rPr>
          <w:spacing w:val="-10"/>
        </w:rPr>
        <w:t xml:space="preserve"> </w:t>
      </w:r>
      <w:r>
        <w:rPr>
          <w:spacing w:val="-1"/>
        </w:rPr>
        <w:t>положения</w:t>
      </w:r>
    </w:p>
    <w:p w14:paraId="68C8EC67" w14:textId="77777777" w:rsidR="00EA17B2" w:rsidRDefault="00000000">
      <w:pPr>
        <w:pStyle w:val="a5"/>
        <w:numPr>
          <w:ilvl w:val="1"/>
          <w:numId w:val="1"/>
        </w:numPr>
        <w:tabs>
          <w:tab w:val="left" w:pos="1493"/>
        </w:tabs>
        <w:spacing w:before="28" w:line="206" w:lineRule="auto"/>
        <w:ind w:right="208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одностороннем порядке без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участников проекта и без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компенсации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этим.</w:t>
      </w:r>
    </w:p>
    <w:p w14:paraId="7F2220C1" w14:textId="77777777" w:rsidR="00EA17B2" w:rsidRDefault="00000000">
      <w:pPr>
        <w:pStyle w:val="a5"/>
        <w:numPr>
          <w:ilvl w:val="1"/>
          <w:numId w:val="1"/>
        </w:numPr>
        <w:tabs>
          <w:tab w:val="left" w:pos="1541"/>
        </w:tabs>
        <w:spacing w:before="1" w:line="208" w:lineRule="auto"/>
        <w:ind w:right="208" w:firstLine="566"/>
        <w:jc w:val="both"/>
        <w:rPr>
          <w:sz w:val="24"/>
        </w:rPr>
      </w:pPr>
      <w:r>
        <w:rPr>
          <w:sz w:val="24"/>
        </w:rPr>
        <w:t>В соответствии с определением Торгово-промышленной палаты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 к постановлению Правления Торгово-промышленной палаты РФ</w:t>
      </w:r>
      <w:r>
        <w:rPr>
          <w:spacing w:val="60"/>
          <w:sz w:val="24"/>
        </w:rPr>
        <w:t xml:space="preserve"> </w:t>
      </w:r>
      <w:r>
        <w:rPr>
          <w:sz w:val="24"/>
        </w:rPr>
        <w:t>от 23 декабря</w:t>
      </w:r>
      <w:r>
        <w:rPr>
          <w:spacing w:val="60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173-14),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(форс-мажор)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непредотвратимые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 (контрактных) обязательств, которые нельзя было разумно ожидать при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(контракта) либо избежать, или преодолеть, а также находящиеся вне контроля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(контракта).</w:t>
      </w:r>
    </w:p>
    <w:p w14:paraId="5B4F772F" w14:textId="77777777" w:rsidR="00EA17B2" w:rsidRDefault="00000000">
      <w:pPr>
        <w:pStyle w:val="a3"/>
        <w:spacing w:line="208" w:lineRule="auto"/>
        <w:ind w:right="204" w:firstLine="566"/>
        <w:jc w:val="both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</w:t>
      </w:r>
      <w:r>
        <w:rPr>
          <w:spacing w:val="1"/>
        </w:rPr>
        <w:t xml:space="preserve"> </w:t>
      </w:r>
      <w:r>
        <w:t>(землетрясение,</w:t>
      </w:r>
      <w:r>
        <w:rPr>
          <w:spacing w:val="1"/>
        </w:rPr>
        <w:t xml:space="preserve"> </w:t>
      </w:r>
      <w:r>
        <w:t>наводнение,</w:t>
      </w:r>
      <w:r>
        <w:rPr>
          <w:spacing w:val="1"/>
        </w:rPr>
        <w:t xml:space="preserve"> </w:t>
      </w:r>
      <w:r>
        <w:t>ураган),</w:t>
      </w:r>
      <w:r>
        <w:rPr>
          <w:spacing w:val="1"/>
        </w:rPr>
        <w:t xml:space="preserve"> </w:t>
      </w:r>
      <w:r>
        <w:t>пожар,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(эпидемии),</w:t>
      </w:r>
      <w:r>
        <w:rPr>
          <w:spacing w:val="1"/>
        </w:rPr>
        <w:t xml:space="preserve"> </w:t>
      </w:r>
      <w:r>
        <w:t>забастовки,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диверсии,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запретительные</w:t>
      </w:r>
      <w:r>
        <w:rPr>
          <w:spacing w:val="61"/>
        </w:rPr>
        <w:t xml:space="preserve"> </w:t>
      </w:r>
      <w:r>
        <w:t>меры</w:t>
      </w:r>
      <w:r>
        <w:rPr>
          <w:spacing w:val="6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независящие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(контракта)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чрезвычайным и</w:t>
      </w:r>
      <w:r>
        <w:rPr>
          <w:spacing w:val="-11"/>
        </w:rPr>
        <w:t xml:space="preserve"> </w:t>
      </w:r>
      <w:r>
        <w:t>непредвиденным</w:t>
      </w:r>
      <w:r>
        <w:rPr>
          <w:spacing w:val="-18"/>
        </w:rPr>
        <w:t xml:space="preserve"> </w:t>
      </w:r>
      <w:r>
        <w:t>обстоятельством.</w:t>
      </w:r>
    </w:p>
    <w:p w14:paraId="129C35A5" w14:textId="77777777" w:rsidR="00EA17B2" w:rsidRDefault="00000000">
      <w:pPr>
        <w:pStyle w:val="a5"/>
        <w:numPr>
          <w:ilvl w:val="1"/>
          <w:numId w:val="1"/>
        </w:numPr>
        <w:tabs>
          <w:tab w:val="left" w:pos="1604"/>
        </w:tabs>
        <w:spacing w:line="204" w:lineRule="auto"/>
        <w:ind w:right="242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регионе.</w:t>
      </w:r>
    </w:p>
    <w:p w14:paraId="0DC2C02E" w14:textId="77777777" w:rsidR="00EA17B2" w:rsidRDefault="00000000">
      <w:pPr>
        <w:pStyle w:val="a5"/>
        <w:numPr>
          <w:ilvl w:val="1"/>
          <w:numId w:val="1"/>
        </w:numPr>
        <w:tabs>
          <w:tab w:val="left" w:pos="1570"/>
        </w:tabs>
        <w:spacing w:line="208" w:lineRule="auto"/>
        <w:ind w:right="234" w:firstLine="566"/>
        <w:jc w:val="both"/>
        <w:rPr>
          <w:sz w:val="24"/>
        </w:rPr>
      </w:pPr>
      <w:r>
        <w:rPr>
          <w:sz w:val="24"/>
        </w:rPr>
        <w:t>Организатор гарантирует выполнение в полном объеме, взятых на себя обязательств в</w:t>
      </w:r>
      <w:r>
        <w:rPr>
          <w:spacing w:val="1"/>
          <w:sz w:val="24"/>
        </w:rPr>
        <w:t xml:space="preserve"> </w:t>
      </w:r>
      <w:bookmarkStart w:id="16" w:name="15._Контакты_организатора"/>
      <w:bookmarkEnd w:id="16"/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14:paraId="035351E6" w14:textId="77777777" w:rsidR="00EA17B2" w:rsidRDefault="00000000">
      <w:pPr>
        <w:pStyle w:val="1"/>
        <w:numPr>
          <w:ilvl w:val="0"/>
          <w:numId w:val="13"/>
        </w:numPr>
        <w:tabs>
          <w:tab w:val="left" w:pos="4197"/>
        </w:tabs>
        <w:spacing w:before="169" w:line="240" w:lineRule="auto"/>
        <w:ind w:left="4196" w:hanging="371"/>
        <w:jc w:val="left"/>
      </w:pPr>
      <w:r>
        <w:t>Контакты</w:t>
      </w:r>
      <w:r>
        <w:rPr>
          <w:spacing w:val="-14"/>
        </w:rPr>
        <w:t xml:space="preserve"> </w:t>
      </w:r>
      <w:r>
        <w:t>организатора</w:t>
      </w:r>
    </w:p>
    <w:p w14:paraId="2E7985F9" w14:textId="77777777" w:rsidR="00EA17B2" w:rsidRDefault="00000000">
      <w:pPr>
        <w:pStyle w:val="a3"/>
        <w:spacing w:before="40" w:line="270" w:lineRule="exact"/>
        <w:ind w:left="935"/>
      </w:pPr>
      <w:r>
        <w:t>Фонд</w:t>
      </w:r>
      <w:r>
        <w:rPr>
          <w:spacing w:val="-15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спорта</w:t>
      </w:r>
    </w:p>
    <w:p w14:paraId="07157BC0" w14:textId="77777777" w:rsidR="00EA17B2" w:rsidRDefault="00000000">
      <w:pPr>
        <w:pStyle w:val="a3"/>
        <w:tabs>
          <w:tab w:val="right" w:pos="4124"/>
        </w:tabs>
        <w:spacing w:before="8" w:line="225" w:lineRule="auto"/>
        <w:ind w:left="935" w:right="4893"/>
      </w:pPr>
      <w:r>
        <w:rPr>
          <w:spacing w:val="-1"/>
        </w:rPr>
        <w:t>Адрес:</w:t>
      </w:r>
      <w:r>
        <w:rPr>
          <w:spacing w:val="-2"/>
        </w:rPr>
        <w:t xml:space="preserve"> </w:t>
      </w:r>
      <w:r>
        <w:rPr>
          <w:spacing w:val="-1"/>
        </w:rPr>
        <w:t>625001,</w:t>
      </w:r>
      <w:r>
        <w:rPr>
          <w:spacing w:val="-5"/>
        </w:rPr>
        <w:t xml:space="preserve"> </w:t>
      </w:r>
      <w:r>
        <w:rPr>
          <w:spacing w:val="-1"/>
        </w:rPr>
        <w:t>г,</w:t>
      </w:r>
      <w:r>
        <w:rPr>
          <w:spacing w:val="-10"/>
        </w:rPr>
        <w:t xml:space="preserve"> </w:t>
      </w:r>
      <w:r>
        <w:rPr>
          <w:spacing w:val="-1"/>
        </w:rPr>
        <w:t>Тюмень,</w:t>
      </w:r>
      <w:r>
        <w:rPr>
          <w:spacing w:val="-4"/>
        </w:rPr>
        <w:t xml:space="preserve"> </w:t>
      </w:r>
      <w:r>
        <w:rPr>
          <w:spacing w:val="-1"/>
        </w:rPr>
        <w:t>ул.</w:t>
      </w:r>
      <w:r>
        <w:t xml:space="preserve"> Льва</w:t>
      </w:r>
      <w:r>
        <w:rPr>
          <w:spacing w:val="-3"/>
        </w:rPr>
        <w:t xml:space="preserve"> </w:t>
      </w:r>
      <w:r>
        <w:t>Толстого, д.</w:t>
      </w:r>
      <w:r>
        <w:rPr>
          <w:spacing w:val="-15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Телефон</w:t>
      </w:r>
      <w:r>
        <w:tab/>
        <w:t>8</w:t>
      </w:r>
      <w:r>
        <w:rPr>
          <w:spacing w:val="2"/>
        </w:rPr>
        <w:t xml:space="preserve"> </w:t>
      </w:r>
      <w:r>
        <w:t>800</w:t>
      </w:r>
      <w:r>
        <w:rPr>
          <w:spacing w:val="2"/>
        </w:rPr>
        <w:t xml:space="preserve"> </w:t>
      </w:r>
      <w:r>
        <w:t>550</w:t>
      </w:r>
      <w:r>
        <w:rPr>
          <w:spacing w:val="-2"/>
        </w:rPr>
        <w:t xml:space="preserve"> </w:t>
      </w:r>
      <w:r>
        <w:t>79</w:t>
      </w:r>
      <w:r>
        <w:rPr>
          <w:spacing w:val="2"/>
        </w:rPr>
        <w:t xml:space="preserve"> </w:t>
      </w:r>
      <w:r>
        <w:t>71</w:t>
      </w:r>
    </w:p>
    <w:p w14:paraId="5E393A82" w14:textId="77777777" w:rsidR="00EA17B2" w:rsidRDefault="00000000">
      <w:pPr>
        <w:pStyle w:val="a3"/>
        <w:tabs>
          <w:tab w:val="left" w:pos="2558"/>
        </w:tabs>
        <w:spacing w:line="272" w:lineRule="exact"/>
        <w:ind w:left="935"/>
      </w:pPr>
      <w:r>
        <w:t>E-mail</w:t>
      </w:r>
      <w:r>
        <w:tab/>
      </w:r>
      <w:hyperlink r:id="rId6">
        <w:r>
          <w:rPr>
            <w:color w:val="0000FF"/>
            <w:u w:val="single" w:color="000000"/>
          </w:rPr>
          <w:t>steelcharct@gmail.com</w:t>
        </w:r>
      </w:hyperlink>
    </w:p>
    <w:p w14:paraId="54866B30" w14:textId="77777777" w:rsidR="00EA17B2" w:rsidRDefault="00EA17B2">
      <w:pPr>
        <w:spacing w:line="272" w:lineRule="exact"/>
        <w:sectPr w:rsidR="00EA17B2">
          <w:pgSz w:w="11930" w:h="16880"/>
          <w:pgMar w:top="1280" w:right="320" w:bottom="280" w:left="740" w:header="720" w:footer="720" w:gutter="0"/>
          <w:cols w:space="720"/>
        </w:sectPr>
      </w:pPr>
    </w:p>
    <w:p w14:paraId="43CAE1BC" w14:textId="77777777" w:rsidR="00EA17B2" w:rsidRDefault="00EA17B2">
      <w:pPr>
        <w:pStyle w:val="a3"/>
        <w:ind w:left="0"/>
      </w:pPr>
    </w:p>
    <w:p w14:paraId="5942C635" w14:textId="77777777" w:rsidR="00EA17B2" w:rsidRDefault="00EA17B2">
      <w:pPr>
        <w:pStyle w:val="a3"/>
        <w:ind w:left="0"/>
      </w:pPr>
    </w:p>
    <w:p w14:paraId="71BAC215" w14:textId="77777777" w:rsidR="00EA17B2" w:rsidRDefault="00EA17B2">
      <w:pPr>
        <w:pStyle w:val="a3"/>
        <w:ind w:left="0"/>
      </w:pPr>
    </w:p>
    <w:p w14:paraId="24B48FE0" w14:textId="77777777" w:rsidR="00EA17B2" w:rsidRDefault="00EA17B2">
      <w:pPr>
        <w:pStyle w:val="a3"/>
        <w:ind w:left="0"/>
      </w:pPr>
    </w:p>
    <w:p w14:paraId="3E003BBF" w14:textId="77777777" w:rsidR="00EA17B2" w:rsidRDefault="00EA17B2">
      <w:pPr>
        <w:pStyle w:val="a3"/>
        <w:ind w:left="0"/>
      </w:pPr>
    </w:p>
    <w:p w14:paraId="2A00F125" w14:textId="77777777" w:rsidR="00EA17B2" w:rsidRDefault="00EA17B2">
      <w:pPr>
        <w:pStyle w:val="a3"/>
        <w:ind w:left="0"/>
      </w:pPr>
    </w:p>
    <w:p w14:paraId="012FDB5B" w14:textId="77777777" w:rsidR="00EA17B2" w:rsidRDefault="00EA17B2">
      <w:pPr>
        <w:pStyle w:val="a3"/>
        <w:ind w:left="0"/>
      </w:pPr>
    </w:p>
    <w:p w14:paraId="23FEED67" w14:textId="77777777" w:rsidR="00EA17B2" w:rsidRDefault="00EA17B2">
      <w:pPr>
        <w:pStyle w:val="a3"/>
        <w:ind w:left="0"/>
      </w:pPr>
    </w:p>
    <w:p w14:paraId="05E65CDE" w14:textId="77777777" w:rsidR="00EA17B2" w:rsidRDefault="00EA17B2">
      <w:pPr>
        <w:pStyle w:val="a3"/>
        <w:ind w:left="0"/>
      </w:pPr>
    </w:p>
    <w:p w14:paraId="71856475" w14:textId="77777777" w:rsidR="00EA17B2" w:rsidRDefault="00EA17B2">
      <w:pPr>
        <w:pStyle w:val="a3"/>
        <w:ind w:left="0"/>
      </w:pPr>
    </w:p>
    <w:p w14:paraId="256BE0B8" w14:textId="77777777" w:rsidR="00EA17B2" w:rsidRDefault="00EA17B2">
      <w:pPr>
        <w:pStyle w:val="a3"/>
        <w:ind w:left="0"/>
      </w:pPr>
    </w:p>
    <w:p w14:paraId="3698A69F" w14:textId="77777777" w:rsidR="00EA17B2" w:rsidRDefault="00EA17B2">
      <w:pPr>
        <w:pStyle w:val="a3"/>
        <w:ind w:left="0"/>
      </w:pPr>
    </w:p>
    <w:p w14:paraId="193CE8F2" w14:textId="77777777" w:rsidR="00EA17B2" w:rsidRDefault="00EA17B2">
      <w:pPr>
        <w:pStyle w:val="a3"/>
        <w:ind w:left="0"/>
      </w:pPr>
    </w:p>
    <w:p w14:paraId="50C154D2" w14:textId="77777777" w:rsidR="00EA17B2" w:rsidRDefault="00EA17B2">
      <w:pPr>
        <w:pStyle w:val="a3"/>
        <w:ind w:left="0"/>
      </w:pPr>
    </w:p>
    <w:p w14:paraId="23DFCC04" w14:textId="77777777" w:rsidR="00EA17B2" w:rsidRDefault="00EA17B2">
      <w:pPr>
        <w:pStyle w:val="a3"/>
        <w:ind w:left="0"/>
      </w:pPr>
    </w:p>
    <w:p w14:paraId="5BA2731E" w14:textId="77777777" w:rsidR="00EA17B2" w:rsidRDefault="00EA17B2">
      <w:pPr>
        <w:pStyle w:val="a3"/>
        <w:ind w:left="0"/>
      </w:pPr>
    </w:p>
    <w:p w14:paraId="0227328C" w14:textId="77777777" w:rsidR="00EA17B2" w:rsidRDefault="00EA17B2">
      <w:pPr>
        <w:pStyle w:val="a3"/>
        <w:ind w:left="0"/>
      </w:pPr>
    </w:p>
    <w:p w14:paraId="34CAE6DF" w14:textId="77777777" w:rsidR="00EA17B2" w:rsidRDefault="00EA17B2">
      <w:pPr>
        <w:pStyle w:val="a3"/>
        <w:ind w:left="0"/>
      </w:pPr>
    </w:p>
    <w:p w14:paraId="6707D3D3" w14:textId="77777777" w:rsidR="00EA17B2" w:rsidRDefault="00EA17B2">
      <w:pPr>
        <w:pStyle w:val="a3"/>
        <w:ind w:left="0"/>
      </w:pPr>
    </w:p>
    <w:p w14:paraId="32563C31" w14:textId="77777777" w:rsidR="00EA17B2" w:rsidRDefault="00EA17B2">
      <w:pPr>
        <w:pStyle w:val="a3"/>
        <w:ind w:left="0"/>
      </w:pPr>
    </w:p>
    <w:p w14:paraId="314FE4EA" w14:textId="77777777" w:rsidR="00EA17B2" w:rsidRDefault="00EA17B2">
      <w:pPr>
        <w:pStyle w:val="a3"/>
        <w:ind w:left="0"/>
      </w:pPr>
    </w:p>
    <w:p w14:paraId="610DB8ED" w14:textId="77777777" w:rsidR="00EA17B2" w:rsidRDefault="00EA17B2">
      <w:pPr>
        <w:pStyle w:val="a3"/>
        <w:ind w:left="0"/>
      </w:pPr>
    </w:p>
    <w:p w14:paraId="667C46B8" w14:textId="77777777" w:rsidR="00EA17B2" w:rsidRDefault="00EA17B2">
      <w:pPr>
        <w:pStyle w:val="a3"/>
        <w:ind w:left="0"/>
      </w:pPr>
    </w:p>
    <w:p w14:paraId="48B1ECE4" w14:textId="77777777" w:rsidR="00EA17B2" w:rsidRDefault="00EA17B2">
      <w:pPr>
        <w:pStyle w:val="a3"/>
        <w:ind w:left="0"/>
      </w:pPr>
    </w:p>
    <w:p w14:paraId="6CD9BDD1" w14:textId="77777777" w:rsidR="00EA17B2" w:rsidRDefault="00EA17B2">
      <w:pPr>
        <w:pStyle w:val="a3"/>
        <w:ind w:left="0"/>
      </w:pPr>
    </w:p>
    <w:p w14:paraId="7853F6B4" w14:textId="77777777" w:rsidR="00EA17B2" w:rsidRDefault="00EA17B2">
      <w:pPr>
        <w:pStyle w:val="a3"/>
        <w:ind w:left="0"/>
      </w:pPr>
    </w:p>
    <w:p w14:paraId="482C5A4A" w14:textId="77777777" w:rsidR="00EA17B2" w:rsidRDefault="00EA17B2">
      <w:pPr>
        <w:pStyle w:val="a3"/>
        <w:ind w:left="0"/>
      </w:pPr>
    </w:p>
    <w:p w14:paraId="6890AF4F" w14:textId="77777777" w:rsidR="00EA17B2" w:rsidRDefault="00EA17B2">
      <w:pPr>
        <w:pStyle w:val="a3"/>
        <w:ind w:left="0"/>
      </w:pPr>
    </w:p>
    <w:p w14:paraId="11A24F28" w14:textId="77777777" w:rsidR="00EA17B2" w:rsidRDefault="00EA17B2">
      <w:pPr>
        <w:pStyle w:val="a3"/>
        <w:ind w:left="0"/>
      </w:pPr>
    </w:p>
    <w:p w14:paraId="1AC362C3" w14:textId="77777777" w:rsidR="00EA17B2" w:rsidRDefault="00EA17B2">
      <w:pPr>
        <w:pStyle w:val="a3"/>
        <w:ind w:left="0"/>
      </w:pPr>
    </w:p>
    <w:p w14:paraId="54B09347" w14:textId="77777777" w:rsidR="00EA17B2" w:rsidRDefault="00EA17B2">
      <w:pPr>
        <w:pStyle w:val="a3"/>
        <w:ind w:left="0"/>
      </w:pPr>
    </w:p>
    <w:p w14:paraId="150EECBA" w14:textId="77777777" w:rsidR="00EA17B2" w:rsidRDefault="00EA17B2">
      <w:pPr>
        <w:pStyle w:val="a3"/>
        <w:ind w:left="0"/>
      </w:pPr>
    </w:p>
    <w:p w14:paraId="789C5E8E" w14:textId="77777777" w:rsidR="00EA17B2" w:rsidRDefault="00EA17B2">
      <w:pPr>
        <w:pStyle w:val="a3"/>
        <w:ind w:left="0"/>
      </w:pPr>
    </w:p>
    <w:p w14:paraId="21E45643" w14:textId="77777777" w:rsidR="00EA17B2" w:rsidRDefault="00EA17B2">
      <w:pPr>
        <w:pStyle w:val="a3"/>
        <w:ind w:left="0"/>
      </w:pPr>
    </w:p>
    <w:p w14:paraId="4FCE18BD" w14:textId="77777777" w:rsidR="00EA17B2" w:rsidRDefault="00EA17B2">
      <w:pPr>
        <w:pStyle w:val="a3"/>
        <w:ind w:left="0"/>
      </w:pPr>
    </w:p>
    <w:p w14:paraId="3097E0AE" w14:textId="77777777" w:rsidR="00EA17B2" w:rsidRDefault="00000000">
      <w:pPr>
        <w:spacing w:before="167"/>
        <w:ind w:right="379"/>
        <w:jc w:val="right"/>
      </w:pPr>
      <w:r>
        <w:t>2</w:t>
      </w:r>
    </w:p>
    <w:sectPr w:rsidR="00EA17B2">
      <w:pgSz w:w="11930" w:h="16880"/>
      <w:pgMar w:top="160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FC5"/>
    <w:multiLevelType w:val="multilevel"/>
    <w:tmpl w:val="E6E8E968"/>
    <w:lvl w:ilvl="0">
      <w:start w:val="6"/>
      <w:numFmt w:val="decimal"/>
      <w:lvlText w:val="%1"/>
      <w:lvlJc w:val="left"/>
      <w:pPr>
        <w:ind w:left="369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0D0A65CD"/>
    <w:multiLevelType w:val="multilevel"/>
    <w:tmpl w:val="593EFD52"/>
    <w:lvl w:ilvl="0">
      <w:start w:val="1"/>
      <w:numFmt w:val="decimal"/>
      <w:lvlText w:val="%1."/>
      <w:lvlJc w:val="left"/>
      <w:pPr>
        <w:ind w:left="4628" w:hanging="6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54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2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543"/>
      </w:pPr>
      <w:rPr>
        <w:rFonts w:hint="default"/>
        <w:lang w:val="ru-RU" w:eastAsia="en-US" w:bidi="ar-SA"/>
      </w:rPr>
    </w:lvl>
  </w:abstractNum>
  <w:abstractNum w:abstractNumId="2" w15:restartNumberingAfterBreak="0">
    <w:nsid w:val="1ECE7D01"/>
    <w:multiLevelType w:val="multilevel"/>
    <w:tmpl w:val="EBDAD1C6"/>
    <w:lvl w:ilvl="0">
      <w:start w:val="12"/>
      <w:numFmt w:val="decimal"/>
      <w:lvlText w:val="%1"/>
      <w:lvlJc w:val="left"/>
      <w:pPr>
        <w:ind w:left="369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61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61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611"/>
      </w:pPr>
      <w:rPr>
        <w:rFonts w:hint="default"/>
        <w:lang w:val="ru-RU" w:eastAsia="en-US" w:bidi="ar-SA"/>
      </w:rPr>
    </w:lvl>
  </w:abstractNum>
  <w:abstractNum w:abstractNumId="3" w15:restartNumberingAfterBreak="0">
    <w:nsid w:val="250430B6"/>
    <w:multiLevelType w:val="multilevel"/>
    <w:tmpl w:val="EC925E2C"/>
    <w:lvl w:ilvl="0">
      <w:start w:val="9"/>
      <w:numFmt w:val="decimal"/>
      <w:lvlText w:val="%1"/>
      <w:lvlJc w:val="left"/>
      <w:pPr>
        <w:ind w:left="369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673"/>
      </w:pPr>
      <w:rPr>
        <w:rFonts w:hint="default"/>
        <w:lang w:val="ru-RU" w:eastAsia="en-US" w:bidi="ar-SA"/>
      </w:rPr>
    </w:lvl>
  </w:abstractNum>
  <w:abstractNum w:abstractNumId="4" w15:restartNumberingAfterBreak="0">
    <w:nsid w:val="347D4DE4"/>
    <w:multiLevelType w:val="multilevel"/>
    <w:tmpl w:val="E0F47F66"/>
    <w:lvl w:ilvl="0">
      <w:start w:val="14"/>
      <w:numFmt w:val="decimal"/>
      <w:lvlText w:val="%1"/>
      <w:lvlJc w:val="left"/>
      <w:pPr>
        <w:ind w:left="369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5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558"/>
      </w:pPr>
      <w:rPr>
        <w:rFonts w:hint="default"/>
        <w:lang w:val="ru-RU" w:eastAsia="en-US" w:bidi="ar-SA"/>
      </w:rPr>
    </w:lvl>
  </w:abstractNum>
  <w:abstractNum w:abstractNumId="5" w15:restartNumberingAfterBreak="0">
    <w:nsid w:val="36CC652B"/>
    <w:multiLevelType w:val="multilevel"/>
    <w:tmpl w:val="DB980A94"/>
    <w:lvl w:ilvl="0">
      <w:start w:val="3"/>
      <w:numFmt w:val="decimal"/>
      <w:lvlText w:val="%1"/>
      <w:lvlJc w:val="left"/>
      <w:pPr>
        <w:ind w:left="135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D483D88"/>
    <w:multiLevelType w:val="multilevel"/>
    <w:tmpl w:val="900475DC"/>
    <w:lvl w:ilvl="0">
      <w:start w:val="11"/>
      <w:numFmt w:val="decimal"/>
      <w:lvlText w:val="%1"/>
      <w:lvlJc w:val="left"/>
      <w:pPr>
        <w:ind w:left="110" w:hanging="57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0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9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572"/>
      </w:pPr>
      <w:rPr>
        <w:rFonts w:hint="default"/>
        <w:lang w:val="ru-RU" w:eastAsia="en-US" w:bidi="ar-SA"/>
      </w:rPr>
    </w:lvl>
  </w:abstractNum>
  <w:abstractNum w:abstractNumId="7" w15:restartNumberingAfterBreak="0">
    <w:nsid w:val="4ED05567"/>
    <w:multiLevelType w:val="multilevel"/>
    <w:tmpl w:val="45762E18"/>
    <w:lvl w:ilvl="0">
      <w:start w:val="2"/>
      <w:numFmt w:val="decimal"/>
      <w:lvlText w:val="%1"/>
      <w:lvlJc w:val="left"/>
      <w:pPr>
        <w:ind w:left="681" w:hanging="10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10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10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10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1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0" w:hanging="1023"/>
      </w:pPr>
      <w:rPr>
        <w:rFonts w:hint="default"/>
        <w:lang w:val="ru-RU" w:eastAsia="en-US" w:bidi="ar-SA"/>
      </w:rPr>
    </w:lvl>
  </w:abstractNum>
  <w:abstractNum w:abstractNumId="8" w15:restartNumberingAfterBreak="0">
    <w:nsid w:val="4EEE4854"/>
    <w:multiLevelType w:val="multilevel"/>
    <w:tmpl w:val="19D8D64A"/>
    <w:lvl w:ilvl="0">
      <w:start w:val="5"/>
      <w:numFmt w:val="decimal"/>
      <w:lvlText w:val="%1"/>
      <w:lvlJc w:val="left"/>
      <w:pPr>
        <w:ind w:left="369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486"/>
      </w:pPr>
      <w:rPr>
        <w:rFonts w:hint="default"/>
        <w:lang w:val="ru-RU" w:eastAsia="en-US" w:bidi="ar-SA"/>
      </w:rPr>
    </w:lvl>
  </w:abstractNum>
  <w:abstractNum w:abstractNumId="9" w15:restartNumberingAfterBreak="0">
    <w:nsid w:val="67CD00D7"/>
    <w:multiLevelType w:val="multilevel"/>
    <w:tmpl w:val="D7F8D798"/>
    <w:lvl w:ilvl="0">
      <w:start w:val="4"/>
      <w:numFmt w:val="decimal"/>
      <w:lvlText w:val="%1"/>
      <w:lvlJc w:val="left"/>
      <w:pPr>
        <w:ind w:left="369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6C204346"/>
    <w:multiLevelType w:val="multilevel"/>
    <w:tmpl w:val="42088F6A"/>
    <w:lvl w:ilvl="0">
      <w:start w:val="13"/>
      <w:numFmt w:val="decimal"/>
      <w:lvlText w:val="%1"/>
      <w:lvlJc w:val="left"/>
      <w:pPr>
        <w:ind w:left="369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5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558"/>
      </w:pPr>
      <w:rPr>
        <w:rFonts w:hint="default"/>
        <w:lang w:val="ru-RU" w:eastAsia="en-US" w:bidi="ar-SA"/>
      </w:rPr>
    </w:lvl>
  </w:abstractNum>
  <w:abstractNum w:abstractNumId="11" w15:restartNumberingAfterBreak="0">
    <w:nsid w:val="75324CBA"/>
    <w:multiLevelType w:val="multilevel"/>
    <w:tmpl w:val="81CCFACA"/>
    <w:lvl w:ilvl="0">
      <w:start w:val="1"/>
      <w:numFmt w:val="decimal"/>
      <w:lvlText w:val="%1"/>
      <w:lvlJc w:val="left"/>
      <w:pPr>
        <w:ind w:left="369" w:hanging="8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8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855"/>
      </w:pPr>
      <w:rPr>
        <w:rFonts w:hint="default"/>
        <w:lang w:val="ru-RU" w:eastAsia="en-US" w:bidi="ar-SA"/>
      </w:rPr>
    </w:lvl>
  </w:abstractNum>
  <w:abstractNum w:abstractNumId="12" w15:restartNumberingAfterBreak="0">
    <w:nsid w:val="763116E3"/>
    <w:multiLevelType w:val="hybridMultilevel"/>
    <w:tmpl w:val="6BC262D2"/>
    <w:lvl w:ilvl="0" w:tplc="81B803FA">
      <w:numFmt w:val="bullet"/>
      <w:lvlText w:val="-"/>
      <w:lvlJc w:val="left"/>
      <w:pPr>
        <w:ind w:left="369" w:hanging="212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E222ED0E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2" w:tplc="C4B4AAB4">
      <w:numFmt w:val="bullet"/>
      <w:lvlText w:val="•"/>
      <w:lvlJc w:val="left"/>
      <w:pPr>
        <w:ind w:left="2461" w:hanging="212"/>
      </w:pPr>
      <w:rPr>
        <w:rFonts w:hint="default"/>
        <w:lang w:val="ru-RU" w:eastAsia="en-US" w:bidi="ar-SA"/>
      </w:rPr>
    </w:lvl>
    <w:lvl w:ilvl="3" w:tplc="401866D6">
      <w:numFmt w:val="bullet"/>
      <w:lvlText w:val="•"/>
      <w:lvlJc w:val="left"/>
      <w:pPr>
        <w:ind w:left="3512" w:hanging="212"/>
      </w:pPr>
      <w:rPr>
        <w:rFonts w:hint="default"/>
        <w:lang w:val="ru-RU" w:eastAsia="en-US" w:bidi="ar-SA"/>
      </w:rPr>
    </w:lvl>
    <w:lvl w:ilvl="4" w:tplc="90D6CF44">
      <w:numFmt w:val="bullet"/>
      <w:lvlText w:val="•"/>
      <w:lvlJc w:val="left"/>
      <w:pPr>
        <w:ind w:left="4563" w:hanging="212"/>
      </w:pPr>
      <w:rPr>
        <w:rFonts w:hint="default"/>
        <w:lang w:val="ru-RU" w:eastAsia="en-US" w:bidi="ar-SA"/>
      </w:rPr>
    </w:lvl>
    <w:lvl w:ilvl="5" w:tplc="0CEAA7E8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6" w:tplc="1D709360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7" w:tplc="2E8E66A0">
      <w:numFmt w:val="bullet"/>
      <w:lvlText w:val="•"/>
      <w:lvlJc w:val="left"/>
      <w:pPr>
        <w:ind w:left="7715" w:hanging="212"/>
      </w:pPr>
      <w:rPr>
        <w:rFonts w:hint="default"/>
        <w:lang w:val="ru-RU" w:eastAsia="en-US" w:bidi="ar-SA"/>
      </w:rPr>
    </w:lvl>
    <w:lvl w:ilvl="8" w:tplc="615A2FB8">
      <w:numFmt w:val="bullet"/>
      <w:lvlText w:val="•"/>
      <w:lvlJc w:val="left"/>
      <w:pPr>
        <w:ind w:left="8766" w:hanging="212"/>
      </w:pPr>
      <w:rPr>
        <w:rFonts w:hint="default"/>
        <w:lang w:val="ru-RU" w:eastAsia="en-US" w:bidi="ar-SA"/>
      </w:rPr>
    </w:lvl>
  </w:abstractNum>
  <w:num w:numId="1" w16cid:durableId="1343043897">
    <w:abstractNumId w:val="4"/>
  </w:num>
  <w:num w:numId="2" w16cid:durableId="126163165">
    <w:abstractNumId w:val="10"/>
  </w:num>
  <w:num w:numId="3" w16cid:durableId="1411659185">
    <w:abstractNumId w:val="2"/>
  </w:num>
  <w:num w:numId="4" w16cid:durableId="741948756">
    <w:abstractNumId w:val="6"/>
  </w:num>
  <w:num w:numId="5" w16cid:durableId="257910093">
    <w:abstractNumId w:val="3"/>
  </w:num>
  <w:num w:numId="6" w16cid:durableId="699622413">
    <w:abstractNumId w:val="0"/>
  </w:num>
  <w:num w:numId="7" w16cid:durableId="241642711">
    <w:abstractNumId w:val="8"/>
  </w:num>
  <w:num w:numId="8" w16cid:durableId="79521699">
    <w:abstractNumId w:val="9"/>
  </w:num>
  <w:num w:numId="9" w16cid:durableId="1138765051">
    <w:abstractNumId w:val="5"/>
  </w:num>
  <w:num w:numId="10" w16cid:durableId="930357911">
    <w:abstractNumId w:val="12"/>
  </w:num>
  <w:num w:numId="11" w16cid:durableId="570045593">
    <w:abstractNumId w:val="7"/>
  </w:num>
  <w:num w:numId="12" w16cid:durableId="222060999">
    <w:abstractNumId w:val="11"/>
  </w:num>
  <w:num w:numId="13" w16cid:durableId="43529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7B2"/>
    <w:rsid w:val="00351C7B"/>
    <w:rsid w:val="00547FEC"/>
    <w:rsid w:val="00765720"/>
    <w:rsid w:val="00830567"/>
    <w:rsid w:val="00DB4C3D"/>
    <w:rsid w:val="00E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25CF4"/>
  <w15:docId w15:val="{27EDEDCB-B55E-AA48-8216-29806A88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369" w:hanging="3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left="2843" w:right="24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elcharct@gmail.com" TargetMode="External"/><Relationship Id="rId5" Type="http://schemas.openxmlformats.org/officeDocument/2006/relationships/hyperlink" Target="mailto:steelchar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Department-1</dc:creator>
  <cp:lastModifiedBy>Лучиана Кузнецова</cp:lastModifiedBy>
  <cp:revision>5</cp:revision>
  <dcterms:created xsi:type="dcterms:W3CDTF">2023-08-04T10:43:00Z</dcterms:created>
  <dcterms:modified xsi:type="dcterms:W3CDTF">2023-08-09T10:46:00Z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