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33F7" w14:textId="77777777" w:rsidR="0075638F" w:rsidRDefault="0075638F" w:rsidP="0075638F">
      <w:pPr>
        <w:pStyle w:val="a3"/>
        <w:jc w:val="center"/>
        <w:rPr>
          <w:rStyle w:val="fontstyle01"/>
          <w:color w:val="222222"/>
        </w:rPr>
      </w:pPr>
      <w:r>
        <w:rPr>
          <w:rStyle w:val="fontstyle01"/>
        </w:rPr>
        <w:t>ПОЛОЖЕНИЕ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о легкоатлетическом корпоративном забеге компании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ПАО «НК «Роснефть «Энергия жизни»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color w:val="222222"/>
        </w:rPr>
        <w:t>4 октября 2025</w:t>
      </w:r>
      <w:r>
        <w:rPr>
          <w:rFonts w:ascii="TimesNewRomanPS-BoldMT" w:hAnsi="TimesNewRomanPS-BoldMT"/>
          <w:b/>
          <w:bCs/>
          <w:color w:val="222222"/>
          <w:sz w:val="28"/>
          <w:szCs w:val="28"/>
        </w:rPr>
        <w:br/>
      </w:r>
      <w:r>
        <w:rPr>
          <w:rStyle w:val="fontstyle01"/>
          <w:color w:val="222222"/>
        </w:rPr>
        <w:t>г. Рязань</w:t>
      </w:r>
    </w:p>
    <w:p w14:paraId="1E007DA3" w14:textId="77777777" w:rsidR="00EB2B0A" w:rsidRDefault="0075638F" w:rsidP="00EB2B0A">
      <w:pPr>
        <w:pStyle w:val="a3"/>
        <w:jc w:val="center"/>
        <w:rPr>
          <w:rStyle w:val="fontstyle01"/>
        </w:rPr>
      </w:pPr>
      <w:r>
        <w:rPr>
          <w:rFonts w:ascii="TimesNewRomanPS-BoldMT" w:hAnsi="TimesNewRomanPS-BoldMT"/>
          <w:b/>
          <w:bCs/>
          <w:color w:val="222222"/>
          <w:sz w:val="28"/>
          <w:szCs w:val="28"/>
        </w:rPr>
        <w:br/>
      </w:r>
      <w:r w:rsidRPr="00EB2B0A">
        <w:rPr>
          <w:rStyle w:val="fontstyle01"/>
        </w:rPr>
        <w:t>1. ЦЕЛИ И ЗАДАЧИ</w:t>
      </w:r>
    </w:p>
    <w:p w14:paraId="288B6288" w14:textId="4A75A324" w:rsidR="00EB2B0A" w:rsidRDefault="0075638F" w:rsidP="00EB2B0A">
      <w:pPr>
        <w:pStyle w:val="a3"/>
        <w:jc w:val="both"/>
        <w:rPr>
          <w:rStyle w:val="fontstyle01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01"/>
          <w:color w:val="222222"/>
        </w:rPr>
        <w:t xml:space="preserve">Забег «Энергия жизни» </w:t>
      </w:r>
      <w:r w:rsidRPr="00EB2B0A">
        <w:rPr>
          <w:rStyle w:val="fontstyle21"/>
          <w:sz w:val="28"/>
          <w:szCs w:val="28"/>
        </w:rPr>
        <w:t xml:space="preserve">(далее – Соревнование) проводится по </w:t>
      </w:r>
      <w:r w:rsidRPr="00EB2B0A">
        <w:rPr>
          <w:rStyle w:val="fontstyle21"/>
          <w:color w:val="000000"/>
          <w:sz w:val="28"/>
          <w:szCs w:val="28"/>
        </w:rPr>
        <w:t>инициативе ПАО «НК «Роснефть» для его сотрудников, супругов и детей.</w:t>
      </w:r>
    </w:p>
    <w:p w14:paraId="5778A598" w14:textId="77777777" w:rsidR="00EB2B0A" w:rsidRDefault="0075638F" w:rsidP="00EB2B0A">
      <w:pPr>
        <w:pStyle w:val="a3"/>
        <w:jc w:val="center"/>
        <w:rPr>
          <w:rStyle w:val="fontstyle01"/>
        </w:rPr>
      </w:pPr>
      <w:r w:rsidRPr="00EB2B0A">
        <w:rPr>
          <w:rStyle w:val="fontstyle01"/>
        </w:rPr>
        <w:t>2. СРОКИ И МЕСТО ПРОВЕДЕНИЯ</w:t>
      </w:r>
    </w:p>
    <w:p w14:paraId="5BFA60F1" w14:textId="03CAAA8B" w:rsidR="00EB2B0A" w:rsidRPr="00EB2B0A" w:rsidRDefault="0075638F" w:rsidP="00EB2B0A">
      <w:pPr>
        <w:pStyle w:val="a3"/>
        <w:jc w:val="both"/>
        <w:rPr>
          <w:rStyle w:val="fontstyle21"/>
          <w:rFonts w:ascii="TimesNewRomanPS-BoldMT" w:hAnsi="TimesNewRomanPS-BoldMT"/>
          <w:b/>
          <w:bCs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sz w:val="28"/>
          <w:szCs w:val="28"/>
        </w:rPr>
        <w:t xml:space="preserve">Соревнование </w:t>
      </w:r>
      <w:r w:rsidRPr="00EB2B0A">
        <w:rPr>
          <w:rStyle w:val="fontstyle21"/>
          <w:color w:val="000000"/>
          <w:sz w:val="28"/>
          <w:szCs w:val="28"/>
        </w:rPr>
        <w:t xml:space="preserve">проводится 4 октября 2025 </w:t>
      </w:r>
      <w:r w:rsidR="00EB2B0A">
        <w:rPr>
          <w:rStyle w:val="fontstyle21"/>
          <w:color w:val="000000"/>
          <w:sz w:val="28"/>
          <w:szCs w:val="28"/>
        </w:rPr>
        <w:t>на территории МАУК города Рязани «Лесопарк»</w:t>
      </w:r>
      <w:r w:rsidR="000B1AF0">
        <w:rPr>
          <w:rStyle w:val="fontstyle21"/>
          <w:color w:val="000000"/>
          <w:sz w:val="28"/>
          <w:szCs w:val="28"/>
        </w:rPr>
        <w:t>.</w:t>
      </w:r>
    </w:p>
    <w:p w14:paraId="017A6733" w14:textId="77777777" w:rsidR="00EB2B0A" w:rsidRDefault="0075638F" w:rsidP="00EB2B0A">
      <w:pPr>
        <w:pStyle w:val="a3"/>
        <w:jc w:val="center"/>
        <w:rPr>
          <w:rStyle w:val="fontstyle01"/>
        </w:rPr>
      </w:pPr>
      <w:r w:rsidRPr="00EB2B0A">
        <w:rPr>
          <w:rStyle w:val="fontstyle01"/>
        </w:rPr>
        <w:t>3. ОРГАНИЗАТОРЫ СОРЕВНОВАНИЙ</w:t>
      </w:r>
    </w:p>
    <w:p w14:paraId="2AE93C20" w14:textId="28BD5DF8" w:rsidR="00EB2B0A" w:rsidRDefault="0075638F" w:rsidP="000B1AF0">
      <w:pPr>
        <w:pStyle w:val="a3"/>
        <w:jc w:val="both"/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3.1. Общее руководство Соревнованием осуществляет ПАО «НК «Роснефть» посредством</w:t>
      </w:r>
      <w:r w:rsidR="000B1AF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 xml:space="preserve">подрядной организации ИП </w:t>
      </w:r>
      <w:proofErr w:type="spellStart"/>
      <w:r w:rsidRPr="00EB2B0A">
        <w:rPr>
          <w:rStyle w:val="fontstyle21"/>
          <w:color w:val="000000"/>
          <w:sz w:val="28"/>
          <w:szCs w:val="28"/>
        </w:rPr>
        <w:t>Гавердовского</w:t>
      </w:r>
      <w:proofErr w:type="spellEnd"/>
      <w:r w:rsidRPr="00EB2B0A">
        <w:rPr>
          <w:rStyle w:val="fontstyle21"/>
          <w:color w:val="000000"/>
          <w:sz w:val="28"/>
          <w:szCs w:val="28"/>
        </w:rPr>
        <w:t xml:space="preserve"> Д.А. (далее – Организатор).</w:t>
      </w:r>
    </w:p>
    <w:p w14:paraId="33BCC790" w14:textId="77777777" w:rsidR="00EB2B0A" w:rsidRDefault="0075638F" w:rsidP="00EB2B0A">
      <w:pPr>
        <w:pStyle w:val="a3"/>
        <w:jc w:val="center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4. УЧАСТНИКИ СОРЕВНОВАНИЯ</w:t>
      </w:r>
    </w:p>
    <w:p w14:paraId="537BF6DD" w14:textId="3F04F7F0" w:rsidR="00EB2B0A" w:rsidRDefault="0075638F" w:rsidP="000B1AF0">
      <w:pPr>
        <w:pStyle w:val="a3"/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4.1 К участию в Соревновании допускаются все желающие, не имеющие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противопоказания врача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к занятию спортом, по следующим возрастным критериям: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детский забег 500 м среди мальчиков и девочек от 8 до 11 лет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детский забег 2,5 км среди юношей и девушек от 12 до 17 лет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забег 2,5 км среди женщин от 18 лет - 64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забег 5 км среди женщин и мужчин от 18 лет - 64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забег 10 км среди мужчин от 18 лет – 64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4.5. Возраст участника определяется на день проведения соревнований.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4.6 Максимальное число участников Соревнования: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Общее количество участников – 400 человек</w:t>
      </w:r>
    </w:p>
    <w:p w14:paraId="3349D3AA" w14:textId="77777777" w:rsidR="00EB2B0A" w:rsidRDefault="0075638F" w:rsidP="00EB2B0A">
      <w:pPr>
        <w:pStyle w:val="a3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</w:p>
    <w:p w14:paraId="5BA3CB4E" w14:textId="77777777" w:rsidR="00EB2B0A" w:rsidRDefault="00EB2B0A" w:rsidP="00EB2B0A">
      <w:pPr>
        <w:pStyle w:val="a3"/>
        <w:rPr>
          <w:rStyle w:val="fontstyle01"/>
        </w:rPr>
      </w:pPr>
    </w:p>
    <w:p w14:paraId="6D3811EA" w14:textId="77777777" w:rsidR="00EB2B0A" w:rsidRDefault="00EB2B0A" w:rsidP="00EB2B0A">
      <w:pPr>
        <w:pStyle w:val="a3"/>
        <w:rPr>
          <w:rStyle w:val="fontstyle01"/>
        </w:rPr>
      </w:pPr>
    </w:p>
    <w:p w14:paraId="7E78D628" w14:textId="77777777" w:rsidR="00EB2B0A" w:rsidRDefault="0075638F" w:rsidP="00EB2B0A">
      <w:pPr>
        <w:pStyle w:val="a3"/>
        <w:jc w:val="center"/>
        <w:rPr>
          <w:rStyle w:val="fontstyle01"/>
        </w:rPr>
      </w:pPr>
      <w:r w:rsidRPr="00EB2B0A">
        <w:rPr>
          <w:rStyle w:val="fontstyle01"/>
        </w:rPr>
        <w:t>5. УСЛОВИЯ ДОПУСКА К СОРЕВНОВАНИЯМ</w:t>
      </w:r>
    </w:p>
    <w:p w14:paraId="510A2288" w14:textId="4CE4275A" w:rsidR="000B1AF0" w:rsidRDefault="0075638F" w:rsidP="000B1AF0">
      <w:pPr>
        <w:pStyle w:val="a3"/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5.</w:t>
      </w:r>
      <w:r w:rsidR="00EB2B0A">
        <w:rPr>
          <w:rStyle w:val="fontstyle21"/>
          <w:color w:val="000000"/>
          <w:sz w:val="28"/>
          <w:szCs w:val="28"/>
        </w:rPr>
        <w:t>1</w:t>
      </w:r>
      <w:r w:rsidRPr="00EB2B0A">
        <w:rPr>
          <w:rStyle w:val="fontstyle21"/>
          <w:color w:val="000000"/>
          <w:sz w:val="28"/>
          <w:szCs w:val="28"/>
        </w:rPr>
        <w:t xml:space="preserve"> Допуск Участника к Соревнованию и получение Участником стартового пакета</w:t>
      </w:r>
      <w:r w:rsidR="000B1AF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осуществляется при личном предоставлении Организаторам Соревнования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следующих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документов: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>•</w:t>
      </w:r>
      <w:r w:rsidRPr="00EB2B0A">
        <w:rPr>
          <w:rStyle w:val="fontstyle01"/>
        </w:rPr>
        <w:t>ОРИГИНАЛ</w:t>
      </w:r>
      <w:r w:rsidR="00EB2B0A">
        <w:rPr>
          <w:rStyle w:val="fontstyle01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удостоверения личности;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 xml:space="preserve">для участников младше 18 лет дополнительно: </w:t>
      </w:r>
      <w:r w:rsidRPr="00EB2B0A">
        <w:rPr>
          <w:rStyle w:val="fontstyle01"/>
        </w:rPr>
        <w:t xml:space="preserve">согласие </w:t>
      </w:r>
      <w:r w:rsidRPr="00EB2B0A">
        <w:rPr>
          <w:rStyle w:val="fontstyle21"/>
          <w:color w:val="000000"/>
          <w:sz w:val="28"/>
          <w:szCs w:val="28"/>
        </w:rPr>
        <w:t>на участие от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одного из родителей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при получении стартового пакета или личное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присутствие родителя или официального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представителя;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 xml:space="preserve">заполненную и подписанную </w:t>
      </w:r>
      <w:r w:rsidRPr="00EB2B0A">
        <w:rPr>
          <w:rStyle w:val="fontstyle01"/>
        </w:rPr>
        <w:t>анкету-заявление</w:t>
      </w:r>
      <w:r w:rsidRPr="00EB2B0A">
        <w:rPr>
          <w:rStyle w:val="fontstyle21"/>
          <w:color w:val="000000"/>
          <w:sz w:val="28"/>
          <w:szCs w:val="28"/>
        </w:rPr>
        <w:t>, в соответствии с которой участник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полностью снимает с организаторов ответственность за возможный ущерб здоровью, полученный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им во время забега (БЛАНК АНКЕТЫ ЗАЯВЛЕНИЯ ПРЕДОСТАВЛЯЕТСЯ НА МЕСТЕ);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01"/>
        </w:rPr>
        <w:t xml:space="preserve">ОРИГИНАЛ </w:t>
      </w:r>
      <w:r w:rsidRPr="00EB2B0A">
        <w:rPr>
          <w:rStyle w:val="fontstyle21"/>
          <w:color w:val="000000"/>
          <w:sz w:val="28"/>
          <w:szCs w:val="28"/>
        </w:rPr>
        <w:t>медицинской справки, выданной не ранее 6 месяцев до дня забега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медицинским учреждением, имеющим соответствующую лицензию, за подписью врача, в которой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подтверждается, что участник допущен к соревнованиям по бегу на выбранную или большую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дистанцию, или для сдачи норм ГТО. На месте для Вашего удобства будет снята копия с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предъявленной справки. Копии справки без предъявления ее ОРИГИНАЛА недействительны.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Копия справки остаётся у организаторов. Также можно предоставить справку с указанием с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указанием I или II группы здоровья. Данное требование</w:t>
      </w:r>
      <w:r w:rsidR="00EB2B0A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осуществляет в соответствие с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Приложением 1 Приказа Минздрава РФ №1144н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от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23.10.2020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г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</w:p>
    <w:p w14:paraId="75BE8F33" w14:textId="2A887C02" w:rsidR="000B1AF0" w:rsidRDefault="0075638F" w:rsidP="000B1AF0">
      <w:pPr>
        <w:pStyle w:val="a3"/>
        <w:jc w:val="both"/>
        <w:rPr>
          <w:rStyle w:val="fontstyle21"/>
          <w:color w:val="000000"/>
          <w:sz w:val="28"/>
          <w:szCs w:val="28"/>
        </w:rPr>
      </w:pPr>
      <w:r w:rsidRPr="00EB2B0A">
        <w:rPr>
          <w:rStyle w:val="fontstyle21"/>
          <w:color w:val="000000"/>
          <w:sz w:val="28"/>
          <w:szCs w:val="28"/>
        </w:rPr>
        <w:t>5.3. Допуск Участника к Соревнованию и получение Участником стартового пакета возможен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через доверенное лицо и осуществляется при</w:t>
      </w:r>
      <w:r w:rsidR="00EB2B0A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предоставлении доверенным лицом Участника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Организаторам Соревнования следующих документов: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● копии удостоверения личности Участника Соревнования;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●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удостоверение личности доверенного лица;</w:t>
      </w:r>
      <w:r w:rsidRPr="00EB2B0A">
        <w:rPr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● все документы участника согласно списку п 5.2.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</w:p>
    <w:p w14:paraId="5CACBB67" w14:textId="67C684C1" w:rsidR="000B1AF0" w:rsidRDefault="0075638F" w:rsidP="000B1AF0">
      <w:pPr>
        <w:pStyle w:val="a3"/>
        <w:jc w:val="both"/>
        <w:rPr>
          <w:rStyle w:val="fontstyle21"/>
          <w:color w:val="000000"/>
          <w:sz w:val="28"/>
          <w:szCs w:val="28"/>
        </w:rPr>
      </w:pPr>
      <w:r w:rsidRPr="00EB2B0A">
        <w:rPr>
          <w:rStyle w:val="fontstyle21"/>
          <w:color w:val="000000"/>
          <w:sz w:val="28"/>
          <w:szCs w:val="28"/>
        </w:rPr>
        <w:t>5.4. Организаторы оставляют за собой право отказать в регистрации</w:t>
      </w:r>
      <w:r w:rsidR="000B1AF0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участнику в случае</w:t>
      </w:r>
      <w:r w:rsidR="00EB2B0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обоснованных сомнений в том, что участник физически способен преодолеть дистанцию, либо</w:t>
      </w:r>
      <w:r w:rsidR="000B1AF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если его участие несет угрозу его жизни и здоровью, либо в случае</w:t>
      </w:r>
      <w:r w:rsidR="000B1AF0">
        <w:rPr>
          <w:rStyle w:val="fontstyle21"/>
          <w:color w:val="000000"/>
          <w:sz w:val="28"/>
          <w:szCs w:val="28"/>
        </w:rPr>
        <w:t>,</w:t>
      </w:r>
      <w:r w:rsidRPr="00EB2B0A">
        <w:rPr>
          <w:rStyle w:val="fontstyle21"/>
          <w:color w:val="000000"/>
          <w:sz w:val="28"/>
          <w:szCs w:val="28"/>
        </w:rPr>
        <w:t xml:space="preserve"> если участие спортсмена в</w:t>
      </w:r>
      <w:r w:rsidR="000B1AF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соревнованиях может нанести ущерб имиджу соревнований. В таком случае участнику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 xml:space="preserve">предоставляется ответ по электронной почте с объяснением причин. 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</w:p>
    <w:p w14:paraId="516476DA" w14:textId="1630795E" w:rsidR="000B1AF0" w:rsidRDefault="0075638F" w:rsidP="000B1AF0">
      <w:pPr>
        <w:pStyle w:val="a3"/>
        <w:jc w:val="both"/>
        <w:rPr>
          <w:rStyle w:val="fontstyle21"/>
          <w:color w:val="000000"/>
          <w:sz w:val="28"/>
          <w:szCs w:val="28"/>
        </w:rPr>
      </w:pPr>
      <w:r w:rsidRPr="00EB2B0A">
        <w:rPr>
          <w:rStyle w:val="fontstyle21"/>
          <w:color w:val="000000"/>
          <w:sz w:val="28"/>
          <w:szCs w:val="28"/>
        </w:rPr>
        <w:lastRenderedPageBreak/>
        <w:t>5.7. Медицинские документы не возвращаются. Ксерокопия медицинской справки принимается</w:t>
      </w:r>
      <w:r w:rsidR="000B1AF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Организаторами только при предъявлении оригинала.</w:t>
      </w:r>
    </w:p>
    <w:p w14:paraId="238B6ED9" w14:textId="04B5E6D0" w:rsidR="000B1AF0" w:rsidRDefault="0075638F" w:rsidP="000B1AF0">
      <w:pPr>
        <w:pStyle w:val="a3"/>
        <w:jc w:val="both"/>
        <w:rPr>
          <w:rStyle w:val="fontstyle21"/>
          <w:color w:val="000000"/>
          <w:sz w:val="28"/>
          <w:szCs w:val="28"/>
        </w:rPr>
      </w:pPr>
      <w:r w:rsidRPr="00EB2B0A">
        <w:rPr>
          <w:rStyle w:val="fontstyle21"/>
          <w:color w:val="000000"/>
          <w:sz w:val="28"/>
          <w:szCs w:val="28"/>
        </w:rPr>
        <w:t>5.8. Участники допускаются к соревнованиям в спортивной форме одежды и беговым номером.</w:t>
      </w:r>
    </w:p>
    <w:p w14:paraId="1C62B46A" w14:textId="77777777" w:rsidR="000B1AF0" w:rsidRDefault="0075638F" w:rsidP="000B1AF0">
      <w:pPr>
        <w:pStyle w:val="a3"/>
        <w:jc w:val="center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6. СТАРТОВЫЙ ПАКЕТ УЧАСТНИКА</w:t>
      </w:r>
    </w:p>
    <w:p w14:paraId="2D893FDD" w14:textId="77777777" w:rsidR="00BB518E" w:rsidRDefault="0075638F" w:rsidP="00EB2B0A">
      <w:pPr>
        <w:pStyle w:val="a3"/>
        <w:rPr>
          <w:rStyle w:val="fontstyle01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6.1. В стартовый пакет участника включены: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● стартовый номер и булавки для закрепления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● мешок и наклейка для сдачи вещей в камеру хранения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 xml:space="preserve">● </w:t>
      </w:r>
      <w:r w:rsidR="000B1AF0">
        <w:rPr>
          <w:rStyle w:val="fontstyle21"/>
          <w:color w:val="000000"/>
          <w:sz w:val="28"/>
          <w:szCs w:val="28"/>
        </w:rPr>
        <w:t xml:space="preserve">одноразовый </w:t>
      </w:r>
      <w:r w:rsidRPr="00EB2B0A">
        <w:rPr>
          <w:rStyle w:val="fontstyle21"/>
          <w:color w:val="000000"/>
          <w:sz w:val="28"/>
          <w:szCs w:val="28"/>
        </w:rPr>
        <w:t>чип электронного хронометража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На финише будет выдаваться питьевая вода в бутылках и работать полевая кухня.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6.2. Участник может бесплатно воспользоваться камерами хранения и раздевалками в старт</w:t>
      </w:r>
      <w:r w:rsidR="000B1AF0">
        <w:rPr>
          <w:rStyle w:val="fontstyle21"/>
          <w:color w:val="000000"/>
          <w:sz w:val="28"/>
          <w:szCs w:val="28"/>
        </w:rPr>
        <w:t>овом</w:t>
      </w:r>
      <w:r w:rsidRPr="00EB2B0A">
        <w:rPr>
          <w:rStyle w:val="fontstyle21"/>
          <w:color w:val="000000"/>
          <w:sz w:val="28"/>
          <w:szCs w:val="28"/>
        </w:rPr>
        <w:t xml:space="preserve"> городке.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</w:p>
    <w:p w14:paraId="37B82CBF" w14:textId="2F99777A" w:rsidR="00BB518E" w:rsidRDefault="0075638F" w:rsidP="00BB518E">
      <w:pPr>
        <w:pStyle w:val="a3"/>
        <w:jc w:val="center"/>
        <w:rPr>
          <w:sz w:val="28"/>
          <w:szCs w:val="28"/>
        </w:rPr>
      </w:pPr>
      <w:r w:rsidRPr="00EB2B0A">
        <w:rPr>
          <w:rStyle w:val="fontstyle01"/>
        </w:rPr>
        <w:t>7. РАСПИСАНИЕ СОРЕВНОВАНИЙ</w:t>
      </w: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14:paraId="239E90A2" w14:textId="043671CB" w:rsidR="0075638F" w:rsidRPr="00EB2B0A" w:rsidRDefault="0075638F" w:rsidP="00EB2B0A">
      <w:pPr>
        <w:pStyle w:val="a3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EB2B0A">
        <w:rPr>
          <w:sz w:val="28"/>
          <w:szCs w:val="28"/>
        </w:rPr>
        <w:t xml:space="preserve">08.30 – </w:t>
      </w:r>
      <w:r w:rsidR="000B1AF0">
        <w:rPr>
          <w:sz w:val="28"/>
          <w:szCs w:val="28"/>
        </w:rPr>
        <w:t xml:space="preserve">10.00 - </w:t>
      </w:r>
      <w:r w:rsidRPr="00EB2B0A">
        <w:rPr>
          <w:sz w:val="28"/>
          <w:szCs w:val="28"/>
        </w:rPr>
        <w:t>регистрация, выдача стартовых номеров</w:t>
      </w:r>
    </w:p>
    <w:p w14:paraId="151F5160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sz w:val="28"/>
          <w:szCs w:val="28"/>
        </w:rPr>
        <w:t>08.30 – 15.00 – работа стартового городка</w:t>
      </w:r>
    </w:p>
    <w:p w14:paraId="6D817E07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sz w:val="28"/>
          <w:szCs w:val="28"/>
        </w:rPr>
        <w:t>10.00 - 15.00 – детская анимация</w:t>
      </w:r>
    </w:p>
    <w:p w14:paraId="1B1CC261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>10.00</w:t>
      </w:r>
      <w:r w:rsidRPr="00EB2B0A">
        <w:rPr>
          <w:sz w:val="28"/>
          <w:szCs w:val="28"/>
        </w:rPr>
        <w:t> – старт детского забега на 500 м. (8-9 лет, 10-11 лет)</w:t>
      </w:r>
    </w:p>
    <w:p w14:paraId="3959BDD5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 xml:space="preserve">10.15 </w:t>
      </w:r>
      <w:r w:rsidRPr="00EB2B0A">
        <w:rPr>
          <w:sz w:val="28"/>
          <w:szCs w:val="28"/>
        </w:rPr>
        <w:t>– старт детского забега на 2,5 км. (12-14 лет, 15-17 лет)</w:t>
      </w:r>
    </w:p>
    <w:p w14:paraId="42D46FDE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 xml:space="preserve">10.45 </w:t>
      </w:r>
      <w:r w:rsidRPr="00EB2B0A">
        <w:rPr>
          <w:sz w:val="28"/>
          <w:szCs w:val="28"/>
        </w:rPr>
        <w:t>– старт забега на 2,5 км (мужчины)</w:t>
      </w:r>
    </w:p>
    <w:p w14:paraId="6AD4692B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 xml:space="preserve">10.50 </w:t>
      </w:r>
      <w:r w:rsidRPr="00EB2B0A">
        <w:rPr>
          <w:sz w:val="28"/>
          <w:szCs w:val="28"/>
        </w:rPr>
        <w:t>– старт забега на 2,5 км (женщины)</w:t>
      </w:r>
    </w:p>
    <w:p w14:paraId="71D3886F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>11.00</w:t>
      </w:r>
      <w:r w:rsidRPr="00EB2B0A">
        <w:rPr>
          <w:sz w:val="28"/>
          <w:szCs w:val="28"/>
        </w:rPr>
        <w:t> – награждение детских забегов (500 м и 2,5 км)</w:t>
      </w:r>
    </w:p>
    <w:p w14:paraId="5B26073A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>11.45</w:t>
      </w:r>
      <w:r w:rsidRPr="00EB2B0A">
        <w:rPr>
          <w:sz w:val="28"/>
          <w:szCs w:val="28"/>
        </w:rPr>
        <w:t> – старт забега на 5 км (мужчины)</w:t>
      </w:r>
    </w:p>
    <w:p w14:paraId="5CF0347B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>11.50</w:t>
      </w:r>
      <w:r w:rsidRPr="00EB2B0A">
        <w:rPr>
          <w:sz w:val="28"/>
          <w:szCs w:val="28"/>
        </w:rPr>
        <w:t> – старт забега на 5 км (женщины)</w:t>
      </w:r>
    </w:p>
    <w:p w14:paraId="061A288E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>11.55</w:t>
      </w:r>
      <w:r w:rsidRPr="00EB2B0A">
        <w:rPr>
          <w:sz w:val="28"/>
          <w:szCs w:val="28"/>
        </w:rPr>
        <w:t> – награждение на дистанции 2,5 км (мужчины и женщины);</w:t>
      </w:r>
    </w:p>
    <w:p w14:paraId="34928935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>12.15</w:t>
      </w:r>
      <w:r w:rsidRPr="00EB2B0A">
        <w:rPr>
          <w:sz w:val="28"/>
          <w:szCs w:val="28"/>
        </w:rPr>
        <w:t> – награждение на дистанции 5 км (мужчины и женщины);</w:t>
      </w:r>
    </w:p>
    <w:p w14:paraId="61813BD0" w14:textId="77777777" w:rsidR="00BB518E" w:rsidRDefault="00BB518E" w:rsidP="00EB2B0A">
      <w:pPr>
        <w:pStyle w:val="a3"/>
        <w:jc w:val="both"/>
        <w:rPr>
          <w:rStyle w:val="a4"/>
          <w:sz w:val="28"/>
          <w:szCs w:val="28"/>
        </w:rPr>
      </w:pPr>
    </w:p>
    <w:p w14:paraId="74A683E0" w14:textId="0563D223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>12.30</w:t>
      </w:r>
      <w:r w:rsidRPr="00EB2B0A">
        <w:rPr>
          <w:sz w:val="28"/>
          <w:szCs w:val="28"/>
        </w:rPr>
        <w:t> – старт забега на 10 км (мужчины);</w:t>
      </w:r>
    </w:p>
    <w:p w14:paraId="331E2F79" w14:textId="77777777" w:rsidR="0075638F" w:rsidRPr="00EB2B0A" w:rsidRDefault="0075638F" w:rsidP="00EB2B0A">
      <w:pPr>
        <w:pStyle w:val="a3"/>
        <w:jc w:val="both"/>
        <w:rPr>
          <w:sz w:val="28"/>
          <w:szCs w:val="28"/>
        </w:rPr>
      </w:pPr>
      <w:r w:rsidRPr="00EB2B0A">
        <w:rPr>
          <w:rStyle w:val="a4"/>
          <w:sz w:val="28"/>
          <w:szCs w:val="28"/>
        </w:rPr>
        <w:t>13.45</w:t>
      </w:r>
      <w:r w:rsidRPr="00EB2B0A">
        <w:rPr>
          <w:sz w:val="28"/>
          <w:szCs w:val="28"/>
        </w:rPr>
        <w:t> – награждение на категории 10 км (мужчины).</w:t>
      </w:r>
    </w:p>
    <w:p w14:paraId="4EFBB9C2" w14:textId="77777777" w:rsidR="005063C8" w:rsidRDefault="0075638F" w:rsidP="008B231D">
      <w:pPr>
        <w:jc w:val="center"/>
        <w:rPr>
          <w:rStyle w:val="fontstyle01"/>
        </w:rPr>
      </w:pPr>
      <w:r w:rsidRPr="00EB2B0A">
        <w:rPr>
          <w:rStyle w:val="fontstyle01"/>
        </w:rPr>
        <w:t>8. ПОРЯДОК И РЕГИСТРАЦИИ НА СОРЕВНОВАНИЕ</w:t>
      </w:r>
    </w:p>
    <w:p w14:paraId="3A61362A" w14:textId="5D541C06" w:rsidR="005063C8" w:rsidRDefault="0075638F" w:rsidP="005063C8">
      <w:pPr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8.1 Регистрация участников Соревнований проходит на официальном сайте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 w:rsidR="005063C8">
        <w:rPr>
          <w:rStyle w:val="fontstyle41"/>
          <w:color w:val="0000FF"/>
          <w:sz w:val="28"/>
          <w:szCs w:val="28"/>
        </w:rPr>
        <w:t>забегроснефтьрзн.рф</w:t>
      </w:r>
      <w:proofErr w:type="spellEnd"/>
      <w:r w:rsidRPr="00EB2B0A">
        <w:rPr>
          <w:rStyle w:val="fontstyle41"/>
          <w:color w:val="0000FF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и будет открыта с 12.00 20.09.2025 до 23:59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02.10.2025;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8.1.1. Электронная регистрация на индивидуальное участие: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●При регистрации Участник обязан указывать персональные данные в соответствии с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удостоверением личности и заполнить все обязательные поля регистрационной формы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●Участник считается зарегистрированным, если он заполнил</w:t>
      </w:r>
      <w:r w:rsidR="005063C8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регистрационную форму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●Регистрация Участника аннулируется, если участником указаны ложные, неточные или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неполные данные. В случае аннулирования регистрации денежные средства не возвращаются.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8.2. Участник несет персональную ответственность за указанные им при регистрации данные. Для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полноценной обратной связи участнику необходимо без ошибок указать номер телефон и адрес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электронной почты. Вся информация о забеге, изменения и результаты соревнований будут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поступать на указанные контактные данные.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8.3. Электронная регистрация может быть закрыта досрочно при достижении максимального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числа Участников Соревнования.</w:t>
      </w:r>
    </w:p>
    <w:p w14:paraId="29D7943E" w14:textId="77777777" w:rsidR="005063C8" w:rsidRDefault="0075638F" w:rsidP="005063C8">
      <w:pPr>
        <w:jc w:val="center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9. РЕГИСТРАЦИЯ РЕЗУЛЬТАТОВ</w:t>
      </w:r>
    </w:p>
    <w:p w14:paraId="5AD2586D" w14:textId="77777777" w:rsidR="005063C8" w:rsidRDefault="0075638F" w:rsidP="005063C8">
      <w:pPr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9.1. Результаты Участников Соревнования фиксируются: электронной системой хронометража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 xml:space="preserve">MYLAPS </w:t>
      </w:r>
      <w:proofErr w:type="spellStart"/>
      <w:r w:rsidRPr="00EB2B0A">
        <w:rPr>
          <w:rStyle w:val="fontstyle21"/>
          <w:color w:val="000000"/>
          <w:sz w:val="28"/>
          <w:szCs w:val="28"/>
        </w:rPr>
        <w:t>BibTag</w:t>
      </w:r>
      <w:proofErr w:type="spellEnd"/>
      <w:r w:rsidRPr="00EB2B0A">
        <w:rPr>
          <w:rStyle w:val="fontstyle21"/>
          <w:color w:val="000000"/>
          <w:sz w:val="28"/>
          <w:szCs w:val="28"/>
        </w:rPr>
        <w:t xml:space="preserve"> - одноразовые чипы.</w:t>
      </w:r>
      <w:r w:rsidRPr="00EB2B0A">
        <w:rPr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9.2. Официальные предварительные результаты доступны в онлайн режиме на сайте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41"/>
          <w:color w:val="0000FF"/>
          <w:sz w:val="28"/>
          <w:szCs w:val="28"/>
        </w:rPr>
        <w:t xml:space="preserve">https://russiarunning.com/ </w:t>
      </w:r>
      <w:r w:rsidRPr="00EB2B0A">
        <w:rPr>
          <w:rStyle w:val="fontstyle21"/>
          <w:color w:val="000000"/>
          <w:sz w:val="28"/>
          <w:szCs w:val="28"/>
        </w:rPr>
        <w:t>на странице Соревнования.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9.3 Итоговый протокол будет опубликован на сайте</w:t>
      </w:r>
      <w:r w:rsidR="005063C8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41"/>
          <w:color w:val="0000FF"/>
          <w:sz w:val="28"/>
          <w:szCs w:val="28"/>
        </w:rPr>
        <w:t>https://russiarunning.com/</w:t>
      </w:r>
      <w:r w:rsidRPr="00EB2B0A">
        <w:rPr>
          <w:rFonts w:ascii="Calibri" w:hAnsi="Calibri" w:cs="Calibri"/>
          <w:color w:val="0000FF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на странице Соревнования не позднее 19:00 05.10.2025.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9.4. Итоговый протокол является окончательным и изменениям не подлежит.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9.5. Организаторы Соревнования не гарантирует получение личного результата Участником в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следующих случаях: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lastRenderedPageBreak/>
        <w:t xml:space="preserve">• </w:t>
      </w:r>
      <w:r w:rsidRPr="00EB2B0A">
        <w:rPr>
          <w:rStyle w:val="fontstyle21"/>
          <w:color w:val="000000"/>
          <w:sz w:val="28"/>
          <w:szCs w:val="28"/>
        </w:rPr>
        <w:t>повреждение и утрата электронного чипа хронометража;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размещение чипа в месте, отличном от рекомендованного;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утрата стартового номера;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дисквалификация Участника.</w:t>
      </w:r>
    </w:p>
    <w:p w14:paraId="0B524B0E" w14:textId="77777777" w:rsidR="005063C8" w:rsidRDefault="0075638F" w:rsidP="005063C8">
      <w:pPr>
        <w:jc w:val="center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10. ОПРЕДЕЛЕНИЕ И НАГРАЖДЕНИЕ ПОБЕДИТЕЛЕЙ И ПРИЗЕРОВ</w:t>
      </w:r>
    </w:p>
    <w:p w14:paraId="4A2EAEFD" w14:textId="22AD3E1B" w:rsidR="005063C8" w:rsidRDefault="0075638F" w:rsidP="005063C8">
      <w:pPr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10.1 Выявляются победители и призеры только среди возрастных категорий в соответствие с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нормативами ГТО по лучшему чистому времени: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10.1.1. на дистанции 500 м первые 3 мальчика и 3 девочки среди возрастных категорий 8 – 11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лет.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10.1.2 на дистанции 2,5 км первые 3 юноши и 3 девушки среди возрастных категорий 12 – 14</w:t>
      </w:r>
      <w:r w:rsidR="005063C8">
        <w:rPr>
          <w:rStyle w:val="fontstyle21"/>
          <w:color w:val="000000"/>
          <w:sz w:val="28"/>
          <w:szCs w:val="28"/>
        </w:rPr>
        <w:t>,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15 – 17 лет.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10.1.3 на дистанции 2,5 км первые 3 женщины среди возрастных категорий 18 – 19, 20 – 24, 25– 29, 30 – 34, 35 – 39, 40 – 44, 45 – 49, 50 – 54, 55 – 59, 60</w:t>
      </w:r>
      <w:r w:rsidR="008B231D">
        <w:rPr>
          <w:rStyle w:val="fontstyle21"/>
          <w:color w:val="000000"/>
          <w:sz w:val="28"/>
          <w:szCs w:val="28"/>
        </w:rPr>
        <w:t>-</w:t>
      </w:r>
      <w:r w:rsidRPr="00EB2B0A">
        <w:rPr>
          <w:rStyle w:val="fontstyle21"/>
          <w:color w:val="000000"/>
          <w:sz w:val="28"/>
          <w:szCs w:val="28"/>
        </w:rPr>
        <w:t>64.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10.1.3 на дистанции 5 км первые 3 мужчины и 3 женщины среди возрастных категорий 18 – 19,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20 – 24, 25 – 29, 30 – 34, 35 – 39, 40 – 44, 45 – 49, 50 – 54, 55 – 59, 60 – 64.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10.1.3 на дистанции 10 км первые 3 мужчины среди возрастных категорий 18 – 19, 20 – 24, 25 –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29, 30 – 34, 35 – 39, 40 – 44, 45 – 49, 50 – 54, 55 – 59, 60 –64.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10.2. Победителей и призеров в абсолютном зачете НЕ награждают.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10.3. Победители и призеры возрастных категорий получат памятные подарки от Организаторов.</w:t>
      </w:r>
    </w:p>
    <w:p w14:paraId="0D894256" w14:textId="77777777" w:rsidR="005063C8" w:rsidRDefault="0075638F" w:rsidP="005063C8">
      <w:pPr>
        <w:jc w:val="center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11. ПРОТЕСТЫ И ПРЕТЕНЗИИ</w:t>
      </w:r>
    </w:p>
    <w:p w14:paraId="6EED53D7" w14:textId="77777777" w:rsidR="005063C8" w:rsidRDefault="0075638F" w:rsidP="005063C8">
      <w:pPr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11.1. Участник вправе подать протест или претензию, которые рассматриваются судейской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 xml:space="preserve">коллегией, в состав которой входят главный судья, старший судья </w:t>
      </w:r>
      <w:proofErr w:type="spellStart"/>
      <w:r w:rsidRPr="00EB2B0A">
        <w:rPr>
          <w:rStyle w:val="fontstyle21"/>
          <w:color w:val="000000"/>
          <w:sz w:val="28"/>
          <w:szCs w:val="28"/>
        </w:rPr>
        <w:t>стартово</w:t>
      </w:r>
      <w:proofErr w:type="spellEnd"/>
      <w:r w:rsidRPr="00EB2B0A">
        <w:rPr>
          <w:rStyle w:val="fontstyle21"/>
          <w:color w:val="000000"/>
          <w:sz w:val="28"/>
          <w:szCs w:val="28"/>
        </w:rPr>
        <w:t>-финишной зоны и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хронометрист.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11.1.1. К протестам и претензиям могут относиться: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протесты и претензии, влияющие на распределение призовых мест;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протесты и претензии, касающиеся дисквалификации участника за неспортивное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поведение.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11.1.2. Остальные претензии могут быть проигнорированы комиссией в силу их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незначительности (сюда относятся опечатки, некорректные анкетные данные и другое).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11.2. При подаче претензии необходимо указать следующие данные: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lastRenderedPageBreak/>
        <w:t xml:space="preserve">• </w:t>
      </w:r>
      <w:r w:rsidRPr="00EB2B0A">
        <w:rPr>
          <w:rStyle w:val="fontstyle21"/>
          <w:color w:val="000000"/>
          <w:sz w:val="28"/>
          <w:szCs w:val="28"/>
        </w:rPr>
        <w:t>фамилия и имя (анонимные претензии не рассматриваются);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суть претензии (в чем состоит претензия);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11.3. Протесты и претензии принимаются только от Участников Соревнования или от третьих лиц,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являющихся официальными представителями участников.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11.4. Протесты и претензии подаются после опубликования предварительного протокола до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церемонии награждения.</w:t>
      </w:r>
    </w:p>
    <w:p w14:paraId="6B2E5A22" w14:textId="77777777" w:rsidR="005063C8" w:rsidRDefault="0075638F" w:rsidP="005063C8">
      <w:pPr>
        <w:jc w:val="center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12. ДИСКВАЛИФИКАЦИЯ</w:t>
      </w:r>
    </w:p>
    <w:p w14:paraId="4C900F1A" w14:textId="77777777" w:rsidR="005063C8" w:rsidRDefault="0075638F" w:rsidP="005063C8">
      <w:pPr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12.1. Судейская коллегия оставляет за собой право дисквалифицировать Участника: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бежал под зарегистрированным номером другого бегуна;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сократил дистанцию;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пробежал дистанцию, на которую не был заявлен;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использовал подручное средство передвижения (велосипед, самокат, авто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средство для передвижения и др.);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начал забег до официального старта;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начал забег после закрытия зоны старта;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прибежал к финишу после закрытия зоны финиша;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начал забег не из зоны старта;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не предоставил медицинскую справку, допускающую его к соревнованию;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участник бежал без официального номера Соревнования;</w:t>
      </w:r>
      <w:r w:rsidRPr="00EB2B0A">
        <w:rPr>
          <w:sz w:val="28"/>
          <w:szCs w:val="28"/>
        </w:rPr>
        <w:br/>
      </w:r>
      <w:r w:rsidRPr="00EB2B0A">
        <w:rPr>
          <w:rStyle w:val="fontstyle31"/>
          <w:sz w:val="28"/>
          <w:szCs w:val="28"/>
        </w:rPr>
        <w:t xml:space="preserve">• </w:t>
      </w:r>
      <w:r w:rsidRPr="00EB2B0A">
        <w:rPr>
          <w:rStyle w:val="fontstyle21"/>
          <w:color w:val="000000"/>
          <w:sz w:val="28"/>
          <w:szCs w:val="28"/>
        </w:rPr>
        <w:t>за неспортивное поведение на соревновании (решение о дисквалификации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принимается главным судьей в соответствии с пунктом 145.2 IAAF).</w:t>
      </w:r>
    </w:p>
    <w:p w14:paraId="189B8AD4" w14:textId="77777777" w:rsidR="005063C8" w:rsidRDefault="0075638F" w:rsidP="005063C8">
      <w:pPr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13. БЕЗОПАСНОСТЬ И МЕДИЦИНСКОЕ ОБЕСПЕЧЕНИЕ</w:t>
      </w:r>
    </w:p>
    <w:p w14:paraId="7AF0E606" w14:textId="77777777" w:rsidR="008B231D" w:rsidRDefault="0075638F" w:rsidP="005063C8">
      <w:pPr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13.1. Медицинская помощь осуществляется в соответствии с приказом Министерства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здравоохранения и социального развития Российской Федерации от 23.10.2020 г. N 1144н о</w:t>
      </w:r>
      <w:r w:rsidR="005063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«Порядок организации оказания медицинской помощи лицам, занимающимся физической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культурой и спортом (в том числе при подготовке и проведении физкультурных мероприятий и</w:t>
      </w:r>
      <w:r w:rsidR="008B231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спортивных мероприятий), включая порядок медицинского осмотра лиц, желающих пройти</w:t>
      </w:r>
      <w:r w:rsidR="008B231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спортивную подготовку, заниматься физической культурой и спортом в организациях и (или)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выполнить нормативы испытаний (тестов) Всероссийского физкультурно-спортивного комплекса</w:t>
      </w:r>
      <w:r w:rsidR="008B231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«Готов к труду и обороне».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lastRenderedPageBreak/>
        <w:t>13.2. Медицинская помощь осуществляется силами СМП в количестве 2х карет скорой помощи и</w:t>
      </w:r>
      <w:r w:rsidR="008B231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спортивного врача на Мероприятии.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13.3. Безопасность Соревнования осуществляется силами службы безопасности Организатора и</w:t>
      </w:r>
      <w:r w:rsidR="008B231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ЧОП обладающей соответствующей лицензией.</w:t>
      </w:r>
    </w:p>
    <w:p w14:paraId="771F894C" w14:textId="77777777" w:rsidR="008B231D" w:rsidRDefault="0075638F" w:rsidP="008B231D">
      <w:pPr>
        <w:jc w:val="center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14. ИНФОРМАЦИОННЫЕ ИСТОЧНИКИ</w:t>
      </w:r>
    </w:p>
    <w:p w14:paraId="1D5511EA" w14:textId="06B55F8E" w:rsidR="0075638F" w:rsidRPr="00EB2B0A" w:rsidRDefault="0075638F" w:rsidP="005063C8">
      <w:pPr>
        <w:rPr>
          <w:rStyle w:val="fontstyle21"/>
          <w:color w:val="000000"/>
          <w:sz w:val="28"/>
          <w:szCs w:val="28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 xml:space="preserve">14.1. Подробная информация о Забеге размещена на </w:t>
      </w:r>
      <w:hyperlink r:id="rId4" w:history="1">
        <w:r w:rsidRPr="00EB2B0A">
          <w:rPr>
            <w:rStyle w:val="a5"/>
            <w:rFonts w:ascii="TimesNewRomanPSMT" w:hAnsi="TimesNewRomanPSMT"/>
            <w:sz w:val="28"/>
            <w:szCs w:val="28"/>
          </w:rPr>
          <w:t>https://russiarunning.com/</w:t>
        </w:r>
      </w:hyperlink>
      <w:r w:rsidRPr="00EB2B0A">
        <w:rPr>
          <w:rFonts w:ascii="TimesNewRomanPSMT" w:hAnsi="TimesNewRomanPSMT"/>
          <w:color w:val="0000FF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 xml:space="preserve">и сайте события </w:t>
      </w:r>
      <w:proofErr w:type="spellStart"/>
      <w:proofErr w:type="gramStart"/>
      <w:r w:rsidRPr="00EB2B0A">
        <w:rPr>
          <w:rStyle w:val="fontstyle21"/>
          <w:color w:val="000000"/>
          <w:sz w:val="28"/>
          <w:szCs w:val="28"/>
        </w:rPr>
        <w:t>забегроснефтьрзн.рф</w:t>
      </w:r>
      <w:proofErr w:type="spellEnd"/>
      <w:proofErr w:type="gramEnd"/>
    </w:p>
    <w:p w14:paraId="3900DB1C" w14:textId="77777777" w:rsidR="008B231D" w:rsidRDefault="0075638F" w:rsidP="008B231D">
      <w:pPr>
        <w:rPr>
          <w:rStyle w:val="fontstyle21"/>
          <w:color w:val="000000"/>
          <w:sz w:val="28"/>
          <w:szCs w:val="28"/>
        </w:rPr>
      </w:pPr>
      <w:r w:rsidRPr="00EB2B0A">
        <w:rPr>
          <w:rStyle w:val="fontstyle21"/>
          <w:color w:val="000000"/>
          <w:sz w:val="28"/>
          <w:szCs w:val="28"/>
        </w:rPr>
        <w:t>14.2. За информацию на других информационных ресурсах Организаторы ответственности не</w:t>
      </w:r>
      <w:r w:rsidR="008B231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несут.</w:t>
      </w:r>
    </w:p>
    <w:p w14:paraId="40CBEEFA" w14:textId="77777777" w:rsidR="008B231D" w:rsidRDefault="0075638F" w:rsidP="008B231D">
      <w:pPr>
        <w:jc w:val="center"/>
        <w:rPr>
          <w:rStyle w:val="fontstyle01"/>
        </w:rPr>
      </w:pPr>
      <w:r w:rsidRPr="00EB2B0A">
        <w:rPr>
          <w:rFonts w:ascii="TimesNewRomanPSMT" w:hAnsi="TimesNewRomanPSMT"/>
          <w:color w:val="000000"/>
          <w:sz w:val="28"/>
          <w:szCs w:val="28"/>
        </w:rPr>
        <w:br/>
      </w:r>
      <w:r w:rsidRPr="00EB2B0A">
        <w:rPr>
          <w:rStyle w:val="fontstyle01"/>
        </w:rPr>
        <w:t>15. ОБСТОЯТЕЛЬСТВА НЕПРЕОДОЛИМОЙ СИЛЫ</w:t>
      </w:r>
    </w:p>
    <w:p w14:paraId="2E14DB75" w14:textId="77777777" w:rsidR="008B231D" w:rsidRDefault="0075638F" w:rsidP="008B231D">
      <w:pPr>
        <w:rPr>
          <w:rStyle w:val="fontstyle01"/>
        </w:rPr>
      </w:pPr>
      <w:r w:rsidRPr="00EB2B0A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EB2B0A">
        <w:rPr>
          <w:rStyle w:val="fontstyle21"/>
          <w:color w:val="000000"/>
          <w:sz w:val="28"/>
          <w:szCs w:val="28"/>
        </w:rPr>
        <w:t>Настоящее Положение может быть изменено или прекращено</w:t>
      </w:r>
      <w:r w:rsidR="008B231D">
        <w:rPr>
          <w:rStyle w:val="fontstyle21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Организаторами в одностороннем в</w:t>
      </w:r>
      <w:r w:rsidR="008B231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случае обстоятельств непреодолимой силы, в зависимости от погодных и иных форс-мажорных</w:t>
      </w:r>
      <w:r w:rsidR="008B231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B2B0A">
        <w:rPr>
          <w:rStyle w:val="fontstyle21"/>
          <w:color w:val="000000"/>
          <w:sz w:val="28"/>
          <w:szCs w:val="28"/>
        </w:rPr>
        <w:t>обстоятельств.</w:t>
      </w:r>
      <w:r w:rsidRPr="00EB2B0A">
        <w:rPr>
          <w:rFonts w:ascii="TimesNewRomanPSMT" w:hAnsi="TimesNewRomanPSMT"/>
          <w:color w:val="000000"/>
          <w:sz w:val="28"/>
          <w:szCs w:val="28"/>
        </w:rPr>
        <w:br/>
      </w:r>
    </w:p>
    <w:p w14:paraId="3ECC22CF" w14:textId="67A4887C" w:rsidR="0075638F" w:rsidRPr="00EB2B0A" w:rsidRDefault="0075638F" w:rsidP="008B231D">
      <w:pPr>
        <w:rPr>
          <w:sz w:val="28"/>
          <w:szCs w:val="28"/>
        </w:rPr>
      </w:pPr>
      <w:r w:rsidRPr="00EB2B0A">
        <w:rPr>
          <w:rStyle w:val="fontstyle01"/>
        </w:rPr>
        <w:t>Настоящее положение является официальным приглашением-вызовом для участия в забеге</w:t>
      </w:r>
    </w:p>
    <w:sectPr w:rsidR="0075638F" w:rsidRPr="00EB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8F"/>
    <w:rsid w:val="000B1AF0"/>
    <w:rsid w:val="005063C8"/>
    <w:rsid w:val="0075638F"/>
    <w:rsid w:val="008B231D"/>
    <w:rsid w:val="00BB518E"/>
    <w:rsid w:val="00E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557"/>
  <w15:chartTrackingRefBased/>
  <w15:docId w15:val="{64A976E1-17B8-4AB9-9F70-F4B25981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5638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5638F"/>
    <w:rPr>
      <w:rFonts w:ascii="TimesNewRomanPSMT" w:hAnsi="TimesNewRomanPSMT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31">
    <w:name w:val="fontstyle31"/>
    <w:basedOn w:val="a0"/>
    <w:rsid w:val="0075638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7563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Normal (Web)"/>
    <w:basedOn w:val="a"/>
    <w:uiPriority w:val="99"/>
    <w:semiHidden/>
    <w:unhideWhenUsed/>
    <w:rsid w:val="0075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38F"/>
    <w:rPr>
      <w:b/>
      <w:bCs/>
    </w:rPr>
  </w:style>
  <w:style w:type="character" w:styleId="a5">
    <w:name w:val="Hyperlink"/>
    <w:basedOn w:val="a0"/>
    <w:uiPriority w:val="99"/>
    <w:unhideWhenUsed/>
    <w:rsid w:val="0075638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6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siarunning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Рязань Лесопарк</cp:lastModifiedBy>
  <cp:revision>2</cp:revision>
  <dcterms:created xsi:type="dcterms:W3CDTF">2025-09-19T10:18:00Z</dcterms:created>
  <dcterms:modified xsi:type="dcterms:W3CDTF">2025-09-19T11:50:00Z</dcterms:modified>
</cp:coreProperties>
</file>