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978" w:type="dxa"/>
        <w:tblInd w:w="-993" w:type="dxa"/>
        <w:tblLook w:val="04A0" w:firstRow="1" w:lastRow="0" w:firstColumn="1" w:lastColumn="0" w:noHBand="0" w:noVBand="1"/>
      </w:tblPr>
      <w:tblGrid>
        <w:gridCol w:w="3687"/>
        <w:gridCol w:w="3260"/>
        <w:gridCol w:w="4677"/>
        <w:gridCol w:w="4677"/>
        <w:gridCol w:w="4677"/>
      </w:tblGrid>
      <w:tr w:rsidR="00CF3C7C" w:rsidRPr="00046636" w:rsidTr="00CF3C7C">
        <w:tc>
          <w:tcPr>
            <w:tcW w:w="3687" w:type="dxa"/>
          </w:tcPr>
          <w:p w:rsidR="00CF3C7C" w:rsidRPr="00CF3C7C" w:rsidRDefault="00CF3C7C" w:rsidP="00CF3C7C">
            <w:pPr>
              <w:pStyle w:val="6"/>
              <w:ind w:left="0"/>
              <w:rPr>
                <w:szCs w:val="24"/>
              </w:rPr>
            </w:pPr>
            <w:r w:rsidRPr="00CF3C7C">
              <w:rPr>
                <w:szCs w:val="24"/>
              </w:rPr>
              <w:t>СОГЛАСОВАНО</w:t>
            </w:r>
          </w:p>
          <w:p w:rsidR="00CF3C7C" w:rsidRPr="00CF3C7C" w:rsidRDefault="00CF3C7C" w:rsidP="00CF3C7C">
            <w:r w:rsidRPr="00CF3C7C">
              <w:t xml:space="preserve">Первый заместитель Главы </w:t>
            </w:r>
          </w:p>
          <w:p w:rsidR="00CF3C7C" w:rsidRPr="00CF3C7C" w:rsidRDefault="00CF3C7C" w:rsidP="00CF3C7C">
            <w:r w:rsidRPr="00CF3C7C">
              <w:t xml:space="preserve">Администрации города Глазова </w:t>
            </w:r>
          </w:p>
          <w:p w:rsidR="00CF3C7C" w:rsidRPr="00CF3C7C" w:rsidRDefault="00CF3C7C" w:rsidP="00CF3C7C"/>
          <w:p w:rsidR="00CF3C7C" w:rsidRPr="00CF3C7C" w:rsidRDefault="00CF3C7C" w:rsidP="00CF3C7C"/>
          <w:p w:rsidR="00CF3C7C" w:rsidRPr="00CF3C7C" w:rsidRDefault="00CF3C7C" w:rsidP="00CF3C7C">
            <w:r w:rsidRPr="00CF3C7C">
              <w:t>____________</w:t>
            </w:r>
            <w:r>
              <w:t>_</w:t>
            </w:r>
            <w:r w:rsidRPr="00CF3C7C">
              <w:t xml:space="preserve"> О.В. Станкевич</w:t>
            </w:r>
          </w:p>
          <w:p w:rsidR="00CF3C7C" w:rsidRPr="00CF3C7C" w:rsidRDefault="00CF3C7C" w:rsidP="00CF3C7C">
            <w:r w:rsidRPr="00CF3C7C">
              <w:t>«_____</w:t>
            </w:r>
            <w:proofErr w:type="gramStart"/>
            <w:r w:rsidRPr="00CF3C7C">
              <w:t>_»_</w:t>
            </w:r>
            <w:proofErr w:type="gramEnd"/>
            <w:r w:rsidRPr="00CF3C7C">
              <w:t>______</w:t>
            </w:r>
            <w:r>
              <w:t>_</w:t>
            </w:r>
            <w:r w:rsidRPr="00CF3C7C">
              <w:t>____ 2025 г</w:t>
            </w:r>
          </w:p>
          <w:p w:rsidR="00CF3C7C" w:rsidRPr="00CF3C7C" w:rsidRDefault="00CF3C7C" w:rsidP="00CF3C7C"/>
        </w:tc>
        <w:tc>
          <w:tcPr>
            <w:tcW w:w="3260" w:type="dxa"/>
          </w:tcPr>
          <w:p w:rsidR="00CF3C7C" w:rsidRPr="00CF3C7C" w:rsidRDefault="00CF3C7C" w:rsidP="00CF3C7C">
            <w:pPr>
              <w:pStyle w:val="aa"/>
              <w:spacing w:before="0" w:beforeAutospacing="0" w:after="0"/>
            </w:pPr>
            <w:r w:rsidRPr="00CF3C7C">
              <w:t>СОГЛАСОВАНО</w:t>
            </w:r>
          </w:p>
          <w:p w:rsidR="00CF3C7C" w:rsidRPr="00CF3C7C" w:rsidRDefault="00CF3C7C" w:rsidP="00CF3C7C">
            <w:pPr>
              <w:pStyle w:val="aa"/>
              <w:spacing w:before="0" w:beforeAutospacing="0" w:after="0"/>
            </w:pPr>
            <w:r w:rsidRPr="00CF3C7C">
              <w:t xml:space="preserve">Генеральный директор </w:t>
            </w:r>
          </w:p>
          <w:p w:rsidR="00CF3C7C" w:rsidRPr="00CF3C7C" w:rsidRDefault="00CF3C7C" w:rsidP="00CF3C7C">
            <w:pPr>
              <w:pStyle w:val="aa"/>
              <w:spacing w:before="0" w:beforeAutospacing="0" w:after="0"/>
            </w:pPr>
            <w:r w:rsidRPr="00CF3C7C">
              <w:t>МАУ СКК «Прогресс»</w:t>
            </w:r>
          </w:p>
          <w:p w:rsidR="00CF3C7C" w:rsidRPr="00CF3C7C" w:rsidRDefault="00CF3C7C" w:rsidP="00CF3C7C">
            <w:pPr>
              <w:pStyle w:val="aa"/>
              <w:spacing w:before="0" w:beforeAutospacing="0" w:after="0"/>
            </w:pPr>
          </w:p>
          <w:p w:rsidR="00CF3C7C" w:rsidRPr="00CF3C7C" w:rsidRDefault="00CF3C7C" w:rsidP="00CF3C7C">
            <w:pPr>
              <w:pStyle w:val="aa"/>
              <w:spacing w:before="0" w:beforeAutospacing="0" w:after="0"/>
            </w:pPr>
          </w:p>
          <w:p w:rsidR="00CF3C7C" w:rsidRPr="00CF3C7C" w:rsidRDefault="00CF3C7C" w:rsidP="00CF3C7C">
            <w:pPr>
              <w:pStyle w:val="aa"/>
              <w:spacing w:before="0" w:beforeAutospacing="0" w:after="0"/>
            </w:pPr>
            <w:r>
              <w:t>_____</w:t>
            </w:r>
            <w:r w:rsidRPr="00CF3C7C">
              <w:t>______А.В. Семакин</w:t>
            </w:r>
          </w:p>
          <w:p w:rsidR="00CF3C7C" w:rsidRPr="00CF3C7C" w:rsidRDefault="00CF3C7C" w:rsidP="00CF3C7C">
            <w:pPr>
              <w:spacing w:after="200" w:line="276" w:lineRule="auto"/>
            </w:pPr>
            <w:r>
              <w:t>«_____</w:t>
            </w:r>
            <w:proofErr w:type="gramStart"/>
            <w:r>
              <w:t>_»_</w:t>
            </w:r>
            <w:proofErr w:type="gramEnd"/>
            <w:r w:rsidRPr="00CF3C7C">
              <w:t>________ 2025 г</w:t>
            </w:r>
          </w:p>
          <w:p w:rsidR="00CF3C7C" w:rsidRPr="00CF3C7C" w:rsidRDefault="00CF3C7C" w:rsidP="00CF3C7C">
            <w:pPr>
              <w:pStyle w:val="6"/>
              <w:ind w:left="0"/>
              <w:rPr>
                <w:szCs w:val="24"/>
              </w:rPr>
            </w:pPr>
          </w:p>
        </w:tc>
        <w:tc>
          <w:tcPr>
            <w:tcW w:w="4677" w:type="dxa"/>
          </w:tcPr>
          <w:p w:rsidR="00CF3C7C" w:rsidRPr="00CF3C7C" w:rsidRDefault="00CF3C7C" w:rsidP="00CF3C7C">
            <w:pPr>
              <w:pStyle w:val="6"/>
              <w:ind w:left="0"/>
              <w:rPr>
                <w:szCs w:val="24"/>
              </w:rPr>
            </w:pPr>
            <w:r w:rsidRPr="00CF3C7C">
              <w:rPr>
                <w:szCs w:val="24"/>
              </w:rPr>
              <w:t>УТВЕРЖДАЮ</w:t>
            </w:r>
          </w:p>
          <w:p w:rsidR="00CF3C7C" w:rsidRPr="00CF3C7C" w:rsidRDefault="00CF3C7C" w:rsidP="00CF3C7C">
            <w:pPr>
              <w:pStyle w:val="6"/>
              <w:ind w:left="0"/>
              <w:rPr>
                <w:szCs w:val="24"/>
              </w:rPr>
            </w:pPr>
            <w:proofErr w:type="spellStart"/>
            <w:r w:rsidRPr="00CF3C7C">
              <w:rPr>
                <w:szCs w:val="24"/>
              </w:rPr>
              <w:t>Врио</w:t>
            </w:r>
            <w:proofErr w:type="spellEnd"/>
            <w:r w:rsidRPr="00CF3C7C">
              <w:rPr>
                <w:szCs w:val="24"/>
              </w:rPr>
              <w:t xml:space="preserve"> начальника управления культуры, </w:t>
            </w:r>
          </w:p>
          <w:p w:rsidR="00CF3C7C" w:rsidRPr="00CF3C7C" w:rsidRDefault="00CF3C7C" w:rsidP="00CF3C7C">
            <w:pPr>
              <w:pStyle w:val="6"/>
              <w:ind w:left="0"/>
              <w:rPr>
                <w:szCs w:val="24"/>
              </w:rPr>
            </w:pPr>
            <w:r w:rsidRPr="00CF3C7C">
              <w:rPr>
                <w:szCs w:val="24"/>
              </w:rPr>
              <w:t>спорта и молодежной политики Администрации города Глазова</w:t>
            </w:r>
            <w:r w:rsidRPr="00CF3C7C">
              <w:rPr>
                <w:szCs w:val="24"/>
              </w:rPr>
              <w:tab/>
            </w:r>
          </w:p>
          <w:p w:rsidR="00CF3C7C" w:rsidRPr="00CF3C7C" w:rsidRDefault="00CF3C7C" w:rsidP="00CF3C7C"/>
          <w:p w:rsidR="00CF3C7C" w:rsidRPr="00CF3C7C" w:rsidRDefault="00CF3C7C" w:rsidP="00CF3C7C">
            <w:r w:rsidRPr="00CF3C7C">
              <w:t xml:space="preserve">______________Е.Л. </w:t>
            </w:r>
            <w:proofErr w:type="spellStart"/>
            <w:r w:rsidRPr="00CF3C7C">
              <w:t>Касимова</w:t>
            </w:r>
            <w:proofErr w:type="spellEnd"/>
          </w:p>
          <w:p w:rsidR="00CF3C7C" w:rsidRPr="00CF3C7C" w:rsidRDefault="00CF3C7C" w:rsidP="00CF3C7C">
            <w:pPr>
              <w:pStyle w:val="6"/>
              <w:ind w:left="0"/>
              <w:rPr>
                <w:szCs w:val="24"/>
              </w:rPr>
            </w:pPr>
            <w:r w:rsidRPr="00CF3C7C">
              <w:rPr>
                <w:szCs w:val="24"/>
              </w:rPr>
              <w:t>«_____</w:t>
            </w:r>
            <w:proofErr w:type="gramStart"/>
            <w:r w:rsidRPr="00CF3C7C">
              <w:rPr>
                <w:szCs w:val="24"/>
              </w:rPr>
              <w:t>_»_</w:t>
            </w:r>
            <w:proofErr w:type="gramEnd"/>
            <w:r w:rsidRPr="00CF3C7C">
              <w:rPr>
                <w:szCs w:val="24"/>
              </w:rPr>
              <w:t>____________ 2025 г</w:t>
            </w:r>
          </w:p>
          <w:p w:rsidR="00CF3C7C" w:rsidRPr="00CF3C7C" w:rsidRDefault="00CF3C7C" w:rsidP="00CF3C7C"/>
        </w:tc>
        <w:tc>
          <w:tcPr>
            <w:tcW w:w="4677" w:type="dxa"/>
            <w:shd w:val="clear" w:color="auto" w:fill="auto"/>
          </w:tcPr>
          <w:p w:rsidR="00CF3C7C" w:rsidRPr="00125773" w:rsidRDefault="00CF3C7C" w:rsidP="00CF3C7C"/>
        </w:tc>
        <w:tc>
          <w:tcPr>
            <w:tcW w:w="4677" w:type="dxa"/>
            <w:shd w:val="clear" w:color="auto" w:fill="auto"/>
          </w:tcPr>
          <w:p w:rsidR="00CF3C7C" w:rsidRPr="00046636" w:rsidRDefault="00CF3C7C" w:rsidP="00CF3C7C">
            <w:pPr>
              <w:pStyle w:val="6"/>
              <w:ind w:left="0"/>
              <w:rPr>
                <w:szCs w:val="24"/>
              </w:rPr>
            </w:pPr>
          </w:p>
        </w:tc>
      </w:tr>
    </w:tbl>
    <w:p w:rsidR="000335F6" w:rsidRDefault="000335F6" w:rsidP="000335F6"/>
    <w:p w:rsidR="000335F6" w:rsidRDefault="000335F6" w:rsidP="000335F6"/>
    <w:p w:rsidR="000335F6" w:rsidRPr="00046636" w:rsidRDefault="000335F6" w:rsidP="000335F6"/>
    <w:p w:rsidR="000335F6" w:rsidRPr="00046A8D" w:rsidRDefault="000335F6" w:rsidP="000335F6">
      <w:pPr>
        <w:tabs>
          <w:tab w:val="left" w:pos="3680"/>
        </w:tabs>
        <w:jc w:val="center"/>
      </w:pPr>
      <w:r w:rsidRPr="00046A8D">
        <w:t>ПОЛОЖЕНИЕ</w:t>
      </w:r>
    </w:p>
    <w:p w:rsidR="00053288" w:rsidRPr="00053288" w:rsidRDefault="000335F6" w:rsidP="00053288">
      <w:pPr>
        <w:pStyle w:val="a3"/>
        <w:spacing w:after="0"/>
        <w:jc w:val="center"/>
        <w:rPr>
          <w:rFonts w:ascii="Times New Roman" w:hAnsi="Times New Roman"/>
          <w:sz w:val="24"/>
        </w:rPr>
      </w:pPr>
      <w:r w:rsidRPr="00046A8D">
        <w:rPr>
          <w:rFonts w:ascii="Times New Roman" w:hAnsi="Times New Roman"/>
          <w:sz w:val="24"/>
        </w:rPr>
        <w:t xml:space="preserve">о проведении </w:t>
      </w:r>
      <w:r w:rsidR="00276670">
        <w:rPr>
          <w:rFonts w:ascii="Times New Roman" w:hAnsi="Times New Roman"/>
          <w:sz w:val="24"/>
          <w:lang w:val="en-US"/>
        </w:rPr>
        <w:t>XLIV</w:t>
      </w:r>
      <w:r w:rsidR="00C223E7" w:rsidRPr="00046A8D">
        <w:rPr>
          <w:rFonts w:ascii="Times New Roman" w:hAnsi="Times New Roman"/>
          <w:sz w:val="24"/>
        </w:rPr>
        <w:t xml:space="preserve"> </w:t>
      </w:r>
      <w:r w:rsidR="00F30149">
        <w:rPr>
          <w:rFonts w:ascii="Times New Roman" w:hAnsi="Times New Roman"/>
          <w:sz w:val="24"/>
        </w:rPr>
        <w:t>традиционного</w:t>
      </w:r>
      <w:r w:rsidR="00C223E7" w:rsidRPr="00046A8D">
        <w:rPr>
          <w:rFonts w:ascii="Times New Roman" w:hAnsi="Times New Roman"/>
          <w:sz w:val="24"/>
        </w:rPr>
        <w:t xml:space="preserve"> </w:t>
      </w:r>
      <w:r w:rsidR="00F30149">
        <w:rPr>
          <w:rFonts w:ascii="Times New Roman" w:hAnsi="Times New Roman"/>
          <w:sz w:val="24"/>
        </w:rPr>
        <w:t>городского</w:t>
      </w:r>
      <w:r w:rsidR="00C223E7" w:rsidRPr="00046A8D">
        <w:rPr>
          <w:rFonts w:ascii="Times New Roman" w:hAnsi="Times New Roman"/>
          <w:sz w:val="24"/>
        </w:rPr>
        <w:t xml:space="preserve"> </w:t>
      </w:r>
      <w:r w:rsidR="00F30149">
        <w:rPr>
          <w:rFonts w:ascii="Times New Roman" w:hAnsi="Times New Roman"/>
          <w:sz w:val="24"/>
        </w:rPr>
        <w:t>легкоатлетического</w:t>
      </w:r>
      <w:r w:rsidR="00C223E7" w:rsidRPr="00046A8D">
        <w:rPr>
          <w:rFonts w:ascii="Times New Roman" w:hAnsi="Times New Roman"/>
          <w:sz w:val="24"/>
        </w:rPr>
        <w:t xml:space="preserve"> </w:t>
      </w:r>
    </w:p>
    <w:p w:rsidR="000339F6" w:rsidRDefault="00C223E7" w:rsidP="000335F6">
      <w:pPr>
        <w:pStyle w:val="a3"/>
        <w:spacing w:after="0"/>
        <w:jc w:val="center"/>
        <w:rPr>
          <w:rFonts w:ascii="Times New Roman" w:hAnsi="Times New Roman"/>
          <w:sz w:val="24"/>
        </w:rPr>
      </w:pPr>
      <w:r w:rsidRPr="00046A8D">
        <w:rPr>
          <w:rFonts w:ascii="Times New Roman" w:hAnsi="Times New Roman"/>
          <w:sz w:val="24"/>
        </w:rPr>
        <w:t>пробег</w:t>
      </w:r>
      <w:r w:rsidR="00F30149">
        <w:rPr>
          <w:rFonts w:ascii="Times New Roman" w:hAnsi="Times New Roman"/>
          <w:sz w:val="24"/>
        </w:rPr>
        <w:t>а</w:t>
      </w:r>
      <w:r w:rsidRPr="00046A8D">
        <w:rPr>
          <w:rFonts w:ascii="Times New Roman" w:hAnsi="Times New Roman"/>
          <w:sz w:val="24"/>
        </w:rPr>
        <w:t xml:space="preserve"> памяти бортпроводницы Надежды Курченко</w:t>
      </w:r>
    </w:p>
    <w:p w:rsidR="000335F6" w:rsidRPr="000339F6" w:rsidRDefault="000335F6" w:rsidP="000339F6">
      <w:pPr>
        <w:pStyle w:val="a3"/>
        <w:spacing w:after="0"/>
        <w:jc w:val="center"/>
        <w:rPr>
          <w:rFonts w:ascii="Times New Roman" w:hAnsi="Times New Roman"/>
          <w:sz w:val="24"/>
        </w:rPr>
      </w:pPr>
      <w:r w:rsidRPr="000339F6">
        <w:rPr>
          <w:rFonts w:ascii="Times New Roman" w:hAnsi="Times New Roman"/>
          <w:sz w:val="24"/>
        </w:rPr>
        <w:t>на территор</w:t>
      </w:r>
      <w:r w:rsidR="00CF24FC">
        <w:rPr>
          <w:rFonts w:ascii="Times New Roman" w:hAnsi="Times New Roman"/>
          <w:sz w:val="24"/>
        </w:rPr>
        <w:t>ии г</w:t>
      </w:r>
      <w:r w:rsidRPr="000339F6">
        <w:rPr>
          <w:rFonts w:ascii="Times New Roman" w:hAnsi="Times New Roman"/>
          <w:sz w:val="24"/>
        </w:rPr>
        <w:t>ород</w:t>
      </w:r>
      <w:r w:rsidR="00CF24FC">
        <w:rPr>
          <w:rFonts w:ascii="Times New Roman" w:hAnsi="Times New Roman"/>
          <w:sz w:val="24"/>
        </w:rPr>
        <w:t>а Глазова</w:t>
      </w:r>
    </w:p>
    <w:p w:rsidR="000335F6" w:rsidRPr="00046A8D" w:rsidRDefault="000335F6" w:rsidP="000335F6">
      <w:pPr>
        <w:tabs>
          <w:tab w:val="left" w:pos="3680"/>
        </w:tabs>
        <w:jc w:val="both"/>
        <w:rPr>
          <w:b/>
        </w:rPr>
      </w:pPr>
    </w:p>
    <w:p w:rsidR="000335F6" w:rsidRPr="00046A8D" w:rsidRDefault="000335F6" w:rsidP="000335F6">
      <w:pPr>
        <w:tabs>
          <w:tab w:val="left" w:pos="3680"/>
        </w:tabs>
        <w:jc w:val="center"/>
        <w:rPr>
          <w:b/>
        </w:rPr>
      </w:pPr>
    </w:p>
    <w:p w:rsidR="000335F6" w:rsidRDefault="000335F6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Default="00CF24FC" w:rsidP="000335F6">
      <w:pPr>
        <w:tabs>
          <w:tab w:val="left" w:pos="3680"/>
        </w:tabs>
        <w:jc w:val="center"/>
        <w:rPr>
          <w:b/>
        </w:rPr>
      </w:pPr>
    </w:p>
    <w:p w:rsidR="00CF24FC" w:rsidRPr="00046A8D" w:rsidRDefault="00CF24FC" w:rsidP="000335F6">
      <w:pPr>
        <w:tabs>
          <w:tab w:val="left" w:pos="3680"/>
        </w:tabs>
        <w:jc w:val="center"/>
        <w:rPr>
          <w:b/>
        </w:rPr>
      </w:pPr>
    </w:p>
    <w:p w:rsidR="000335F6" w:rsidRPr="00046A8D" w:rsidRDefault="000335F6" w:rsidP="000335F6">
      <w:pPr>
        <w:jc w:val="center"/>
        <w:rPr>
          <w:b/>
          <w:bCs/>
        </w:rPr>
      </w:pPr>
      <w:r w:rsidRPr="00046A8D">
        <w:rPr>
          <w:b/>
          <w:bCs/>
        </w:rPr>
        <w:t>I. ОБЩИЕ ПОЛОЖЕНИЯ</w:t>
      </w:r>
      <w:r w:rsidR="000111B2">
        <w:rPr>
          <w:b/>
          <w:bCs/>
        </w:rPr>
        <w:t>.</w:t>
      </w:r>
    </w:p>
    <w:p w:rsidR="000335F6" w:rsidRDefault="00276670" w:rsidP="000335F6">
      <w:pPr>
        <w:pStyle w:val="a3"/>
        <w:spacing w:after="0"/>
        <w:ind w:firstLine="851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  <w:lang w:val="en-US"/>
        </w:rPr>
        <w:t>XLIV</w:t>
      </w:r>
      <w:r w:rsidR="00550DA8" w:rsidRPr="00046A8D">
        <w:rPr>
          <w:rFonts w:ascii="Times New Roman" w:hAnsi="Times New Roman"/>
          <w:sz w:val="24"/>
        </w:rPr>
        <w:t xml:space="preserve"> традиционный городской легкоатлетический пробег памяти бортпроводницы Надежды Курченко</w:t>
      </w:r>
      <w:r w:rsidR="000335F6" w:rsidRPr="00046A8D">
        <w:rPr>
          <w:rFonts w:ascii="Times New Roman" w:hAnsi="Times New Roman"/>
          <w:bCs/>
          <w:sz w:val="24"/>
        </w:rPr>
        <w:t xml:space="preserve"> (далее -</w:t>
      </w:r>
      <w:r w:rsidR="007918BC">
        <w:rPr>
          <w:rFonts w:ascii="Times New Roman" w:hAnsi="Times New Roman"/>
          <w:bCs/>
          <w:sz w:val="24"/>
        </w:rPr>
        <w:t xml:space="preserve"> </w:t>
      </w:r>
      <w:r w:rsidR="00DF684E" w:rsidRPr="00046A8D">
        <w:rPr>
          <w:rFonts w:ascii="Times New Roman" w:hAnsi="Times New Roman"/>
          <w:bCs/>
          <w:sz w:val="24"/>
        </w:rPr>
        <w:t>соревнования</w:t>
      </w:r>
      <w:r w:rsidR="000335F6" w:rsidRPr="00046A8D">
        <w:rPr>
          <w:rFonts w:ascii="Times New Roman" w:hAnsi="Times New Roman"/>
          <w:bCs/>
          <w:sz w:val="24"/>
        </w:rPr>
        <w:t>) проводится в соответствии с единым календарным планом официальных физкультурно-оздоровительных и спортивных мероприятий на 20</w:t>
      </w:r>
      <w:r w:rsidR="001A1780" w:rsidRPr="001A1780">
        <w:rPr>
          <w:rFonts w:ascii="Times New Roman" w:hAnsi="Times New Roman"/>
          <w:bCs/>
          <w:sz w:val="24"/>
        </w:rPr>
        <w:t>2</w:t>
      </w:r>
      <w:r w:rsidR="009E62C9">
        <w:rPr>
          <w:rFonts w:ascii="Times New Roman" w:hAnsi="Times New Roman"/>
          <w:bCs/>
          <w:sz w:val="24"/>
        </w:rPr>
        <w:t>5</w:t>
      </w:r>
      <w:r w:rsidR="000335F6" w:rsidRPr="00046A8D">
        <w:rPr>
          <w:rFonts w:ascii="Times New Roman" w:hAnsi="Times New Roman"/>
          <w:bCs/>
          <w:sz w:val="24"/>
        </w:rPr>
        <w:t xml:space="preserve"> год.</w:t>
      </w:r>
    </w:p>
    <w:p w:rsidR="000B4485" w:rsidRPr="00046A8D" w:rsidRDefault="000B4485" w:rsidP="000335F6">
      <w:pPr>
        <w:pStyle w:val="a3"/>
        <w:spacing w:after="0"/>
        <w:ind w:firstLine="851"/>
        <w:jc w:val="both"/>
        <w:rPr>
          <w:rFonts w:ascii="Times New Roman" w:hAnsi="Times New Roman"/>
          <w:sz w:val="24"/>
        </w:rPr>
      </w:pPr>
      <w:r w:rsidRPr="000B4485">
        <w:rPr>
          <w:rFonts w:ascii="Times New Roman" w:hAnsi="Times New Roman"/>
          <w:sz w:val="24"/>
        </w:rPr>
        <w:t>Соревнования проводятся в соответствии с правилами по виду спорта «Легкая атлетика», утвержденным приказом Министерства спорта Российской Федерации от 16.10.2019 № 839 и ВФЛА.</w:t>
      </w:r>
    </w:p>
    <w:p w:rsidR="000335F6" w:rsidRPr="00046A8D" w:rsidRDefault="000335F6" w:rsidP="000335F6">
      <w:pPr>
        <w:tabs>
          <w:tab w:val="left" w:pos="3680"/>
        </w:tabs>
        <w:ind w:firstLine="851"/>
      </w:pPr>
      <w:r w:rsidRPr="00046A8D">
        <w:t>Цел</w:t>
      </w:r>
      <w:r w:rsidR="00642F94">
        <w:t>и</w:t>
      </w:r>
      <w:r w:rsidRPr="00046A8D">
        <w:t xml:space="preserve"> и задачи:</w:t>
      </w:r>
    </w:p>
    <w:p w:rsidR="000335F6" w:rsidRPr="00046A8D" w:rsidRDefault="000335F6" w:rsidP="000335F6">
      <w:pPr>
        <w:numPr>
          <w:ilvl w:val="0"/>
          <w:numId w:val="1"/>
        </w:numPr>
        <w:tabs>
          <w:tab w:val="left" w:pos="3680"/>
        </w:tabs>
        <w:jc w:val="both"/>
      </w:pPr>
      <w:r w:rsidRPr="00046A8D">
        <w:t>пропаганда физической культуры и спорта среди населения;</w:t>
      </w:r>
    </w:p>
    <w:p w:rsidR="000335F6" w:rsidRPr="00046A8D" w:rsidRDefault="000335F6" w:rsidP="000335F6">
      <w:pPr>
        <w:numPr>
          <w:ilvl w:val="0"/>
          <w:numId w:val="1"/>
        </w:numPr>
        <w:tabs>
          <w:tab w:val="left" w:pos="3680"/>
        </w:tabs>
        <w:jc w:val="both"/>
      </w:pPr>
      <w:r w:rsidRPr="00046A8D">
        <w:t>привлечение населения к ведению здорового образа жизни;</w:t>
      </w:r>
    </w:p>
    <w:p w:rsidR="000335F6" w:rsidRPr="00046A8D" w:rsidRDefault="000335F6" w:rsidP="000335F6">
      <w:pPr>
        <w:numPr>
          <w:ilvl w:val="0"/>
          <w:numId w:val="1"/>
        </w:numPr>
        <w:tabs>
          <w:tab w:val="left" w:pos="3680"/>
        </w:tabs>
        <w:jc w:val="both"/>
      </w:pPr>
      <w:r w:rsidRPr="00046A8D">
        <w:t>повышение спортивного мастерства;</w:t>
      </w:r>
    </w:p>
    <w:p w:rsidR="000335F6" w:rsidRPr="00046A8D" w:rsidRDefault="000335F6" w:rsidP="000335F6">
      <w:pPr>
        <w:numPr>
          <w:ilvl w:val="0"/>
          <w:numId w:val="1"/>
        </w:numPr>
        <w:tabs>
          <w:tab w:val="left" w:pos="3680"/>
        </w:tabs>
        <w:jc w:val="both"/>
      </w:pPr>
      <w:r w:rsidRPr="00046A8D">
        <w:t>выявление сильнейших спортсменов.</w:t>
      </w:r>
    </w:p>
    <w:p w:rsidR="000335F6" w:rsidRPr="00046A8D" w:rsidRDefault="000335F6" w:rsidP="000335F6">
      <w:pPr>
        <w:jc w:val="both"/>
        <w:rPr>
          <w:bCs/>
        </w:rPr>
      </w:pPr>
    </w:p>
    <w:p w:rsidR="008118EB" w:rsidRPr="00046A8D" w:rsidRDefault="008118EB" w:rsidP="008118EB">
      <w:pPr>
        <w:tabs>
          <w:tab w:val="left" w:pos="0"/>
          <w:tab w:val="left" w:pos="1080"/>
        </w:tabs>
        <w:jc w:val="center"/>
        <w:rPr>
          <w:b/>
          <w:bCs/>
        </w:rPr>
      </w:pPr>
      <w:r w:rsidRPr="00046A8D">
        <w:rPr>
          <w:b/>
          <w:bCs/>
        </w:rPr>
        <w:t>II. МЕСТО И СРОКИ ПРОВЕДЕНИЯ</w:t>
      </w:r>
      <w:r w:rsidR="000111B2">
        <w:rPr>
          <w:b/>
          <w:bCs/>
        </w:rPr>
        <w:t>.</w:t>
      </w:r>
    </w:p>
    <w:p w:rsidR="008118EB" w:rsidRPr="00046A8D" w:rsidRDefault="008118EB" w:rsidP="008118EB">
      <w:pPr>
        <w:ind w:firstLine="720"/>
        <w:jc w:val="both"/>
      </w:pPr>
      <w:r w:rsidRPr="00046A8D">
        <w:t xml:space="preserve">Соревнования проводятся </w:t>
      </w:r>
      <w:r w:rsidR="009E62C9">
        <w:rPr>
          <w:b/>
        </w:rPr>
        <w:t>11</w:t>
      </w:r>
      <w:r w:rsidR="007918BC">
        <w:rPr>
          <w:b/>
        </w:rPr>
        <w:t xml:space="preserve"> </w:t>
      </w:r>
      <w:r w:rsidR="00053288">
        <w:rPr>
          <w:b/>
        </w:rPr>
        <w:t>октя</w:t>
      </w:r>
      <w:r w:rsidR="007918BC">
        <w:rPr>
          <w:b/>
        </w:rPr>
        <w:t>бря</w:t>
      </w:r>
      <w:r w:rsidRPr="00046A8D">
        <w:rPr>
          <w:b/>
        </w:rPr>
        <w:t xml:space="preserve"> (</w:t>
      </w:r>
      <w:r w:rsidR="002252AE">
        <w:rPr>
          <w:b/>
        </w:rPr>
        <w:t>суббота</w:t>
      </w:r>
      <w:r w:rsidRPr="00046A8D">
        <w:rPr>
          <w:b/>
        </w:rPr>
        <w:t>) 20</w:t>
      </w:r>
      <w:r w:rsidR="001A1780">
        <w:rPr>
          <w:b/>
        </w:rPr>
        <w:t>2</w:t>
      </w:r>
      <w:r w:rsidR="009E62C9">
        <w:rPr>
          <w:b/>
        </w:rPr>
        <w:t>5</w:t>
      </w:r>
      <w:r w:rsidRPr="00046A8D">
        <w:rPr>
          <w:b/>
        </w:rPr>
        <w:t xml:space="preserve"> </w:t>
      </w:r>
      <w:proofErr w:type="gramStart"/>
      <w:r w:rsidRPr="00046A8D">
        <w:rPr>
          <w:b/>
        </w:rPr>
        <w:t>года</w:t>
      </w:r>
      <w:r w:rsidR="00CF24FC">
        <w:rPr>
          <w:b/>
        </w:rPr>
        <w:t xml:space="preserve"> </w:t>
      </w:r>
      <w:r w:rsidRPr="00046A8D">
        <w:t xml:space="preserve"> </w:t>
      </w:r>
      <w:r w:rsidR="00CF24FC">
        <w:t>в</w:t>
      </w:r>
      <w:proofErr w:type="gramEnd"/>
      <w:r w:rsidR="00CF24FC">
        <w:t xml:space="preserve"> городе Глазове. </w:t>
      </w:r>
      <w:r w:rsidR="00CF24FC" w:rsidRPr="001F2FA9">
        <w:t>Место проведения – улицы города, схема трассы (Приложение №2</w:t>
      </w:r>
      <w:r w:rsidR="00CF24FC">
        <w:t xml:space="preserve">). </w:t>
      </w:r>
      <w:r w:rsidR="00644FDD" w:rsidRPr="001F2FA9">
        <w:t>Сбор и регистрация участников</w:t>
      </w:r>
      <w:r w:rsidR="00644FDD">
        <w:t xml:space="preserve"> – МУК «</w:t>
      </w:r>
      <w:proofErr w:type="spellStart"/>
      <w:r w:rsidR="00644FDD">
        <w:t>Глазовский</w:t>
      </w:r>
      <w:proofErr w:type="spellEnd"/>
      <w:r w:rsidR="00644FDD">
        <w:t xml:space="preserve"> драматический театр «Парафраз»</w:t>
      </w:r>
      <w:r w:rsidR="00644FDD" w:rsidRPr="004D2C6E">
        <w:t>.</w:t>
      </w:r>
    </w:p>
    <w:p w:rsidR="008118EB" w:rsidRPr="00046A8D" w:rsidRDefault="008118EB" w:rsidP="000335F6">
      <w:pPr>
        <w:jc w:val="both"/>
        <w:rPr>
          <w:bCs/>
        </w:rPr>
      </w:pPr>
    </w:p>
    <w:p w:rsidR="000335F6" w:rsidRPr="00046A8D" w:rsidRDefault="000335F6" w:rsidP="000335F6">
      <w:pPr>
        <w:ind w:firstLine="180"/>
        <w:jc w:val="center"/>
        <w:rPr>
          <w:b/>
          <w:bCs/>
        </w:rPr>
      </w:pPr>
      <w:r w:rsidRPr="00046A8D">
        <w:rPr>
          <w:b/>
          <w:bCs/>
        </w:rPr>
        <w:t>II</w:t>
      </w:r>
      <w:r w:rsidR="008118EB" w:rsidRPr="00046A8D">
        <w:rPr>
          <w:b/>
          <w:bCs/>
        </w:rPr>
        <w:t>I</w:t>
      </w:r>
      <w:r w:rsidRPr="00046A8D">
        <w:rPr>
          <w:b/>
          <w:bCs/>
        </w:rPr>
        <w:t xml:space="preserve">. </w:t>
      </w:r>
      <w:r w:rsidR="00046A8D">
        <w:rPr>
          <w:b/>
          <w:bCs/>
        </w:rPr>
        <w:t>ОРГАНИЗАТОРЫ</w:t>
      </w:r>
      <w:r w:rsidR="000111B2">
        <w:rPr>
          <w:b/>
          <w:bCs/>
        </w:rPr>
        <w:t>.</w:t>
      </w:r>
    </w:p>
    <w:p w:rsidR="000335F6" w:rsidRPr="00046A8D" w:rsidRDefault="000335F6" w:rsidP="000335F6">
      <w:pPr>
        <w:ind w:left="66" w:firstLine="785"/>
        <w:jc w:val="both"/>
      </w:pPr>
      <w:r w:rsidRPr="00046A8D">
        <w:t xml:space="preserve">Общее руководство по организации несет Управление культуры, спорта и молодежной политики Администрации города Глазова. </w:t>
      </w:r>
      <w:r w:rsidR="00CF24FC" w:rsidRPr="00046A8D">
        <w:t>Орга</w:t>
      </w:r>
      <w:r w:rsidR="00CF24FC">
        <w:t>низацию и проведение осуществляю</w:t>
      </w:r>
      <w:r w:rsidR="00CF24FC" w:rsidRPr="00046A8D">
        <w:t xml:space="preserve">т </w:t>
      </w:r>
      <w:r w:rsidR="00CF24FC">
        <w:t>МАУ СКК</w:t>
      </w:r>
      <w:r w:rsidR="00CF24FC" w:rsidRPr="00046A8D">
        <w:t xml:space="preserve"> «Прогресс».</w:t>
      </w:r>
    </w:p>
    <w:p w:rsidR="000335F6" w:rsidRPr="00046A8D" w:rsidRDefault="000335F6" w:rsidP="00DF684E">
      <w:pPr>
        <w:ind w:left="66" w:firstLine="785"/>
        <w:jc w:val="both"/>
      </w:pPr>
      <w:r w:rsidRPr="00046A8D">
        <w:t xml:space="preserve">Непосредственное проведение </w:t>
      </w:r>
      <w:r w:rsidR="00DF684E" w:rsidRPr="00046A8D">
        <w:t xml:space="preserve">соревнований </w:t>
      </w:r>
      <w:r w:rsidRPr="00046A8D">
        <w:t>возлагается на главную судейскую коллегию: главный судья –</w:t>
      </w:r>
      <w:r w:rsidR="00DF684E" w:rsidRPr="00046A8D">
        <w:t xml:space="preserve"> </w:t>
      </w:r>
      <w:r w:rsidR="00671D62">
        <w:t>Волков А.</w:t>
      </w:r>
      <w:r w:rsidR="009E62C9">
        <w:t>Б</w:t>
      </w:r>
      <w:r w:rsidR="005E0AC2" w:rsidRPr="00046A8D">
        <w:t>.</w:t>
      </w:r>
      <w:r w:rsidRPr="00046A8D">
        <w:t xml:space="preserve">, главный секретарь – </w:t>
      </w:r>
      <w:r w:rsidR="00671D62">
        <w:t>Волкова Л.В</w:t>
      </w:r>
      <w:r w:rsidR="00FF25D3">
        <w:t>.</w:t>
      </w:r>
    </w:p>
    <w:p w:rsidR="000335F6" w:rsidRPr="00046A8D" w:rsidRDefault="000335F6" w:rsidP="000335F6">
      <w:pPr>
        <w:jc w:val="both"/>
      </w:pPr>
    </w:p>
    <w:p w:rsidR="000335F6" w:rsidRPr="00046A8D" w:rsidRDefault="000335F6" w:rsidP="000335F6">
      <w:pPr>
        <w:jc w:val="center"/>
        <w:rPr>
          <w:b/>
        </w:rPr>
      </w:pPr>
      <w:r w:rsidRPr="00046A8D">
        <w:rPr>
          <w:b/>
        </w:rPr>
        <w:t>IV. ТРЕБОВАНИЯ К УЧАСТНИКАМ И УСЛОВИЯ ИХ ДОПУСКА</w:t>
      </w:r>
      <w:r w:rsidR="000111B2">
        <w:rPr>
          <w:b/>
        </w:rPr>
        <w:t>.</w:t>
      </w:r>
    </w:p>
    <w:p w:rsidR="00975F63" w:rsidRPr="00CF24FC" w:rsidRDefault="001C0A22" w:rsidP="00CF24FC">
      <w:pPr>
        <w:ind w:firstLine="851"/>
        <w:jc w:val="both"/>
      </w:pPr>
      <w:r w:rsidRPr="001C0A22">
        <w:t>К участию в соревнованиях допускаются граждане, прошедшие необходимую подготовку, имеющие допуск врача. Участники представляют в мандатную комиссию паспорт, полис обязательного медицинского страхования, справку о допуске врача или медицинскую заявку согласно форме в приложении.</w:t>
      </w:r>
      <w:r w:rsidR="008B7F3A">
        <w:t xml:space="preserve"> </w:t>
      </w:r>
      <w:r w:rsidR="007F4D1B">
        <w:t>Участниками соревнований являются спортсмены, волонтеры, специалисты, тренеры, представители команд.</w:t>
      </w:r>
    </w:p>
    <w:p w:rsidR="003B4224" w:rsidRDefault="003B4224" w:rsidP="000335F6">
      <w:pPr>
        <w:ind w:left="227"/>
        <w:jc w:val="center"/>
        <w:rPr>
          <w:b/>
        </w:rPr>
      </w:pPr>
    </w:p>
    <w:p w:rsidR="000335F6" w:rsidRDefault="000335F6" w:rsidP="000335F6">
      <w:pPr>
        <w:ind w:left="227"/>
        <w:jc w:val="center"/>
        <w:rPr>
          <w:b/>
        </w:rPr>
      </w:pPr>
      <w:r w:rsidRPr="00046A8D">
        <w:rPr>
          <w:b/>
        </w:rPr>
        <w:t>V. ПРОГРАММА</w:t>
      </w:r>
      <w:r w:rsidR="000111B2">
        <w:rPr>
          <w:b/>
        </w:rPr>
        <w:t>.</w:t>
      </w:r>
    </w:p>
    <w:p w:rsidR="00DF684E" w:rsidRPr="00590E84" w:rsidRDefault="00366CE1" w:rsidP="00DF684E">
      <w:pPr>
        <w:tabs>
          <w:tab w:val="num" w:pos="0"/>
        </w:tabs>
        <w:jc w:val="both"/>
      </w:pPr>
      <w:r w:rsidRPr="00590E84">
        <w:rPr>
          <w:b/>
        </w:rPr>
        <w:t>1</w:t>
      </w:r>
      <w:r w:rsidR="00420A1C" w:rsidRPr="00590E84">
        <w:rPr>
          <w:b/>
        </w:rPr>
        <w:t>1</w:t>
      </w:r>
      <w:r w:rsidR="00C223E7" w:rsidRPr="00590E84">
        <w:rPr>
          <w:b/>
        </w:rPr>
        <w:t>.</w:t>
      </w:r>
      <w:r w:rsidR="00FC5C72" w:rsidRPr="00590E84">
        <w:rPr>
          <w:b/>
        </w:rPr>
        <w:t>0</w:t>
      </w:r>
      <w:r w:rsidR="00C223E7" w:rsidRPr="00590E84">
        <w:rPr>
          <w:b/>
        </w:rPr>
        <w:t xml:space="preserve">0 – </w:t>
      </w:r>
      <w:r w:rsidR="00420A1C" w:rsidRPr="00590E84">
        <w:rPr>
          <w:b/>
        </w:rPr>
        <w:t>13.00</w:t>
      </w:r>
      <w:r w:rsidR="00DF684E" w:rsidRPr="00590E84">
        <w:rPr>
          <w:b/>
        </w:rPr>
        <w:t xml:space="preserve"> ч.</w:t>
      </w:r>
      <w:r w:rsidR="00DF684E" w:rsidRPr="00590E84">
        <w:tab/>
        <w:t xml:space="preserve">сбор и регистрация участников </w:t>
      </w:r>
    </w:p>
    <w:p w:rsidR="00DF684E" w:rsidRPr="00590E84" w:rsidRDefault="00DF684E" w:rsidP="00DF684E">
      <w:pPr>
        <w:tabs>
          <w:tab w:val="num" w:pos="0"/>
        </w:tabs>
        <w:jc w:val="both"/>
      </w:pPr>
      <w:r w:rsidRPr="00590E84">
        <w:rPr>
          <w:b/>
        </w:rPr>
        <w:t>1</w:t>
      </w:r>
      <w:r w:rsidR="009C5628" w:rsidRPr="00590E84">
        <w:rPr>
          <w:b/>
        </w:rPr>
        <w:t>3</w:t>
      </w:r>
      <w:r w:rsidR="00C223E7" w:rsidRPr="00590E84">
        <w:rPr>
          <w:b/>
        </w:rPr>
        <w:t>.</w:t>
      </w:r>
      <w:r w:rsidR="00FC5C72" w:rsidRPr="00590E84">
        <w:rPr>
          <w:b/>
        </w:rPr>
        <w:t>00</w:t>
      </w:r>
      <w:r w:rsidRPr="00590E84">
        <w:rPr>
          <w:b/>
        </w:rPr>
        <w:t xml:space="preserve"> ч.</w:t>
      </w:r>
      <w:r w:rsidRPr="00590E84">
        <w:tab/>
      </w:r>
      <w:r w:rsidRPr="00590E84">
        <w:tab/>
        <w:t xml:space="preserve">парад </w:t>
      </w:r>
      <w:r w:rsidR="00550DA8" w:rsidRPr="00590E84">
        <w:t>открытия</w:t>
      </w:r>
      <w:r w:rsidRPr="00590E84">
        <w:t xml:space="preserve"> соревнований</w:t>
      </w:r>
    </w:p>
    <w:p w:rsidR="009221B9" w:rsidRPr="00590E84" w:rsidRDefault="00B9310E" w:rsidP="00B9310E">
      <w:pPr>
        <w:tabs>
          <w:tab w:val="num" w:pos="0"/>
        </w:tabs>
        <w:jc w:val="both"/>
      </w:pPr>
      <w:r w:rsidRPr="00590E84">
        <w:rPr>
          <w:b/>
        </w:rPr>
        <w:t>13.20</w:t>
      </w:r>
      <w:r w:rsidR="00DF684E" w:rsidRPr="00590E84">
        <w:rPr>
          <w:b/>
        </w:rPr>
        <w:t xml:space="preserve"> ч.</w:t>
      </w:r>
      <w:r w:rsidRPr="00590E84">
        <w:t xml:space="preserve">  </w:t>
      </w:r>
      <w:r w:rsidR="00CF24FC">
        <w:t xml:space="preserve">     </w:t>
      </w:r>
      <w:r w:rsidR="009A06F2" w:rsidRPr="00590E84">
        <w:t xml:space="preserve">     </w:t>
      </w:r>
    </w:p>
    <w:p w:rsidR="002F3F93" w:rsidRPr="00590E84" w:rsidRDefault="009221B9" w:rsidP="00B9310E">
      <w:pPr>
        <w:tabs>
          <w:tab w:val="num" w:pos="0"/>
        </w:tabs>
        <w:jc w:val="both"/>
      </w:pPr>
      <w:r w:rsidRPr="00590E84">
        <w:t xml:space="preserve">                                   </w:t>
      </w:r>
      <w:r w:rsidR="00CF24FC">
        <w:t>10</w:t>
      </w:r>
      <w:r w:rsidR="009A06F2" w:rsidRPr="00590E84">
        <w:t xml:space="preserve"> км - </w:t>
      </w:r>
      <w:r w:rsidR="001563BC" w:rsidRPr="00590E84">
        <w:t>му</w:t>
      </w:r>
      <w:r w:rsidR="002F3F93" w:rsidRPr="00590E84">
        <w:t>жчины 18-35 лет</w:t>
      </w:r>
      <w:r w:rsidR="007F5809" w:rsidRPr="00590E84">
        <w:t>;</w:t>
      </w:r>
    </w:p>
    <w:p w:rsidR="002F3F93" w:rsidRPr="00590E84" w:rsidRDefault="002F3F93" w:rsidP="00B9310E">
      <w:pPr>
        <w:tabs>
          <w:tab w:val="num" w:pos="0"/>
        </w:tabs>
        <w:jc w:val="both"/>
      </w:pPr>
      <w:r w:rsidRPr="00590E84">
        <w:t xml:space="preserve">     </w:t>
      </w:r>
      <w:r w:rsidR="00CF24FC">
        <w:t xml:space="preserve">                              10</w:t>
      </w:r>
      <w:r w:rsidRPr="00590E84">
        <w:t xml:space="preserve"> км - мужчины</w:t>
      </w:r>
      <w:r w:rsidR="009221B9" w:rsidRPr="00590E84">
        <w:t xml:space="preserve"> </w:t>
      </w:r>
      <w:r w:rsidRPr="00590E84">
        <w:t>36-45 лет</w:t>
      </w:r>
      <w:r w:rsidR="007F5809" w:rsidRPr="00590E84">
        <w:t>;</w:t>
      </w:r>
    </w:p>
    <w:p w:rsidR="002F3F93" w:rsidRPr="00590E84" w:rsidRDefault="002F3F93" w:rsidP="00B9310E">
      <w:pPr>
        <w:tabs>
          <w:tab w:val="num" w:pos="0"/>
        </w:tabs>
        <w:jc w:val="both"/>
      </w:pPr>
      <w:r w:rsidRPr="00590E84">
        <w:t xml:space="preserve">     </w:t>
      </w:r>
      <w:r w:rsidR="00CF24FC">
        <w:t xml:space="preserve">                              10</w:t>
      </w:r>
      <w:r w:rsidRPr="00590E84">
        <w:t xml:space="preserve"> км - мужчины 46-55 лет</w:t>
      </w:r>
      <w:r w:rsidR="007F5809" w:rsidRPr="00590E84">
        <w:t>;</w:t>
      </w:r>
    </w:p>
    <w:p w:rsidR="002F3F93" w:rsidRPr="00590E84" w:rsidRDefault="00CF24FC" w:rsidP="002F3F93">
      <w:pPr>
        <w:tabs>
          <w:tab w:val="num" w:pos="0"/>
        </w:tabs>
        <w:ind w:firstLine="2127"/>
        <w:jc w:val="both"/>
      </w:pPr>
      <w:r>
        <w:t>10</w:t>
      </w:r>
      <w:r w:rsidR="002F3F93" w:rsidRPr="00590E84">
        <w:t xml:space="preserve"> км - женщины 18-35 лет</w:t>
      </w:r>
      <w:r w:rsidR="007F5809" w:rsidRPr="00590E84">
        <w:t>;</w:t>
      </w:r>
    </w:p>
    <w:p w:rsidR="001453B3" w:rsidRPr="00590E84" w:rsidRDefault="00CF24FC" w:rsidP="002F3F93">
      <w:pPr>
        <w:tabs>
          <w:tab w:val="num" w:pos="0"/>
        </w:tabs>
        <w:ind w:firstLine="2127"/>
        <w:jc w:val="both"/>
      </w:pPr>
      <w:r>
        <w:t>10</w:t>
      </w:r>
      <w:r w:rsidR="002F3F93" w:rsidRPr="00590E84">
        <w:t xml:space="preserve"> км - женщины 36-45 лет</w:t>
      </w:r>
      <w:r w:rsidR="007F5809" w:rsidRPr="00590E84">
        <w:t>;</w:t>
      </w:r>
      <w:r w:rsidR="002F3F93" w:rsidRPr="00590E84">
        <w:t xml:space="preserve"> </w:t>
      </w:r>
      <w:r w:rsidR="00B9310E" w:rsidRPr="00590E84">
        <w:t xml:space="preserve">            </w:t>
      </w:r>
    </w:p>
    <w:p w:rsidR="006E1141" w:rsidRPr="00590E84" w:rsidRDefault="009221B9" w:rsidP="009221B9">
      <w:pPr>
        <w:jc w:val="both"/>
      </w:pPr>
      <w:r w:rsidRPr="00590E84">
        <w:rPr>
          <w:b/>
        </w:rPr>
        <w:t>1</w:t>
      </w:r>
      <w:r w:rsidR="009E62C9">
        <w:rPr>
          <w:b/>
        </w:rPr>
        <w:t>4</w:t>
      </w:r>
      <w:r w:rsidRPr="00590E84">
        <w:rPr>
          <w:b/>
        </w:rPr>
        <w:t>.</w:t>
      </w:r>
      <w:r w:rsidR="009E62C9">
        <w:rPr>
          <w:b/>
        </w:rPr>
        <w:t>0</w:t>
      </w:r>
      <w:r w:rsidRPr="00590E84">
        <w:rPr>
          <w:b/>
        </w:rPr>
        <w:t>0 ч</w:t>
      </w:r>
      <w:r w:rsidR="00CF24FC">
        <w:t xml:space="preserve">. </w:t>
      </w:r>
    </w:p>
    <w:p w:rsidR="001453B3" w:rsidRPr="00590E84" w:rsidRDefault="009221B9" w:rsidP="009221B9">
      <w:pPr>
        <w:jc w:val="both"/>
      </w:pPr>
      <w:r w:rsidRPr="00590E84">
        <w:t xml:space="preserve">                 </w:t>
      </w:r>
      <w:r w:rsidR="006E1141" w:rsidRPr="00590E84">
        <w:t xml:space="preserve">                 </w:t>
      </w:r>
      <w:r w:rsidRPr="00590E84">
        <w:t xml:space="preserve"> </w:t>
      </w:r>
      <w:r w:rsidR="00CF24FC">
        <w:t>5</w:t>
      </w:r>
      <w:r w:rsidR="006E1141" w:rsidRPr="00590E84">
        <w:t xml:space="preserve"> км - </w:t>
      </w:r>
      <w:r w:rsidR="001453B3" w:rsidRPr="00590E84">
        <w:t>девушки и юноши 200</w:t>
      </w:r>
      <w:r w:rsidR="009E62C9">
        <w:t>8</w:t>
      </w:r>
      <w:r w:rsidR="001453B3" w:rsidRPr="00590E84">
        <w:t xml:space="preserve"> -200</w:t>
      </w:r>
      <w:r w:rsidR="009E62C9">
        <w:t>9</w:t>
      </w:r>
      <w:r w:rsidR="001453B3" w:rsidRPr="00590E84">
        <w:t xml:space="preserve"> </w:t>
      </w:r>
      <w:proofErr w:type="spellStart"/>
      <w:r w:rsidR="001453B3" w:rsidRPr="00590E84">
        <w:t>г.г.р</w:t>
      </w:r>
      <w:proofErr w:type="spellEnd"/>
      <w:r w:rsidR="001453B3" w:rsidRPr="00590E84">
        <w:t>.</w:t>
      </w:r>
      <w:r w:rsidR="007F5809" w:rsidRPr="00590E84">
        <w:t>;</w:t>
      </w:r>
    </w:p>
    <w:p w:rsidR="001453B3" w:rsidRPr="00590E84" w:rsidRDefault="001453B3" w:rsidP="001453B3">
      <w:pPr>
        <w:ind w:firstLine="851"/>
        <w:jc w:val="both"/>
      </w:pPr>
      <w:r w:rsidRPr="00590E84">
        <w:t xml:space="preserve">                     </w:t>
      </w:r>
      <w:r w:rsidR="00CF24FC">
        <w:t>5</w:t>
      </w:r>
      <w:r w:rsidRPr="00590E84">
        <w:t xml:space="preserve"> км</w:t>
      </w:r>
      <w:r w:rsidR="006E1141" w:rsidRPr="00590E84">
        <w:t xml:space="preserve"> -</w:t>
      </w:r>
      <w:r w:rsidRPr="00590E84">
        <w:t xml:space="preserve"> девушки и юноши 20</w:t>
      </w:r>
      <w:r w:rsidR="009E62C9">
        <w:t>10</w:t>
      </w:r>
      <w:r w:rsidRPr="00590E84">
        <w:t xml:space="preserve"> -20</w:t>
      </w:r>
      <w:r w:rsidR="009E62C9">
        <w:t>11</w:t>
      </w:r>
      <w:r w:rsidR="007F5809" w:rsidRPr="00590E84">
        <w:t xml:space="preserve"> </w:t>
      </w:r>
      <w:proofErr w:type="spellStart"/>
      <w:r w:rsidR="007F5809" w:rsidRPr="00590E84">
        <w:t>г.г.р</w:t>
      </w:r>
      <w:proofErr w:type="spellEnd"/>
      <w:r w:rsidR="007F5809" w:rsidRPr="00590E84">
        <w:t>.;</w:t>
      </w:r>
    </w:p>
    <w:p w:rsidR="001453B3" w:rsidRPr="00590E84" w:rsidRDefault="001453B3" w:rsidP="001453B3">
      <w:pPr>
        <w:ind w:firstLine="851"/>
        <w:jc w:val="both"/>
      </w:pPr>
      <w:r w:rsidRPr="00590E84">
        <w:t xml:space="preserve">                     </w:t>
      </w:r>
      <w:r w:rsidR="00CF24FC">
        <w:t>5</w:t>
      </w:r>
      <w:r w:rsidRPr="00590E84">
        <w:t xml:space="preserve"> км</w:t>
      </w:r>
      <w:r w:rsidR="006E1141" w:rsidRPr="00590E84">
        <w:t xml:space="preserve"> -</w:t>
      </w:r>
      <w:r w:rsidRPr="00590E84">
        <w:t xml:space="preserve"> девушки и юноши 20</w:t>
      </w:r>
      <w:r w:rsidR="009E62C9">
        <w:t>12</w:t>
      </w:r>
      <w:r w:rsidR="009C5628" w:rsidRPr="00590E84">
        <w:t xml:space="preserve"> -201</w:t>
      </w:r>
      <w:r w:rsidR="009E62C9">
        <w:t>3</w:t>
      </w:r>
      <w:r w:rsidRPr="00590E84">
        <w:t xml:space="preserve"> </w:t>
      </w:r>
      <w:proofErr w:type="spellStart"/>
      <w:r w:rsidRPr="00590E84">
        <w:t>г.г.р</w:t>
      </w:r>
      <w:proofErr w:type="spellEnd"/>
      <w:r w:rsidRPr="00590E84">
        <w:t>.</w:t>
      </w:r>
      <w:r w:rsidR="007F5809" w:rsidRPr="00590E84">
        <w:t>;</w:t>
      </w:r>
    </w:p>
    <w:p w:rsidR="008A7E47" w:rsidRPr="00590E84" w:rsidRDefault="001453B3" w:rsidP="006E1141">
      <w:pPr>
        <w:ind w:firstLine="851"/>
        <w:jc w:val="both"/>
      </w:pPr>
      <w:r w:rsidRPr="00590E84">
        <w:t xml:space="preserve">                     </w:t>
      </w:r>
      <w:r w:rsidR="00CF24FC">
        <w:t>5</w:t>
      </w:r>
      <w:r w:rsidR="006E1141" w:rsidRPr="00590E84">
        <w:t xml:space="preserve"> км - </w:t>
      </w:r>
      <w:r w:rsidR="00281732" w:rsidRPr="00590E84">
        <w:t>мужчины 56-65 лет</w:t>
      </w:r>
      <w:r w:rsidR="007F5809" w:rsidRPr="00590E84">
        <w:t>;</w:t>
      </w:r>
    </w:p>
    <w:p w:rsidR="006E35D3" w:rsidRPr="00590E84" w:rsidRDefault="008118EB" w:rsidP="00A07E90">
      <w:pPr>
        <w:tabs>
          <w:tab w:val="num" w:pos="0"/>
        </w:tabs>
        <w:ind w:firstLine="851"/>
        <w:jc w:val="both"/>
      </w:pPr>
      <w:r w:rsidRPr="00590E84">
        <w:tab/>
      </w:r>
      <w:r w:rsidRPr="00590E84">
        <w:tab/>
      </w:r>
      <w:r w:rsidR="00CF24FC">
        <w:t>5</w:t>
      </w:r>
      <w:r w:rsidR="00281732" w:rsidRPr="00590E84">
        <w:t xml:space="preserve"> км - женщины 46-55 лет</w:t>
      </w:r>
      <w:r w:rsidR="007F5809" w:rsidRPr="00590E84">
        <w:t>;</w:t>
      </w:r>
    </w:p>
    <w:p w:rsidR="00DF684E" w:rsidRDefault="00590E84" w:rsidP="00590E84">
      <w:pPr>
        <w:tabs>
          <w:tab w:val="num" w:pos="0"/>
        </w:tabs>
        <w:jc w:val="both"/>
      </w:pPr>
      <w:r w:rsidRPr="00590E84">
        <w:t xml:space="preserve"> </w:t>
      </w:r>
      <w:r w:rsidR="00281732" w:rsidRPr="00590E84">
        <w:t xml:space="preserve"> </w:t>
      </w:r>
      <w:r w:rsidR="006E35D3" w:rsidRPr="00590E84">
        <w:rPr>
          <w:b/>
        </w:rPr>
        <w:t>1</w:t>
      </w:r>
      <w:r w:rsidR="009E62C9">
        <w:rPr>
          <w:b/>
        </w:rPr>
        <w:t>5</w:t>
      </w:r>
      <w:r w:rsidR="006E35D3" w:rsidRPr="00590E84">
        <w:rPr>
          <w:b/>
        </w:rPr>
        <w:t>.</w:t>
      </w:r>
      <w:r w:rsidR="009E62C9">
        <w:rPr>
          <w:b/>
        </w:rPr>
        <w:t>3</w:t>
      </w:r>
      <w:r w:rsidR="008118EB" w:rsidRPr="00590E84">
        <w:rPr>
          <w:b/>
        </w:rPr>
        <w:t>0 ч.</w:t>
      </w:r>
      <w:r w:rsidR="008118EB" w:rsidRPr="00590E84">
        <w:tab/>
      </w:r>
      <w:r w:rsidR="008118EB" w:rsidRPr="00590E84">
        <w:tab/>
        <w:t>ц</w:t>
      </w:r>
      <w:r w:rsidR="00DF684E" w:rsidRPr="00590E84">
        <w:t>еремония награждения победителей и призеров</w:t>
      </w:r>
      <w:r w:rsidR="00DF66D5">
        <w:t>.</w:t>
      </w:r>
    </w:p>
    <w:p w:rsidR="006E35D3" w:rsidRPr="00046A8D" w:rsidRDefault="006E35D3" w:rsidP="008118EB">
      <w:pPr>
        <w:tabs>
          <w:tab w:val="num" w:pos="0"/>
        </w:tabs>
        <w:jc w:val="both"/>
      </w:pPr>
    </w:p>
    <w:p w:rsidR="008118EB" w:rsidRPr="00046A8D" w:rsidRDefault="008118EB" w:rsidP="008118EB">
      <w:pPr>
        <w:jc w:val="center"/>
        <w:rPr>
          <w:b/>
        </w:rPr>
      </w:pPr>
      <w:r w:rsidRPr="00046A8D">
        <w:rPr>
          <w:b/>
          <w:lang w:val="en-US"/>
        </w:rPr>
        <w:t>VI</w:t>
      </w:r>
      <w:r w:rsidRPr="00046A8D">
        <w:rPr>
          <w:b/>
        </w:rPr>
        <w:t>. УСЛОВИЯ ПОДВЕДЕНИЯ ИТОГОВ</w:t>
      </w:r>
      <w:r w:rsidR="000111B2">
        <w:rPr>
          <w:b/>
        </w:rPr>
        <w:t>.</w:t>
      </w:r>
    </w:p>
    <w:p w:rsidR="008118EB" w:rsidRPr="00EB59F8" w:rsidRDefault="005A7652" w:rsidP="005E0AC2">
      <w:pPr>
        <w:tabs>
          <w:tab w:val="num" w:pos="0"/>
        </w:tabs>
        <w:ind w:firstLine="851"/>
        <w:jc w:val="both"/>
        <w:rPr>
          <w:b/>
        </w:rPr>
      </w:pPr>
      <w:r w:rsidRPr="00046A8D">
        <w:t>Определение победителей и призеров Соревнований осуществляется в соответствии с правилами вида спорта</w:t>
      </w:r>
      <w:r w:rsidR="00550DA8" w:rsidRPr="00046A8D">
        <w:t xml:space="preserve"> «</w:t>
      </w:r>
      <w:r w:rsidR="00F747A9">
        <w:t>Л</w:t>
      </w:r>
      <w:r w:rsidR="00550DA8" w:rsidRPr="00046A8D">
        <w:t>егкая атлетика»</w:t>
      </w:r>
      <w:r w:rsidR="00EB59F8">
        <w:t xml:space="preserve">, </w:t>
      </w:r>
      <w:r w:rsidR="00EB59F8" w:rsidRPr="00EB59F8">
        <w:t>утвержденным</w:t>
      </w:r>
      <w:r w:rsidR="00EB59F8">
        <w:t>и</w:t>
      </w:r>
      <w:r w:rsidR="00EB59F8" w:rsidRPr="00EB59F8">
        <w:t xml:space="preserve"> приказом Министерства спорта Российской Федерации от 16.10.2019 № 839 и ВФЛА.</w:t>
      </w:r>
    </w:p>
    <w:p w:rsidR="00DF684E" w:rsidRDefault="00DF684E" w:rsidP="000335F6">
      <w:pPr>
        <w:jc w:val="both"/>
      </w:pPr>
    </w:p>
    <w:p w:rsidR="00CF24FC" w:rsidRPr="00046A8D" w:rsidRDefault="00CF24FC" w:rsidP="000335F6">
      <w:pPr>
        <w:jc w:val="both"/>
      </w:pPr>
    </w:p>
    <w:p w:rsidR="005E0AC2" w:rsidRPr="00046A8D" w:rsidRDefault="005E0AC2" w:rsidP="005E0AC2">
      <w:pPr>
        <w:jc w:val="center"/>
        <w:rPr>
          <w:b/>
        </w:rPr>
      </w:pPr>
      <w:r w:rsidRPr="00046A8D">
        <w:rPr>
          <w:b/>
        </w:rPr>
        <w:t xml:space="preserve">VII. </w:t>
      </w:r>
      <w:r w:rsidR="00046A8D">
        <w:rPr>
          <w:b/>
        </w:rPr>
        <w:t>НАГРАЖДЕНИЕ</w:t>
      </w:r>
      <w:r w:rsidR="000111B2">
        <w:rPr>
          <w:b/>
        </w:rPr>
        <w:t>.</w:t>
      </w:r>
    </w:p>
    <w:p w:rsidR="005E0AC2" w:rsidRPr="00046A8D" w:rsidRDefault="005E0AC2" w:rsidP="005E0AC2">
      <w:pPr>
        <w:ind w:firstLine="851"/>
        <w:jc w:val="both"/>
      </w:pPr>
      <w:r w:rsidRPr="00046A8D">
        <w:t xml:space="preserve">Победители и призеры соревнований в каждой возрастной </w:t>
      </w:r>
      <w:r w:rsidR="00140357">
        <w:t xml:space="preserve">группе награждаются грамотами, </w:t>
      </w:r>
      <w:r w:rsidRPr="00046A8D">
        <w:t>медалями.</w:t>
      </w:r>
      <w:r w:rsidR="00952B18">
        <w:t xml:space="preserve"> </w:t>
      </w:r>
    </w:p>
    <w:p w:rsidR="005E0AC2" w:rsidRPr="00046A8D" w:rsidRDefault="005E0AC2" w:rsidP="000335F6">
      <w:pPr>
        <w:jc w:val="both"/>
      </w:pPr>
    </w:p>
    <w:p w:rsidR="005E0AC2" w:rsidRPr="00046A8D" w:rsidRDefault="00C17E0F" w:rsidP="00C17E0F">
      <w:pPr>
        <w:jc w:val="center"/>
        <w:rPr>
          <w:b/>
        </w:rPr>
      </w:pPr>
      <w:r w:rsidRPr="00046A8D">
        <w:rPr>
          <w:b/>
          <w:lang w:val="en-US"/>
        </w:rPr>
        <w:t>VIII</w:t>
      </w:r>
      <w:r w:rsidRPr="00046A8D">
        <w:rPr>
          <w:b/>
        </w:rPr>
        <w:t>. УСЛОВИЯ ФИНАНСИРОВАНИЯ</w:t>
      </w:r>
      <w:r w:rsidR="000111B2">
        <w:rPr>
          <w:b/>
        </w:rPr>
        <w:t>.</w:t>
      </w:r>
    </w:p>
    <w:p w:rsidR="00140357" w:rsidRDefault="00324800" w:rsidP="00140357">
      <w:pPr>
        <w:pStyle w:val="a6"/>
        <w:spacing w:after="0"/>
        <w:ind w:left="0" w:firstLine="850"/>
        <w:jc w:val="both"/>
        <w:rPr>
          <w:lang w:val="ru-RU"/>
        </w:rPr>
      </w:pPr>
      <w:r>
        <w:rPr>
          <w:lang w:val="ru-RU"/>
        </w:rPr>
        <w:t xml:space="preserve">Расходы, связанные с организацией и проведением соревнований, несут спонсоры соревнований </w:t>
      </w:r>
      <w:r w:rsidR="0066363E">
        <w:rPr>
          <w:lang w:val="ru-RU"/>
        </w:rPr>
        <w:t>(согласно смете расходов</w:t>
      </w:r>
      <w:r w:rsidR="00140357">
        <w:rPr>
          <w:lang w:val="ru-RU"/>
        </w:rPr>
        <w:t>).</w:t>
      </w:r>
    </w:p>
    <w:p w:rsidR="00C17E0F" w:rsidRPr="00046A8D" w:rsidRDefault="00C17E0F" w:rsidP="00140357">
      <w:pPr>
        <w:pStyle w:val="a6"/>
        <w:spacing w:after="0"/>
        <w:ind w:left="0" w:firstLine="850"/>
        <w:jc w:val="both"/>
        <w:rPr>
          <w:lang w:val="ru-RU"/>
        </w:rPr>
      </w:pPr>
      <w:r w:rsidRPr="00046A8D">
        <w:rPr>
          <w:lang w:val="ru-RU"/>
        </w:rPr>
        <w:t xml:space="preserve">Расходы по командированию команд для участия в соревнованиях обеспечиваются за счет средств командирующих организаций, либо других источников в соответствии с законодательством Российской Федерации.  </w:t>
      </w:r>
    </w:p>
    <w:p w:rsidR="00C17E0F" w:rsidRPr="00046A8D" w:rsidRDefault="00C17E0F" w:rsidP="000335F6">
      <w:pPr>
        <w:jc w:val="both"/>
      </w:pPr>
    </w:p>
    <w:p w:rsidR="00C17E0F" w:rsidRPr="00046A8D" w:rsidRDefault="00C17E0F" w:rsidP="00C17E0F">
      <w:pPr>
        <w:jc w:val="center"/>
        <w:rPr>
          <w:b/>
        </w:rPr>
      </w:pPr>
      <w:r w:rsidRPr="00046A8D">
        <w:rPr>
          <w:b/>
          <w:lang w:val="en-US"/>
        </w:rPr>
        <w:t>IX</w:t>
      </w:r>
      <w:r w:rsidRPr="00046A8D">
        <w:rPr>
          <w:b/>
        </w:rPr>
        <w:t>. ОБЕСПЕЧЕНИЕ БЕЗОПАСНОСТИ</w:t>
      </w:r>
      <w:r w:rsidR="00324800">
        <w:rPr>
          <w:b/>
        </w:rPr>
        <w:t>.</w:t>
      </w:r>
    </w:p>
    <w:p w:rsidR="002622F8" w:rsidRDefault="00326555" w:rsidP="00326555">
      <w:pPr>
        <w:ind w:firstLine="708"/>
        <w:jc w:val="both"/>
        <w:rPr>
          <w:rFonts w:eastAsia="Calibri"/>
          <w:lang w:eastAsia="en-US"/>
        </w:rPr>
      </w:pPr>
      <w:r w:rsidRPr="00326555">
        <w:rPr>
          <w:rFonts w:eastAsia="Calibri"/>
          <w:lang w:eastAsia="en-US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Федераций от 18 апреля 2014г. № 353, а также требованиям действующих правил по виду спорта «</w:t>
      </w:r>
      <w:r w:rsidR="002622F8">
        <w:rPr>
          <w:rFonts w:eastAsia="Calibri"/>
          <w:lang w:eastAsia="en-US"/>
        </w:rPr>
        <w:t>Легкая атлетика</w:t>
      </w:r>
      <w:r w:rsidRPr="00326555">
        <w:rPr>
          <w:rFonts w:eastAsia="Calibri"/>
          <w:lang w:eastAsia="en-US"/>
        </w:rPr>
        <w:t xml:space="preserve">», утвержденными </w:t>
      </w:r>
      <w:r w:rsidR="002622F8" w:rsidRPr="002622F8">
        <w:rPr>
          <w:rFonts w:eastAsia="Calibri"/>
          <w:lang w:eastAsia="en-US"/>
        </w:rPr>
        <w:t>приказом Министерства спорта Российской Федерации от 16.10.2019 № 839 и ВФЛА</w:t>
      </w:r>
      <w:r w:rsidR="002622F8">
        <w:rPr>
          <w:rFonts w:eastAsia="Calibri"/>
          <w:lang w:eastAsia="en-US"/>
        </w:rPr>
        <w:t>.</w:t>
      </w:r>
    </w:p>
    <w:p w:rsidR="00326555" w:rsidRPr="00326555" w:rsidRDefault="002622F8" w:rsidP="00326555">
      <w:pPr>
        <w:ind w:firstLine="708"/>
        <w:jc w:val="both"/>
        <w:rPr>
          <w:rFonts w:eastAsia="Calibri"/>
          <w:lang w:eastAsia="en-US"/>
        </w:rPr>
      </w:pPr>
      <w:r w:rsidRPr="002622F8">
        <w:rPr>
          <w:rFonts w:eastAsia="Calibri"/>
          <w:lang w:eastAsia="en-US"/>
        </w:rPr>
        <w:t xml:space="preserve"> </w:t>
      </w:r>
      <w:r w:rsidR="00326555" w:rsidRPr="00326555">
        <w:rPr>
          <w:rFonts w:eastAsia="Calibri"/>
          <w:lang w:eastAsia="en-US"/>
        </w:rPr>
        <w:t xml:space="preserve">Участие в соревнованиях осуществляется только при наличии договора (оригинала) о страховании жизни и здоровья от несчастных </w:t>
      </w:r>
      <w:proofErr w:type="gramStart"/>
      <w:r w:rsidR="00326555" w:rsidRPr="00326555">
        <w:rPr>
          <w:rFonts w:eastAsia="Calibri"/>
          <w:lang w:eastAsia="en-US"/>
        </w:rPr>
        <w:t>случаев,  который</w:t>
      </w:r>
      <w:proofErr w:type="gramEnd"/>
      <w:r w:rsidR="00326555" w:rsidRPr="00326555">
        <w:rPr>
          <w:rFonts w:eastAsia="Calibri"/>
          <w:lang w:eastAsia="en-US"/>
        </w:rPr>
        <w:t xml:space="preserve"> предоставляется в комиссию по допуску участников на каждого участника соревнований. Страхование участников соревнований осуществляется командирующими организациями.</w:t>
      </w:r>
    </w:p>
    <w:p w:rsidR="00326555" w:rsidRPr="00326555" w:rsidRDefault="00326555" w:rsidP="00326555">
      <w:pPr>
        <w:ind w:firstLine="708"/>
        <w:jc w:val="both"/>
        <w:rPr>
          <w:rFonts w:eastAsia="Calibri"/>
          <w:lang w:eastAsia="en-US"/>
        </w:rPr>
      </w:pPr>
      <w:r w:rsidRPr="00326555">
        <w:rPr>
          <w:rFonts w:eastAsia="Calibri"/>
          <w:lang w:eastAsia="en-US"/>
        </w:rPr>
        <w:t>Оказание скорой медицинской  помощи осуществляется в  соответствий с приказом министерством здравоохранения Российской Федераций от 23 октября 2020 года № 1144 н «Об утверждений порядка оказания медицинской помощи лицам, занимающимся физической культурой и спортом (в том числе при подготовке в проведении физкультурных мероприятий и спортивных мероприятий), включая в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нормативные испытания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мероприятий.</w:t>
      </w:r>
    </w:p>
    <w:p w:rsidR="00326555" w:rsidRPr="00326555" w:rsidRDefault="00326555" w:rsidP="00326555">
      <w:pPr>
        <w:ind w:firstLine="708"/>
        <w:jc w:val="both"/>
        <w:rPr>
          <w:rFonts w:eastAsia="Calibri"/>
          <w:lang w:eastAsia="en-US"/>
        </w:rPr>
      </w:pPr>
      <w:r w:rsidRPr="00326555">
        <w:rPr>
          <w:rFonts w:eastAsia="Calibri"/>
          <w:lang w:eastAsia="en-US"/>
        </w:rPr>
        <w:t>В местах проведения соревнований должен находиться квалифицированный медицинский персонал, контроль за обеспечением медицинского сопровождения осуществляет проводящая организация и главный судья соревнований.</w:t>
      </w:r>
    </w:p>
    <w:p w:rsidR="00326555" w:rsidRPr="00326555" w:rsidRDefault="00326555" w:rsidP="00326555">
      <w:pPr>
        <w:ind w:firstLine="708"/>
        <w:jc w:val="both"/>
        <w:rPr>
          <w:rFonts w:eastAsia="Calibri"/>
          <w:lang w:eastAsia="en-US"/>
        </w:rPr>
      </w:pPr>
      <w:r w:rsidRPr="00326555">
        <w:rPr>
          <w:rFonts w:eastAsia="Calibri"/>
          <w:lang w:eastAsia="en-US"/>
        </w:rPr>
        <w:t xml:space="preserve">В связи с сохранением рисков распространения новой </w:t>
      </w:r>
      <w:proofErr w:type="spellStart"/>
      <w:r w:rsidRPr="00326555">
        <w:rPr>
          <w:rFonts w:eastAsia="Calibri"/>
          <w:lang w:eastAsia="en-US"/>
        </w:rPr>
        <w:t>коронавирусной</w:t>
      </w:r>
      <w:proofErr w:type="spellEnd"/>
      <w:r w:rsidRPr="00326555">
        <w:rPr>
          <w:rFonts w:eastAsia="Calibri"/>
          <w:lang w:eastAsia="en-US"/>
        </w:rPr>
        <w:t xml:space="preserve"> инфекции организаторы обеспечивают соблюдение следующих профилактических мероприятий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России и Роспотребнадзором от 31.07.2020 (с учетом дополнений и изменений от 19.08.2020 г. и от  13.11.2020 г.). Ответственность за соблюдение вышеуказанных мероприятий лежит на Главном судье соревнований.</w:t>
      </w:r>
    </w:p>
    <w:p w:rsidR="00326555" w:rsidRPr="00326555" w:rsidRDefault="00326555" w:rsidP="00326555">
      <w:pPr>
        <w:ind w:firstLine="709"/>
        <w:jc w:val="both"/>
        <w:rPr>
          <w:rFonts w:eastAsia="Calibri"/>
          <w:lang w:eastAsia="en-US"/>
        </w:rPr>
      </w:pPr>
      <w:r w:rsidRPr="00326555">
        <w:rPr>
          <w:rFonts w:eastAsia="Calibri"/>
          <w:lang w:eastAsia="en-US"/>
        </w:rPr>
        <w:t xml:space="preserve">Ответственность за жизнь и здоровье участников Соревнований в пути следования, выполнение участниками Соревнований правил техники безопасности, соблюдением дисциплины и порядка во время проведения Соревнований несут руководители команд.    Запрещается оказывать противоправное влияние на результаты спортивных соревнований, а </w:t>
      </w:r>
      <w:proofErr w:type="gramStart"/>
      <w:r w:rsidRPr="00326555">
        <w:rPr>
          <w:rFonts w:eastAsia="Calibri"/>
          <w:lang w:eastAsia="en-US"/>
        </w:rPr>
        <w:t>так же</w:t>
      </w:r>
      <w:proofErr w:type="gramEnd"/>
      <w:r w:rsidRPr="00326555">
        <w:rPr>
          <w:rFonts w:eastAsia="Calibri"/>
          <w:lang w:eastAsia="en-US"/>
        </w:rPr>
        <w:t xml:space="preserve"> участвовать в азартных играх в букмекерских канторах и тотализаторах путем заключения пари на официальные спортивные соревнования.</w:t>
      </w:r>
    </w:p>
    <w:p w:rsidR="00326555" w:rsidRPr="00326555" w:rsidRDefault="00326555" w:rsidP="00326555">
      <w:pPr>
        <w:ind w:firstLine="709"/>
        <w:jc w:val="both"/>
        <w:rPr>
          <w:rFonts w:eastAsia="Calibri"/>
          <w:lang w:eastAsia="en-US"/>
        </w:rPr>
      </w:pPr>
      <w:r w:rsidRPr="00326555">
        <w:rPr>
          <w:rFonts w:eastAsia="Calibri"/>
          <w:lang w:eastAsia="en-US"/>
        </w:rPr>
        <w:t>Выполнение всех требований безопасности обеспечивают руководители спортивных сооружений, привлекаемых для проведения соревнований, контроль за соблюдением требований и наличием акта технического обследования спортивного сооружения осуществляет главный судья соревнований.</w:t>
      </w:r>
    </w:p>
    <w:p w:rsidR="00326555" w:rsidRDefault="00326555" w:rsidP="00326555">
      <w:pPr>
        <w:spacing w:after="200"/>
        <w:ind w:firstLine="708"/>
        <w:rPr>
          <w:rFonts w:eastAsia="Calibri"/>
          <w:lang w:eastAsia="en-US"/>
        </w:rPr>
      </w:pPr>
    </w:p>
    <w:p w:rsidR="00CF24FC" w:rsidRPr="00326555" w:rsidRDefault="00CF24FC" w:rsidP="00326555">
      <w:pPr>
        <w:spacing w:after="200"/>
        <w:ind w:firstLine="708"/>
        <w:rPr>
          <w:rFonts w:eastAsia="Calibri"/>
          <w:lang w:eastAsia="en-US"/>
        </w:rPr>
      </w:pPr>
    </w:p>
    <w:p w:rsidR="00C17E0F" w:rsidRPr="00046A8D" w:rsidRDefault="00C17E0F" w:rsidP="00C17E0F">
      <w:pPr>
        <w:spacing w:line="240" w:lineRule="atLeast"/>
        <w:ind w:firstLine="567"/>
        <w:jc w:val="center"/>
        <w:rPr>
          <w:b/>
        </w:rPr>
      </w:pPr>
      <w:r w:rsidRPr="00046A8D">
        <w:rPr>
          <w:b/>
          <w:lang w:val="en-US"/>
        </w:rPr>
        <w:t>X</w:t>
      </w:r>
      <w:r w:rsidRPr="00046A8D">
        <w:rPr>
          <w:b/>
        </w:rPr>
        <w:t>. СТРАХОВАНИЕ УЧАСТНИКОВ</w:t>
      </w:r>
      <w:r w:rsidR="00324800">
        <w:rPr>
          <w:b/>
        </w:rPr>
        <w:t>.</w:t>
      </w:r>
    </w:p>
    <w:p w:rsidR="00D80BEA" w:rsidRPr="00046A8D" w:rsidRDefault="00D80BEA" w:rsidP="00046A8D">
      <w:pPr>
        <w:ind w:firstLine="851"/>
        <w:jc w:val="both"/>
        <w:rPr>
          <w:b/>
          <w:bCs/>
          <w:color w:val="000000"/>
        </w:rPr>
      </w:pPr>
      <w:r w:rsidRPr="00046A8D"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соревнований.</w:t>
      </w:r>
    </w:p>
    <w:p w:rsidR="00C17E0F" w:rsidRPr="00046A8D" w:rsidRDefault="00C17E0F" w:rsidP="00046A8D">
      <w:pPr>
        <w:ind w:firstLine="851"/>
        <w:jc w:val="both"/>
      </w:pPr>
    </w:p>
    <w:p w:rsidR="000335F6" w:rsidRPr="00AD3EEC" w:rsidRDefault="00C17E0F" w:rsidP="000335F6">
      <w:pPr>
        <w:jc w:val="center"/>
        <w:rPr>
          <w:b/>
        </w:rPr>
      </w:pPr>
      <w:r w:rsidRPr="00046A8D">
        <w:rPr>
          <w:b/>
          <w:lang w:val="en-US"/>
        </w:rPr>
        <w:t>X</w:t>
      </w:r>
      <w:r w:rsidR="000335F6" w:rsidRPr="00046A8D">
        <w:rPr>
          <w:b/>
        </w:rPr>
        <w:t>I</w:t>
      </w:r>
      <w:r w:rsidRPr="00046A8D">
        <w:rPr>
          <w:b/>
        </w:rPr>
        <w:t xml:space="preserve">. </w:t>
      </w:r>
      <w:r w:rsidR="00046A8D">
        <w:rPr>
          <w:b/>
        </w:rPr>
        <w:t xml:space="preserve">ПОДАЧА </w:t>
      </w:r>
      <w:r w:rsidRPr="00046A8D">
        <w:rPr>
          <w:b/>
        </w:rPr>
        <w:t>ЗАЯВ</w:t>
      </w:r>
      <w:r w:rsidR="00046A8D">
        <w:rPr>
          <w:b/>
        </w:rPr>
        <w:t>ОК</w:t>
      </w:r>
      <w:r w:rsidR="00AD3EEC">
        <w:rPr>
          <w:b/>
        </w:rPr>
        <w:t>.</w:t>
      </w:r>
    </w:p>
    <w:p w:rsidR="00A11946" w:rsidRPr="00EB36C9" w:rsidRDefault="00046A8D" w:rsidP="00B01EE3">
      <w:pPr>
        <w:ind w:firstLine="851"/>
        <w:jc w:val="both"/>
        <w:rPr>
          <w:color w:val="000000" w:themeColor="text1"/>
        </w:rPr>
      </w:pPr>
      <w:r w:rsidRPr="0015199A">
        <w:t xml:space="preserve">Предварительные </w:t>
      </w:r>
      <w:r w:rsidR="008118EB" w:rsidRPr="0015199A">
        <w:t>заявки</w:t>
      </w:r>
      <w:r w:rsidR="00192931">
        <w:t xml:space="preserve"> </w:t>
      </w:r>
      <w:r w:rsidR="009E62C9">
        <w:t xml:space="preserve">подаются через приложение </w:t>
      </w:r>
      <w:r w:rsidR="009E62C9">
        <w:rPr>
          <w:lang w:val="en-US"/>
        </w:rPr>
        <w:t>GOOGLE</w:t>
      </w:r>
      <w:r w:rsidR="009E62C9" w:rsidRPr="009E62C9">
        <w:t xml:space="preserve"> </w:t>
      </w:r>
      <w:r w:rsidR="00CF24FC">
        <w:t xml:space="preserve">форма </w:t>
      </w:r>
      <w:hyperlink r:id="rId5" w:tgtFrame="_blank" w:tooltip="https://docs.google.com/forms/d/e/1FAIpQLSeGihvqv_QVjWVFGnHQJ2nmSlHfF9YYZ7yIHErwRXPw5ns51w/viewform?usp=dialog" w:history="1">
        <w:r w:rsidR="00A11758">
          <w:rPr>
            <w:rStyle w:val="a5"/>
            <w:rFonts w:ascii="Segoe UI" w:hAnsi="Segoe UI" w:cs="Segoe UI"/>
            <w:color w:val="0056B3"/>
            <w:shd w:val="clear" w:color="auto" w:fill="FFFFFF"/>
          </w:rPr>
          <w:t>https://docs.google.com/forms/d/e/1FAIpQLSeGihvqv_QVjWVFGnHQJ2nmSlHfF9YYZ7yIHErwRXPw5ns51w/viewform?us</w:t>
        </w:r>
        <w:bookmarkStart w:id="0" w:name="_GoBack"/>
        <w:bookmarkEnd w:id="0"/>
        <w:r w:rsidR="00A11758">
          <w:rPr>
            <w:rStyle w:val="a5"/>
            <w:rFonts w:ascii="Segoe UI" w:hAnsi="Segoe UI" w:cs="Segoe UI"/>
            <w:color w:val="0056B3"/>
            <w:shd w:val="clear" w:color="auto" w:fill="FFFFFF"/>
          </w:rPr>
          <w:t>p</w:t>
        </w:r>
        <w:r w:rsidR="00A11758">
          <w:rPr>
            <w:rStyle w:val="a5"/>
            <w:rFonts w:ascii="Segoe UI" w:hAnsi="Segoe UI" w:cs="Segoe UI"/>
            <w:color w:val="0056B3"/>
            <w:shd w:val="clear" w:color="auto" w:fill="FFFFFF"/>
          </w:rPr>
          <w:t>=dialog</w:t>
        </w:r>
      </w:hyperlink>
      <w:r w:rsidR="009E62C9">
        <w:t xml:space="preserve"> </w:t>
      </w:r>
      <w:r w:rsidR="00D30465" w:rsidRPr="0015199A">
        <w:t xml:space="preserve">в срок до </w:t>
      </w:r>
      <w:r w:rsidR="009E62C9">
        <w:t>10</w:t>
      </w:r>
      <w:r w:rsidR="00D30465" w:rsidRPr="0015199A">
        <w:t xml:space="preserve"> </w:t>
      </w:r>
      <w:r w:rsidR="005A5D0B">
        <w:t>октя</w:t>
      </w:r>
      <w:r w:rsidR="00D30465" w:rsidRPr="0015199A">
        <w:t>бря.</w:t>
      </w:r>
      <w:r w:rsidR="00D30465">
        <w:rPr>
          <w:color w:val="FF0000"/>
        </w:rPr>
        <w:t xml:space="preserve"> </w:t>
      </w:r>
      <w:r w:rsidR="00B01EE3" w:rsidRPr="00EB36C9">
        <w:rPr>
          <w:color w:val="000000" w:themeColor="text1"/>
        </w:rPr>
        <w:t>Заявки в день про</w:t>
      </w:r>
      <w:r w:rsidR="00F73243">
        <w:rPr>
          <w:color w:val="000000" w:themeColor="text1"/>
        </w:rPr>
        <w:t>ведения соревнований не принимаю</w:t>
      </w:r>
      <w:r w:rsidR="00B01EE3" w:rsidRPr="00EB36C9">
        <w:rPr>
          <w:color w:val="000000" w:themeColor="text1"/>
        </w:rPr>
        <w:t xml:space="preserve">тся! </w:t>
      </w:r>
      <w:r w:rsidR="009E62C9">
        <w:rPr>
          <w:color w:val="000000" w:themeColor="text1"/>
        </w:rPr>
        <w:t>Медицинская заявка подается в мандатную комиссию в день соревнований до 13.00</w:t>
      </w:r>
    </w:p>
    <w:p w:rsidR="00F31C5F" w:rsidRPr="00046A8D" w:rsidRDefault="00F31C5F" w:rsidP="008118EB">
      <w:pPr>
        <w:ind w:firstLine="851"/>
        <w:jc w:val="both"/>
      </w:pPr>
      <w:r>
        <w:t>ВНИМАНИЕ! Квота на регистрацию 200 человек.</w:t>
      </w:r>
    </w:p>
    <w:p w:rsidR="000335F6" w:rsidRPr="00046A8D" w:rsidRDefault="000335F6" w:rsidP="000335F6">
      <w:pPr>
        <w:jc w:val="both"/>
      </w:pPr>
    </w:p>
    <w:p w:rsidR="00A11946" w:rsidRPr="00046A8D" w:rsidRDefault="00A11946" w:rsidP="000335F6">
      <w:pPr>
        <w:jc w:val="both"/>
        <w:rPr>
          <w:b/>
        </w:rPr>
      </w:pPr>
    </w:p>
    <w:p w:rsidR="000335F6" w:rsidRPr="00046A8D" w:rsidRDefault="000335F6" w:rsidP="000335F6">
      <w:pPr>
        <w:ind w:left="708" w:firstLine="708"/>
      </w:pPr>
    </w:p>
    <w:p w:rsidR="000335F6" w:rsidRPr="00046A8D" w:rsidRDefault="000335F6" w:rsidP="000335F6">
      <w:pPr>
        <w:ind w:firstLine="708"/>
        <w:jc w:val="both"/>
        <w:rPr>
          <w:b/>
          <w:bCs/>
          <w:u w:val="single"/>
        </w:rPr>
      </w:pPr>
      <w:r w:rsidRPr="00046A8D">
        <w:rPr>
          <w:b/>
          <w:bCs/>
          <w:u w:val="single"/>
        </w:rPr>
        <w:t>Настоящее положения является вызовом на соревнования.</w:t>
      </w:r>
    </w:p>
    <w:p w:rsidR="000335F6" w:rsidRPr="00046A8D" w:rsidRDefault="000335F6" w:rsidP="000335F6">
      <w:pPr>
        <w:tabs>
          <w:tab w:val="left" w:pos="3680"/>
        </w:tabs>
        <w:jc w:val="center"/>
        <w:rPr>
          <w:b/>
        </w:rPr>
      </w:pPr>
    </w:p>
    <w:p w:rsidR="000335F6" w:rsidRPr="00046A8D" w:rsidRDefault="000335F6" w:rsidP="000335F6">
      <w:pPr>
        <w:tabs>
          <w:tab w:val="left" w:pos="3680"/>
        </w:tabs>
        <w:jc w:val="center"/>
        <w:rPr>
          <w:b/>
        </w:rPr>
      </w:pPr>
    </w:p>
    <w:p w:rsidR="000335F6" w:rsidRPr="00046A8D" w:rsidRDefault="000335F6" w:rsidP="000335F6">
      <w:pPr>
        <w:tabs>
          <w:tab w:val="left" w:pos="3680"/>
        </w:tabs>
        <w:jc w:val="center"/>
        <w:rPr>
          <w:b/>
        </w:rPr>
      </w:pPr>
    </w:p>
    <w:p w:rsidR="000335F6" w:rsidRPr="00046A8D" w:rsidRDefault="000335F6" w:rsidP="000335F6">
      <w:pPr>
        <w:tabs>
          <w:tab w:val="left" w:pos="3680"/>
        </w:tabs>
        <w:jc w:val="center"/>
        <w:rPr>
          <w:b/>
        </w:rPr>
      </w:pPr>
    </w:p>
    <w:p w:rsidR="00046A8D" w:rsidRDefault="00046A8D" w:rsidP="000335F6">
      <w:pPr>
        <w:tabs>
          <w:tab w:val="left" w:pos="3680"/>
        </w:tabs>
        <w:jc w:val="center"/>
        <w:rPr>
          <w:b/>
        </w:rPr>
      </w:pPr>
    </w:p>
    <w:p w:rsidR="00F30149" w:rsidRPr="00046A8D" w:rsidRDefault="00F30149" w:rsidP="000335F6">
      <w:pPr>
        <w:tabs>
          <w:tab w:val="left" w:pos="3680"/>
        </w:tabs>
        <w:jc w:val="center"/>
        <w:rPr>
          <w:b/>
        </w:rPr>
      </w:pPr>
    </w:p>
    <w:p w:rsidR="00046A8D" w:rsidRPr="00046A8D" w:rsidRDefault="00046A8D" w:rsidP="000335F6">
      <w:pPr>
        <w:tabs>
          <w:tab w:val="left" w:pos="3680"/>
        </w:tabs>
        <w:jc w:val="center"/>
        <w:rPr>
          <w:b/>
        </w:rPr>
      </w:pPr>
    </w:p>
    <w:p w:rsidR="004B7999" w:rsidRDefault="004B7999" w:rsidP="007E73C8">
      <w:pPr>
        <w:tabs>
          <w:tab w:val="left" w:pos="3680"/>
        </w:tabs>
        <w:rPr>
          <w:b/>
        </w:rPr>
      </w:pPr>
    </w:p>
    <w:p w:rsidR="005A5D0B" w:rsidRPr="00235888" w:rsidRDefault="005A5D0B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5A5D0B" w:rsidRPr="00235888" w:rsidRDefault="005A5D0B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5A5D0B" w:rsidRPr="00235888" w:rsidRDefault="005A5D0B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5A5D0B" w:rsidRPr="00235888" w:rsidRDefault="005A5D0B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5A5D0B" w:rsidRPr="00235888" w:rsidRDefault="005A5D0B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5A5D0B" w:rsidRDefault="005A5D0B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515AFE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  <w:r>
        <w:rPr>
          <w:szCs w:val="24"/>
        </w:rPr>
        <w:t>Приложение 1</w:t>
      </w:r>
    </w:p>
    <w:p w:rsidR="00515AFE" w:rsidRPr="00046A8D" w:rsidRDefault="00515AFE" w:rsidP="00515AFE">
      <w:pPr>
        <w:pStyle w:val="21"/>
        <w:tabs>
          <w:tab w:val="left" w:pos="0"/>
          <w:tab w:val="left" w:pos="3620"/>
        </w:tabs>
        <w:ind w:firstLine="0"/>
        <w:jc w:val="center"/>
        <w:rPr>
          <w:szCs w:val="24"/>
        </w:rPr>
      </w:pPr>
      <w:r w:rsidRPr="00046A8D">
        <w:rPr>
          <w:szCs w:val="24"/>
        </w:rPr>
        <w:t>ИМЕННАЯ ЗАЯВКА</w:t>
      </w:r>
    </w:p>
    <w:p w:rsidR="00515AFE" w:rsidRPr="00B91D21" w:rsidRDefault="00515AFE" w:rsidP="00515AFE">
      <w:pPr>
        <w:pStyle w:val="a3"/>
        <w:spacing w:after="0"/>
        <w:jc w:val="center"/>
        <w:rPr>
          <w:rFonts w:ascii="Times New Roman" w:hAnsi="Times New Roman"/>
          <w:sz w:val="24"/>
        </w:rPr>
      </w:pPr>
      <w:r w:rsidRPr="00046A8D">
        <w:rPr>
          <w:rFonts w:ascii="Times New Roman" w:hAnsi="Times New Roman"/>
          <w:sz w:val="24"/>
        </w:rPr>
        <w:t>на участие в</w:t>
      </w:r>
      <w:r>
        <w:rPr>
          <w:rFonts w:ascii="Times New Roman" w:hAnsi="Times New Roman"/>
          <w:sz w:val="24"/>
        </w:rPr>
        <w:t xml:space="preserve"> 44</w:t>
      </w:r>
      <w:r w:rsidRPr="00046A8D">
        <w:rPr>
          <w:rFonts w:ascii="Times New Roman" w:hAnsi="Times New Roman"/>
          <w:sz w:val="24"/>
        </w:rPr>
        <w:t xml:space="preserve"> традиционном городском легкоатлетическом пробег</w:t>
      </w:r>
      <w:r>
        <w:rPr>
          <w:rFonts w:ascii="Times New Roman" w:hAnsi="Times New Roman"/>
          <w:sz w:val="24"/>
        </w:rPr>
        <w:t>е</w:t>
      </w:r>
      <w:r w:rsidRPr="00046A8D">
        <w:rPr>
          <w:rFonts w:ascii="Times New Roman" w:hAnsi="Times New Roman"/>
          <w:sz w:val="24"/>
        </w:rPr>
        <w:t xml:space="preserve"> памяти бортпроводницы Надежды Курченко</w:t>
      </w:r>
    </w:p>
    <w:p w:rsidR="00515AFE" w:rsidRPr="00046A8D" w:rsidRDefault="00515AFE" w:rsidP="00515AFE">
      <w:pPr>
        <w:tabs>
          <w:tab w:val="left" w:pos="3680"/>
        </w:tabs>
        <w:ind w:left="142" w:hanging="142"/>
        <w:jc w:val="center"/>
      </w:pPr>
      <w:r w:rsidRPr="00046A8D">
        <w:t xml:space="preserve">на территории муниципального образования </w:t>
      </w:r>
      <w:r>
        <w:t xml:space="preserve">«Городской округ </w:t>
      </w:r>
      <w:r w:rsidRPr="00046A8D">
        <w:t>«Город Глазов»</w:t>
      </w:r>
      <w:r>
        <w:t xml:space="preserve"> Удмуртской Республики» </w:t>
      </w:r>
    </w:p>
    <w:p w:rsidR="00515AFE" w:rsidRPr="00046A8D" w:rsidRDefault="00515AFE" w:rsidP="00515AFE">
      <w:pPr>
        <w:pStyle w:val="21"/>
        <w:tabs>
          <w:tab w:val="left" w:pos="0"/>
          <w:tab w:val="left" w:pos="3620"/>
        </w:tabs>
        <w:ind w:firstLine="0"/>
        <w:rPr>
          <w:szCs w:val="24"/>
        </w:rPr>
      </w:pPr>
      <w:r w:rsidRPr="00046A8D">
        <w:rPr>
          <w:szCs w:val="24"/>
        </w:rPr>
        <w:t xml:space="preserve">             от________________________________________________________________________</w:t>
      </w:r>
    </w:p>
    <w:p w:rsidR="00515AFE" w:rsidRPr="00046A8D" w:rsidRDefault="00515AFE" w:rsidP="00515AFE">
      <w:pPr>
        <w:pStyle w:val="21"/>
        <w:tabs>
          <w:tab w:val="left" w:pos="0"/>
          <w:tab w:val="left" w:pos="3620"/>
        </w:tabs>
        <w:ind w:firstLine="0"/>
        <w:rPr>
          <w:szCs w:val="24"/>
        </w:rPr>
      </w:pPr>
      <w:r w:rsidRPr="00046A8D">
        <w:rPr>
          <w:szCs w:val="24"/>
        </w:rPr>
        <w:t xml:space="preserve">      (наименование муниципального образования, организации, учебных заведений среднего и высшего профессионального образования)</w:t>
      </w:r>
    </w:p>
    <w:p w:rsidR="00515AFE" w:rsidRPr="00046A8D" w:rsidRDefault="00515AFE" w:rsidP="00515AFE">
      <w:pPr>
        <w:pStyle w:val="21"/>
        <w:tabs>
          <w:tab w:val="left" w:pos="0"/>
          <w:tab w:val="left" w:pos="3620"/>
        </w:tabs>
        <w:ind w:firstLine="0"/>
        <w:rPr>
          <w:szCs w:val="24"/>
        </w:rPr>
      </w:pPr>
    </w:p>
    <w:tbl>
      <w:tblPr>
        <w:tblW w:w="96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23"/>
        <w:gridCol w:w="2347"/>
        <w:gridCol w:w="1691"/>
        <w:gridCol w:w="2836"/>
      </w:tblGrid>
      <w:tr w:rsidR="00515AFE" w:rsidRPr="00046A8D" w:rsidTr="00515AFE">
        <w:tc>
          <w:tcPr>
            <w:tcW w:w="540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  <w:r w:rsidRPr="00046A8D">
              <w:rPr>
                <w:szCs w:val="24"/>
              </w:rPr>
              <w:t>№ п/п</w:t>
            </w:r>
          </w:p>
        </w:tc>
        <w:tc>
          <w:tcPr>
            <w:tcW w:w="2223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046A8D">
              <w:rPr>
                <w:szCs w:val="24"/>
              </w:rPr>
              <w:t>Ф.И.О.</w:t>
            </w:r>
          </w:p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046A8D">
              <w:rPr>
                <w:szCs w:val="24"/>
              </w:rPr>
              <w:t>( полностью</w:t>
            </w:r>
            <w:proofErr w:type="gramEnd"/>
            <w:r w:rsidRPr="00046A8D">
              <w:rPr>
                <w:szCs w:val="24"/>
              </w:rPr>
              <w:t>)</w:t>
            </w:r>
          </w:p>
        </w:tc>
        <w:tc>
          <w:tcPr>
            <w:tcW w:w="2347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046A8D">
              <w:rPr>
                <w:szCs w:val="24"/>
              </w:rPr>
              <w:t>Дата рождения</w:t>
            </w:r>
          </w:p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046A8D">
              <w:rPr>
                <w:szCs w:val="24"/>
              </w:rPr>
              <w:t>(число, месяц, год)</w:t>
            </w:r>
          </w:p>
        </w:tc>
        <w:tc>
          <w:tcPr>
            <w:tcW w:w="1691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046A8D">
              <w:rPr>
                <w:szCs w:val="24"/>
              </w:rPr>
              <w:t>Спортивный разряд</w:t>
            </w:r>
          </w:p>
        </w:tc>
        <w:tc>
          <w:tcPr>
            <w:tcW w:w="2836" w:type="dxa"/>
          </w:tcPr>
          <w:p w:rsidR="00515AFE" w:rsidRPr="00B16F1F" w:rsidRDefault="00515AFE" w:rsidP="00E07D08">
            <w:pPr>
              <w:pStyle w:val="21"/>
              <w:tabs>
                <w:tab w:val="left" w:pos="0"/>
                <w:tab w:val="left" w:pos="3620"/>
              </w:tabs>
              <w:jc w:val="left"/>
              <w:rPr>
                <w:szCs w:val="24"/>
              </w:rPr>
            </w:pPr>
            <w:r w:rsidRPr="00B16F1F">
              <w:rPr>
                <w:szCs w:val="24"/>
              </w:rPr>
              <w:t>Виза врача</w:t>
            </w:r>
          </w:p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B16F1F">
              <w:rPr>
                <w:szCs w:val="24"/>
              </w:rPr>
              <w:t>дата, и подпись врача против каждой фамилии, печать</w:t>
            </w:r>
          </w:p>
        </w:tc>
      </w:tr>
      <w:tr w:rsidR="00515AFE" w:rsidRPr="00046A8D" w:rsidTr="00515AFE">
        <w:tc>
          <w:tcPr>
            <w:tcW w:w="540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3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47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6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  <w:tr w:rsidR="00515AFE" w:rsidRPr="00046A8D" w:rsidTr="00515AFE">
        <w:tc>
          <w:tcPr>
            <w:tcW w:w="540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3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47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6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  <w:tr w:rsidR="00515AFE" w:rsidRPr="00046A8D" w:rsidTr="00515AFE">
        <w:tc>
          <w:tcPr>
            <w:tcW w:w="540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3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47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6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  <w:tr w:rsidR="00515AFE" w:rsidRPr="00046A8D" w:rsidTr="00515AFE">
        <w:tc>
          <w:tcPr>
            <w:tcW w:w="540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3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47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6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  <w:tr w:rsidR="00515AFE" w:rsidRPr="00046A8D" w:rsidTr="00515AFE">
        <w:tc>
          <w:tcPr>
            <w:tcW w:w="540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3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47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6" w:type="dxa"/>
          </w:tcPr>
          <w:p w:rsidR="00515AFE" w:rsidRPr="00046A8D" w:rsidRDefault="00515AFE" w:rsidP="00E07D08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</w:tbl>
    <w:p w:rsidR="00515AFE" w:rsidRPr="00046A8D" w:rsidRDefault="00515AFE" w:rsidP="00515AFE"/>
    <w:p w:rsidR="00515AFE" w:rsidRDefault="00515AFE" w:rsidP="00515AFE">
      <w:r w:rsidRPr="00046A8D">
        <w:t>Всего допущено</w:t>
      </w:r>
      <w:r>
        <w:t xml:space="preserve"> </w:t>
      </w:r>
      <w:r w:rsidRPr="00046A8D">
        <w:t>_____________</w:t>
      </w:r>
      <w:r>
        <w:t xml:space="preserve"> </w:t>
      </w:r>
      <w:r w:rsidRPr="00046A8D">
        <w:t xml:space="preserve">человек.     </w:t>
      </w:r>
    </w:p>
    <w:p w:rsidR="00515AFE" w:rsidRPr="00046A8D" w:rsidRDefault="00515AFE" w:rsidP="00515AFE">
      <w:r w:rsidRPr="00046A8D">
        <w:t>Врач</w:t>
      </w:r>
      <w:r>
        <w:t xml:space="preserve"> </w:t>
      </w:r>
      <w:r w:rsidRPr="00046A8D">
        <w:t>__________________(______________________</w:t>
      </w:r>
      <w:proofErr w:type="gramStart"/>
      <w:r w:rsidRPr="00046A8D">
        <w:t xml:space="preserve">_)   </w:t>
      </w:r>
      <w:proofErr w:type="gramEnd"/>
      <w:r w:rsidRPr="00046A8D">
        <w:t>(расшифровка)</w:t>
      </w:r>
    </w:p>
    <w:p w:rsidR="00515AFE" w:rsidRPr="00046A8D" w:rsidRDefault="00515AFE" w:rsidP="00515AFE">
      <w:r w:rsidRPr="00046A8D">
        <w:t xml:space="preserve"> </w:t>
      </w:r>
      <w:proofErr w:type="gramStart"/>
      <w:r w:rsidRPr="00046A8D">
        <w:t>Дата  заполнения</w:t>
      </w:r>
      <w:proofErr w:type="gramEnd"/>
      <w:r w:rsidRPr="00046A8D">
        <w:t xml:space="preserve">_____________________ </w:t>
      </w:r>
    </w:p>
    <w:p w:rsidR="00515AFE" w:rsidRPr="00046A8D" w:rsidRDefault="00515AFE" w:rsidP="00515AFE"/>
    <w:p w:rsidR="00515AFE" w:rsidRPr="00046A8D" w:rsidRDefault="00515AFE" w:rsidP="00515AFE">
      <w:r w:rsidRPr="00046A8D">
        <w:t>Руководитель___________________________________</w:t>
      </w:r>
      <w:proofErr w:type="gramStart"/>
      <w:r w:rsidRPr="00046A8D">
        <w:t>_«</w:t>
      </w:r>
      <w:proofErr w:type="gramEnd"/>
      <w:r w:rsidRPr="00046A8D">
        <w:t>_________________________»</w:t>
      </w:r>
    </w:p>
    <w:p w:rsidR="00515AFE" w:rsidRPr="00046A8D" w:rsidRDefault="00515AFE" w:rsidP="00515AFE"/>
    <w:p w:rsidR="00515AFE" w:rsidRPr="00046A8D" w:rsidRDefault="00515AFE" w:rsidP="00515AFE">
      <w:r w:rsidRPr="00046A8D">
        <w:t>Представитель команды - тренер ____________________ «________________________»</w:t>
      </w:r>
    </w:p>
    <w:p w:rsidR="00515AFE" w:rsidRPr="00046A8D" w:rsidRDefault="00515AFE" w:rsidP="00515AFE">
      <w:pPr>
        <w:rPr>
          <w:b/>
        </w:rPr>
      </w:pPr>
      <w:r w:rsidRPr="00046A8D">
        <w:rPr>
          <w:b/>
        </w:rPr>
        <w:t xml:space="preserve">М.П.               </w:t>
      </w:r>
    </w:p>
    <w:p w:rsidR="00515AFE" w:rsidRPr="00046A8D" w:rsidRDefault="00515AFE" w:rsidP="00515AFE">
      <w:pPr>
        <w:jc w:val="both"/>
        <w:rPr>
          <w:b/>
          <w:i/>
        </w:rPr>
      </w:pPr>
    </w:p>
    <w:p w:rsidR="00515AFE" w:rsidRDefault="00515AFE" w:rsidP="00515AFE">
      <w:pPr>
        <w:jc w:val="both"/>
        <w:rPr>
          <w:b/>
          <w:i/>
        </w:rPr>
      </w:pPr>
      <w:r w:rsidRPr="00046A8D">
        <w:rPr>
          <w:b/>
          <w:i/>
        </w:rPr>
        <w:t xml:space="preserve">ПРИМЕЧАНИЕ: обязательным условием является подпись врача напротив каждой фамилии и круглой печатью лечебного учреждения, где спортсмен находится на учете. </w:t>
      </w:r>
    </w:p>
    <w:p w:rsidR="00515AFE" w:rsidRDefault="00515AFE" w:rsidP="00515AFE">
      <w:pPr>
        <w:pStyle w:val="21"/>
        <w:tabs>
          <w:tab w:val="left" w:pos="0"/>
          <w:tab w:val="left" w:pos="3620"/>
        </w:tabs>
        <w:ind w:firstLine="0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CF24FC" w:rsidRDefault="00CF24FC" w:rsidP="00046A8D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</w:p>
    <w:p w:rsidR="004B3F45" w:rsidRDefault="004B3F45" w:rsidP="000335F6">
      <w:pPr>
        <w:jc w:val="both"/>
        <w:rPr>
          <w:b/>
          <w:i/>
        </w:rPr>
      </w:pPr>
    </w:p>
    <w:p w:rsidR="004B3F45" w:rsidRDefault="004B3F45" w:rsidP="000335F6">
      <w:pPr>
        <w:jc w:val="both"/>
        <w:rPr>
          <w:b/>
          <w:i/>
        </w:rPr>
      </w:pPr>
    </w:p>
    <w:p w:rsidR="004B3F45" w:rsidRDefault="004B3F45" w:rsidP="000335F6">
      <w:pPr>
        <w:jc w:val="both"/>
        <w:rPr>
          <w:b/>
          <w:i/>
        </w:rPr>
      </w:pPr>
    </w:p>
    <w:p w:rsidR="004B3F45" w:rsidRDefault="004B3F45" w:rsidP="000335F6">
      <w:pPr>
        <w:jc w:val="both"/>
        <w:rPr>
          <w:b/>
          <w:i/>
        </w:rPr>
      </w:pPr>
    </w:p>
    <w:p w:rsidR="004B3F45" w:rsidRDefault="004B3F45" w:rsidP="000335F6">
      <w:pPr>
        <w:jc w:val="both"/>
        <w:rPr>
          <w:b/>
          <w:i/>
        </w:rPr>
      </w:pPr>
    </w:p>
    <w:p w:rsidR="00192931" w:rsidRDefault="00192931">
      <w:pPr>
        <w:spacing w:after="200" w:line="276" w:lineRule="auto"/>
        <w:rPr>
          <w:b/>
          <w:i/>
        </w:rPr>
      </w:pPr>
    </w:p>
    <w:p w:rsidR="00E55987" w:rsidRDefault="00E55987" w:rsidP="000335F6">
      <w:pPr>
        <w:jc w:val="both"/>
        <w:rPr>
          <w:b/>
          <w:i/>
        </w:rPr>
        <w:sectPr w:rsidR="00E55987" w:rsidSect="00515AFE">
          <w:pgSz w:w="11906" w:h="16838"/>
          <w:pgMar w:top="851" w:right="992" w:bottom="567" w:left="1560" w:header="709" w:footer="709" w:gutter="0"/>
          <w:cols w:space="708"/>
          <w:docGrid w:linePitch="360"/>
        </w:sectPr>
      </w:pPr>
    </w:p>
    <w:p w:rsidR="00975F63" w:rsidRDefault="00CF24FC" w:rsidP="00975F63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B16F1F" w:rsidRPr="00046A8D" w:rsidRDefault="00B16F1F" w:rsidP="00B16F1F">
      <w:pPr>
        <w:pStyle w:val="21"/>
        <w:tabs>
          <w:tab w:val="left" w:pos="0"/>
          <w:tab w:val="left" w:pos="3620"/>
        </w:tabs>
        <w:ind w:firstLine="0"/>
        <w:jc w:val="center"/>
        <w:rPr>
          <w:szCs w:val="24"/>
        </w:rPr>
      </w:pPr>
      <w:r w:rsidRPr="00046A8D">
        <w:rPr>
          <w:szCs w:val="24"/>
        </w:rPr>
        <w:t>ИМЕННАЯ ЗАЯВКА</w:t>
      </w:r>
    </w:p>
    <w:p w:rsidR="00B16F1F" w:rsidRPr="00B91D21" w:rsidRDefault="00B16F1F" w:rsidP="00B16F1F">
      <w:pPr>
        <w:pStyle w:val="a3"/>
        <w:spacing w:after="0"/>
        <w:jc w:val="center"/>
        <w:rPr>
          <w:rFonts w:ascii="Times New Roman" w:hAnsi="Times New Roman"/>
          <w:sz w:val="24"/>
        </w:rPr>
      </w:pPr>
      <w:r w:rsidRPr="00046A8D">
        <w:rPr>
          <w:rFonts w:ascii="Times New Roman" w:hAnsi="Times New Roman"/>
          <w:sz w:val="24"/>
        </w:rPr>
        <w:t>на участие в</w:t>
      </w:r>
      <w:r w:rsidR="00FD40F2">
        <w:rPr>
          <w:rFonts w:ascii="Times New Roman" w:hAnsi="Times New Roman"/>
          <w:sz w:val="24"/>
        </w:rPr>
        <w:t xml:space="preserve"> 44</w:t>
      </w:r>
      <w:r w:rsidRPr="00046A8D">
        <w:rPr>
          <w:rFonts w:ascii="Times New Roman" w:hAnsi="Times New Roman"/>
          <w:sz w:val="24"/>
        </w:rPr>
        <w:t xml:space="preserve"> традиционном городском легкоатлетическом пробег</w:t>
      </w:r>
      <w:r>
        <w:rPr>
          <w:rFonts w:ascii="Times New Roman" w:hAnsi="Times New Roman"/>
          <w:sz w:val="24"/>
        </w:rPr>
        <w:t>е</w:t>
      </w:r>
      <w:r w:rsidRPr="00046A8D">
        <w:rPr>
          <w:rFonts w:ascii="Times New Roman" w:hAnsi="Times New Roman"/>
          <w:sz w:val="24"/>
        </w:rPr>
        <w:t xml:space="preserve"> памяти бортпроводницы Надежды Курченко</w:t>
      </w:r>
    </w:p>
    <w:p w:rsidR="00B16F1F" w:rsidRPr="00046A8D" w:rsidRDefault="00B16F1F" w:rsidP="00CF24FC">
      <w:pPr>
        <w:tabs>
          <w:tab w:val="left" w:pos="3680"/>
        </w:tabs>
        <w:ind w:left="142" w:hanging="142"/>
        <w:jc w:val="center"/>
      </w:pPr>
      <w:r w:rsidRPr="00046A8D">
        <w:t xml:space="preserve">на территории муниципального образования </w:t>
      </w:r>
      <w:r w:rsidR="00CF24FC">
        <w:t xml:space="preserve">«Городской округ </w:t>
      </w:r>
      <w:r w:rsidRPr="00046A8D">
        <w:t>«Город Глазов»</w:t>
      </w:r>
      <w:r>
        <w:t xml:space="preserve"> </w:t>
      </w:r>
      <w:r w:rsidR="00CF24FC">
        <w:t xml:space="preserve">Удмуртской Республики» </w:t>
      </w:r>
      <w:r>
        <w:t>(для несовершеннолетних участников)</w:t>
      </w:r>
    </w:p>
    <w:p w:rsidR="00B16F1F" w:rsidRPr="00046A8D" w:rsidRDefault="00B16F1F" w:rsidP="00B16F1F">
      <w:pPr>
        <w:pStyle w:val="21"/>
        <w:tabs>
          <w:tab w:val="left" w:pos="0"/>
          <w:tab w:val="left" w:pos="3620"/>
        </w:tabs>
        <w:ind w:firstLine="0"/>
        <w:rPr>
          <w:szCs w:val="24"/>
        </w:rPr>
      </w:pPr>
      <w:r w:rsidRPr="00046A8D">
        <w:rPr>
          <w:szCs w:val="24"/>
        </w:rPr>
        <w:t xml:space="preserve">             от________________________________________________________________________</w:t>
      </w:r>
    </w:p>
    <w:p w:rsidR="00B16F1F" w:rsidRPr="00046A8D" w:rsidRDefault="00B16F1F" w:rsidP="00B16F1F">
      <w:pPr>
        <w:pStyle w:val="21"/>
        <w:tabs>
          <w:tab w:val="left" w:pos="0"/>
          <w:tab w:val="left" w:pos="3620"/>
        </w:tabs>
        <w:ind w:firstLine="0"/>
        <w:rPr>
          <w:szCs w:val="24"/>
        </w:rPr>
      </w:pPr>
      <w:r w:rsidRPr="00046A8D">
        <w:rPr>
          <w:szCs w:val="24"/>
        </w:rPr>
        <w:t xml:space="preserve">      (наименование муниципального образования, организации, учебных заведений среднего и высшего профессионального образования)</w:t>
      </w:r>
    </w:p>
    <w:p w:rsidR="00B16F1F" w:rsidRPr="00046A8D" w:rsidRDefault="00B16F1F" w:rsidP="00B16F1F">
      <w:pPr>
        <w:pStyle w:val="21"/>
        <w:tabs>
          <w:tab w:val="left" w:pos="0"/>
          <w:tab w:val="left" w:pos="3620"/>
        </w:tabs>
        <w:ind w:firstLine="0"/>
        <w:rPr>
          <w:szCs w:val="24"/>
        </w:rPr>
      </w:pPr>
    </w:p>
    <w:tbl>
      <w:tblPr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225"/>
        <w:gridCol w:w="2350"/>
        <w:gridCol w:w="1691"/>
        <w:gridCol w:w="2839"/>
        <w:gridCol w:w="2839"/>
        <w:gridCol w:w="2888"/>
      </w:tblGrid>
      <w:tr w:rsidR="00B16F1F" w:rsidRPr="00046A8D" w:rsidTr="00D235D5">
        <w:tc>
          <w:tcPr>
            <w:tcW w:w="804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  <w:r w:rsidRPr="00046A8D">
              <w:rPr>
                <w:szCs w:val="24"/>
              </w:rPr>
              <w:t>№ п/п</w:t>
            </w:r>
          </w:p>
        </w:tc>
        <w:tc>
          <w:tcPr>
            <w:tcW w:w="2225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046A8D">
              <w:rPr>
                <w:szCs w:val="24"/>
              </w:rPr>
              <w:t>Ф.И.О.</w:t>
            </w:r>
          </w:p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proofErr w:type="gramStart"/>
            <w:r w:rsidRPr="00046A8D">
              <w:rPr>
                <w:szCs w:val="24"/>
              </w:rPr>
              <w:t>( полностью</w:t>
            </w:r>
            <w:proofErr w:type="gramEnd"/>
            <w:r w:rsidRPr="00046A8D">
              <w:rPr>
                <w:szCs w:val="24"/>
              </w:rPr>
              <w:t>)</w:t>
            </w:r>
          </w:p>
        </w:tc>
        <w:tc>
          <w:tcPr>
            <w:tcW w:w="2350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046A8D">
              <w:rPr>
                <w:szCs w:val="24"/>
              </w:rPr>
              <w:t>Дата рождения</w:t>
            </w:r>
          </w:p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046A8D">
              <w:rPr>
                <w:szCs w:val="24"/>
              </w:rPr>
              <w:t>(число, месяц, год)</w:t>
            </w:r>
          </w:p>
        </w:tc>
        <w:tc>
          <w:tcPr>
            <w:tcW w:w="1691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046A8D">
              <w:rPr>
                <w:szCs w:val="24"/>
              </w:rPr>
              <w:t>Спортивный разряд</w:t>
            </w:r>
          </w:p>
        </w:tc>
        <w:tc>
          <w:tcPr>
            <w:tcW w:w="2839" w:type="dxa"/>
          </w:tcPr>
          <w:p w:rsidR="00B16F1F" w:rsidRPr="00B16F1F" w:rsidRDefault="00B16F1F" w:rsidP="00B16F1F">
            <w:pPr>
              <w:pStyle w:val="21"/>
              <w:tabs>
                <w:tab w:val="left" w:pos="0"/>
                <w:tab w:val="left" w:pos="3620"/>
              </w:tabs>
              <w:jc w:val="left"/>
              <w:rPr>
                <w:szCs w:val="24"/>
              </w:rPr>
            </w:pPr>
            <w:r w:rsidRPr="00B16F1F">
              <w:rPr>
                <w:szCs w:val="24"/>
              </w:rPr>
              <w:t>Виза врача</w:t>
            </w:r>
          </w:p>
          <w:p w:rsidR="00B16F1F" w:rsidRPr="00046A8D" w:rsidRDefault="00B16F1F" w:rsidP="00B16F1F">
            <w:pPr>
              <w:pStyle w:val="21"/>
              <w:tabs>
                <w:tab w:val="left" w:pos="0"/>
                <w:tab w:val="left" w:pos="3620"/>
              </w:tabs>
              <w:ind w:firstLine="0"/>
              <w:jc w:val="center"/>
              <w:rPr>
                <w:szCs w:val="24"/>
              </w:rPr>
            </w:pPr>
            <w:r w:rsidRPr="00B16F1F">
              <w:rPr>
                <w:szCs w:val="24"/>
              </w:rPr>
              <w:t>дата, и подпись врача против каждой фамилии, печать</w:t>
            </w:r>
          </w:p>
        </w:tc>
        <w:tc>
          <w:tcPr>
            <w:tcW w:w="2839" w:type="dxa"/>
            <w:vAlign w:val="center"/>
          </w:tcPr>
          <w:p w:rsidR="00B16F1F" w:rsidRPr="00A77C77" w:rsidRDefault="00B16F1F" w:rsidP="008B40A3">
            <w:pPr>
              <w:jc w:val="center"/>
            </w:pPr>
            <w:r w:rsidRPr="00A77C77">
              <w:t>Ф.И.О. родителя</w:t>
            </w:r>
            <w:r>
              <w:t>,</w:t>
            </w:r>
            <w:r w:rsidRPr="00395FCF">
              <w:t xml:space="preserve"> телефон</w:t>
            </w:r>
          </w:p>
        </w:tc>
        <w:tc>
          <w:tcPr>
            <w:tcW w:w="2888" w:type="dxa"/>
            <w:vAlign w:val="center"/>
          </w:tcPr>
          <w:p w:rsidR="00B16F1F" w:rsidRPr="00395FCF" w:rsidRDefault="00B16F1F" w:rsidP="008B40A3">
            <w:pPr>
              <w:jc w:val="center"/>
            </w:pPr>
            <w:r w:rsidRPr="00395FCF">
              <w:t>Домашний адрес</w:t>
            </w:r>
          </w:p>
        </w:tc>
      </w:tr>
      <w:tr w:rsidR="00B16F1F" w:rsidRPr="00046A8D" w:rsidTr="00B16F1F">
        <w:tc>
          <w:tcPr>
            <w:tcW w:w="804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5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50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88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  <w:tr w:rsidR="00B16F1F" w:rsidRPr="00046A8D" w:rsidTr="00B16F1F">
        <w:tc>
          <w:tcPr>
            <w:tcW w:w="804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5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50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88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  <w:tr w:rsidR="00B16F1F" w:rsidRPr="00046A8D" w:rsidTr="00B16F1F">
        <w:tc>
          <w:tcPr>
            <w:tcW w:w="804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5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50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88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  <w:tr w:rsidR="00B16F1F" w:rsidRPr="00046A8D" w:rsidTr="00B16F1F">
        <w:tc>
          <w:tcPr>
            <w:tcW w:w="804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5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50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88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  <w:tr w:rsidR="00B16F1F" w:rsidRPr="00046A8D" w:rsidTr="00B16F1F">
        <w:tc>
          <w:tcPr>
            <w:tcW w:w="804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left="720" w:firstLine="0"/>
              <w:rPr>
                <w:szCs w:val="24"/>
              </w:rPr>
            </w:pPr>
          </w:p>
        </w:tc>
        <w:tc>
          <w:tcPr>
            <w:tcW w:w="2225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350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1691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39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  <w:tc>
          <w:tcPr>
            <w:tcW w:w="2888" w:type="dxa"/>
          </w:tcPr>
          <w:p w:rsidR="00B16F1F" w:rsidRPr="00046A8D" w:rsidRDefault="00B16F1F" w:rsidP="008B40A3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szCs w:val="24"/>
              </w:rPr>
            </w:pPr>
          </w:p>
        </w:tc>
      </w:tr>
    </w:tbl>
    <w:p w:rsidR="00B16F1F" w:rsidRPr="00046A8D" w:rsidRDefault="00B16F1F" w:rsidP="00B16F1F"/>
    <w:p w:rsidR="00B16F1F" w:rsidRDefault="00B16F1F" w:rsidP="00B16F1F">
      <w:r w:rsidRPr="00046A8D">
        <w:t>Всего допущено</w:t>
      </w:r>
      <w:r>
        <w:t xml:space="preserve"> </w:t>
      </w:r>
      <w:r w:rsidRPr="00046A8D">
        <w:t>_____________</w:t>
      </w:r>
      <w:r>
        <w:t xml:space="preserve"> </w:t>
      </w:r>
      <w:r w:rsidRPr="00046A8D">
        <w:t xml:space="preserve">человек.     </w:t>
      </w:r>
    </w:p>
    <w:p w:rsidR="00B16F1F" w:rsidRPr="00046A8D" w:rsidRDefault="00B16F1F" w:rsidP="00B16F1F">
      <w:r w:rsidRPr="00046A8D">
        <w:t>Врач</w:t>
      </w:r>
      <w:r>
        <w:t xml:space="preserve"> </w:t>
      </w:r>
      <w:r w:rsidRPr="00046A8D">
        <w:t>__________________(______________________</w:t>
      </w:r>
      <w:proofErr w:type="gramStart"/>
      <w:r w:rsidRPr="00046A8D">
        <w:t xml:space="preserve">_)   </w:t>
      </w:r>
      <w:proofErr w:type="gramEnd"/>
      <w:r w:rsidRPr="00046A8D">
        <w:t>(расшифровка)</w:t>
      </w:r>
    </w:p>
    <w:p w:rsidR="00B16F1F" w:rsidRPr="00046A8D" w:rsidRDefault="00B16F1F" w:rsidP="00B16F1F">
      <w:r w:rsidRPr="00046A8D">
        <w:t xml:space="preserve"> </w:t>
      </w:r>
      <w:proofErr w:type="gramStart"/>
      <w:r w:rsidRPr="00046A8D">
        <w:t>Дата  заполнения</w:t>
      </w:r>
      <w:proofErr w:type="gramEnd"/>
      <w:r w:rsidRPr="00046A8D">
        <w:t xml:space="preserve">_____________________ </w:t>
      </w:r>
    </w:p>
    <w:p w:rsidR="00B16F1F" w:rsidRPr="00046A8D" w:rsidRDefault="00B16F1F" w:rsidP="00B16F1F"/>
    <w:p w:rsidR="00B16F1F" w:rsidRPr="00046A8D" w:rsidRDefault="00B16F1F" w:rsidP="00B16F1F">
      <w:r w:rsidRPr="00046A8D">
        <w:t>Руководитель___________________________________</w:t>
      </w:r>
      <w:proofErr w:type="gramStart"/>
      <w:r w:rsidRPr="00046A8D">
        <w:t>_«</w:t>
      </w:r>
      <w:proofErr w:type="gramEnd"/>
      <w:r w:rsidRPr="00046A8D">
        <w:t>_________________________»</w:t>
      </w:r>
    </w:p>
    <w:p w:rsidR="00B16F1F" w:rsidRPr="00046A8D" w:rsidRDefault="00B16F1F" w:rsidP="00B16F1F"/>
    <w:p w:rsidR="00B16F1F" w:rsidRPr="00046A8D" w:rsidRDefault="00B16F1F" w:rsidP="00B16F1F">
      <w:r w:rsidRPr="00046A8D">
        <w:t>Представитель команды - тренер ____________________ «________________________»</w:t>
      </w:r>
    </w:p>
    <w:p w:rsidR="00B16F1F" w:rsidRPr="00046A8D" w:rsidRDefault="00B16F1F" w:rsidP="00B16F1F">
      <w:pPr>
        <w:rPr>
          <w:b/>
        </w:rPr>
      </w:pPr>
      <w:r w:rsidRPr="00046A8D">
        <w:rPr>
          <w:b/>
        </w:rPr>
        <w:t xml:space="preserve">М.П.               </w:t>
      </w:r>
    </w:p>
    <w:p w:rsidR="00B16F1F" w:rsidRPr="00046A8D" w:rsidRDefault="00B16F1F" w:rsidP="00B16F1F">
      <w:pPr>
        <w:jc w:val="both"/>
        <w:rPr>
          <w:b/>
          <w:i/>
        </w:rPr>
      </w:pPr>
    </w:p>
    <w:p w:rsidR="00B16F1F" w:rsidRDefault="00B16F1F" w:rsidP="00B16F1F">
      <w:pPr>
        <w:jc w:val="both"/>
        <w:rPr>
          <w:b/>
          <w:i/>
        </w:rPr>
      </w:pPr>
      <w:r w:rsidRPr="00046A8D">
        <w:rPr>
          <w:b/>
          <w:i/>
        </w:rPr>
        <w:t xml:space="preserve">ПРИМЕЧАНИЕ: обязательным условием является подпись врача напротив каждой фамилии и круглой печатью лечебного учреждения, где спортсмен находится на учете. </w:t>
      </w:r>
    </w:p>
    <w:p w:rsidR="00515AFE" w:rsidRDefault="00515AFE" w:rsidP="00B16F1F">
      <w:pPr>
        <w:jc w:val="both"/>
        <w:rPr>
          <w:b/>
          <w:i/>
        </w:rPr>
      </w:pPr>
    </w:p>
    <w:p w:rsidR="00515AFE" w:rsidRDefault="00515AFE" w:rsidP="00B16F1F">
      <w:pPr>
        <w:jc w:val="both"/>
        <w:rPr>
          <w:b/>
          <w:i/>
        </w:rPr>
      </w:pPr>
    </w:p>
    <w:p w:rsidR="00CF24FC" w:rsidRDefault="00515AFE" w:rsidP="00B16F1F">
      <w:pPr>
        <w:jc w:val="both"/>
        <w:rPr>
          <w:b/>
          <w:i/>
        </w:rPr>
      </w:pPr>
      <w:r>
        <w:rPr>
          <w:b/>
          <w:i/>
        </w:rPr>
        <w:t xml:space="preserve">Сопровождающие: </w:t>
      </w:r>
    </w:p>
    <w:p w:rsidR="00CF24FC" w:rsidRDefault="00CF24FC" w:rsidP="000335F6">
      <w:pPr>
        <w:jc w:val="both"/>
        <w:rPr>
          <w:b/>
          <w:i/>
        </w:rPr>
      </w:pPr>
    </w:p>
    <w:p w:rsidR="00CF24FC" w:rsidRDefault="00CF24FC" w:rsidP="000335F6">
      <w:pPr>
        <w:jc w:val="both"/>
        <w:rPr>
          <w:b/>
          <w:i/>
        </w:rPr>
      </w:pPr>
    </w:p>
    <w:p w:rsidR="00CF24FC" w:rsidRDefault="00CF24FC" w:rsidP="00CF24FC">
      <w:pPr>
        <w:pStyle w:val="21"/>
        <w:tabs>
          <w:tab w:val="left" w:pos="0"/>
          <w:tab w:val="left" w:pos="3620"/>
        </w:tabs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CF24FC" w:rsidRDefault="00CF24FC" w:rsidP="00CF24FC">
      <w:pPr>
        <w:jc w:val="both"/>
        <w:rPr>
          <w:b/>
          <w:i/>
        </w:rPr>
      </w:pPr>
    </w:p>
    <w:p w:rsidR="00CF24FC" w:rsidRPr="00235888" w:rsidRDefault="00CF24FC" w:rsidP="00CF24FC">
      <w:pPr>
        <w:ind w:left="142" w:hanging="142"/>
        <w:jc w:val="both"/>
        <w:rPr>
          <w:b/>
          <w:i/>
        </w:rPr>
      </w:pPr>
      <w:r w:rsidRPr="00CF24FC">
        <w:rPr>
          <w:b/>
          <w:i/>
          <w:noProof/>
        </w:rPr>
        <w:drawing>
          <wp:inline distT="0" distB="0" distL="0" distR="0">
            <wp:extent cx="8925222" cy="5457372"/>
            <wp:effectExtent l="0" t="0" r="0" b="0"/>
            <wp:docPr id="1" name="Рисунок 1" descr="C:\Users\volkova_av\Desktop\2025\Курченко\2025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kova_av\Desktop\2025\Курченко\2025\схем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202" cy="547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24FC" w:rsidRPr="00235888" w:rsidSect="00CF24FC">
      <w:pgSz w:w="16838" w:h="11906" w:orient="landscape"/>
      <w:pgMar w:top="992" w:right="567" w:bottom="155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E08"/>
    <w:multiLevelType w:val="hybridMultilevel"/>
    <w:tmpl w:val="75F258BC"/>
    <w:lvl w:ilvl="0" w:tplc="19FC270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F6"/>
    <w:rsid w:val="000111B2"/>
    <w:rsid w:val="00020A82"/>
    <w:rsid w:val="000246F5"/>
    <w:rsid w:val="000335F6"/>
    <w:rsid w:val="000339F6"/>
    <w:rsid w:val="00045CF1"/>
    <w:rsid w:val="00046A8D"/>
    <w:rsid w:val="000504E3"/>
    <w:rsid w:val="00050BD4"/>
    <w:rsid w:val="00053288"/>
    <w:rsid w:val="00096A84"/>
    <w:rsid w:val="000B4485"/>
    <w:rsid w:val="000B460A"/>
    <w:rsid w:val="000E33A2"/>
    <w:rsid w:val="00115A39"/>
    <w:rsid w:val="00125773"/>
    <w:rsid w:val="00140357"/>
    <w:rsid w:val="001453B3"/>
    <w:rsid w:val="0015199A"/>
    <w:rsid w:val="00155241"/>
    <w:rsid w:val="001563BC"/>
    <w:rsid w:val="00164E02"/>
    <w:rsid w:val="00192931"/>
    <w:rsid w:val="001A0417"/>
    <w:rsid w:val="001A1780"/>
    <w:rsid w:val="001A58C9"/>
    <w:rsid w:val="001C0A22"/>
    <w:rsid w:val="001D12D0"/>
    <w:rsid w:val="001F6C97"/>
    <w:rsid w:val="00221983"/>
    <w:rsid w:val="002252AE"/>
    <w:rsid w:val="002338D9"/>
    <w:rsid w:val="002347A5"/>
    <w:rsid w:val="00235888"/>
    <w:rsid w:val="002412F8"/>
    <w:rsid w:val="002616BA"/>
    <w:rsid w:val="002622F8"/>
    <w:rsid w:val="00276670"/>
    <w:rsid w:val="00281732"/>
    <w:rsid w:val="00292564"/>
    <w:rsid w:val="002F3F93"/>
    <w:rsid w:val="002F5F59"/>
    <w:rsid w:val="003118A5"/>
    <w:rsid w:val="00324800"/>
    <w:rsid w:val="00326555"/>
    <w:rsid w:val="00366CE1"/>
    <w:rsid w:val="003B4224"/>
    <w:rsid w:val="003D2CF7"/>
    <w:rsid w:val="003E27EF"/>
    <w:rsid w:val="003F3C14"/>
    <w:rsid w:val="004016D3"/>
    <w:rsid w:val="00403340"/>
    <w:rsid w:val="00420A1C"/>
    <w:rsid w:val="004249FB"/>
    <w:rsid w:val="0045110F"/>
    <w:rsid w:val="004B3F45"/>
    <w:rsid w:val="004B7999"/>
    <w:rsid w:val="00515AFE"/>
    <w:rsid w:val="00550DA8"/>
    <w:rsid w:val="00572A20"/>
    <w:rsid w:val="00590E84"/>
    <w:rsid w:val="005A0A49"/>
    <w:rsid w:val="005A5D0B"/>
    <w:rsid w:val="005A7652"/>
    <w:rsid w:val="005B30A3"/>
    <w:rsid w:val="005D08EA"/>
    <w:rsid w:val="005E0AC2"/>
    <w:rsid w:val="005E3898"/>
    <w:rsid w:val="00624932"/>
    <w:rsid w:val="00642F94"/>
    <w:rsid w:val="00644FDD"/>
    <w:rsid w:val="0066363E"/>
    <w:rsid w:val="00671D62"/>
    <w:rsid w:val="00695AE2"/>
    <w:rsid w:val="006B625F"/>
    <w:rsid w:val="006E1141"/>
    <w:rsid w:val="006E35D3"/>
    <w:rsid w:val="00723144"/>
    <w:rsid w:val="00750813"/>
    <w:rsid w:val="00756F93"/>
    <w:rsid w:val="00763493"/>
    <w:rsid w:val="007918BC"/>
    <w:rsid w:val="007E73C8"/>
    <w:rsid w:val="007F4D1B"/>
    <w:rsid w:val="007F5809"/>
    <w:rsid w:val="007F76F9"/>
    <w:rsid w:val="008118EB"/>
    <w:rsid w:val="00860D0F"/>
    <w:rsid w:val="00873671"/>
    <w:rsid w:val="00896DFD"/>
    <w:rsid w:val="008A7E47"/>
    <w:rsid w:val="008B7F3A"/>
    <w:rsid w:val="0091400F"/>
    <w:rsid w:val="009221B9"/>
    <w:rsid w:val="00935413"/>
    <w:rsid w:val="00952B18"/>
    <w:rsid w:val="00975F63"/>
    <w:rsid w:val="0098703E"/>
    <w:rsid w:val="009A06F2"/>
    <w:rsid w:val="009C5628"/>
    <w:rsid w:val="009E354B"/>
    <w:rsid w:val="009E62C9"/>
    <w:rsid w:val="00A07E90"/>
    <w:rsid w:val="00A11758"/>
    <w:rsid w:val="00A11946"/>
    <w:rsid w:val="00A2704D"/>
    <w:rsid w:val="00A273A8"/>
    <w:rsid w:val="00A60778"/>
    <w:rsid w:val="00A8573B"/>
    <w:rsid w:val="00AA2761"/>
    <w:rsid w:val="00AA37CF"/>
    <w:rsid w:val="00AC7DF5"/>
    <w:rsid w:val="00AD3EEC"/>
    <w:rsid w:val="00AD52AA"/>
    <w:rsid w:val="00AF0B08"/>
    <w:rsid w:val="00B01EE3"/>
    <w:rsid w:val="00B16F1F"/>
    <w:rsid w:val="00B70248"/>
    <w:rsid w:val="00B91D21"/>
    <w:rsid w:val="00B9310E"/>
    <w:rsid w:val="00BA23BD"/>
    <w:rsid w:val="00BC355F"/>
    <w:rsid w:val="00BC7ACD"/>
    <w:rsid w:val="00BD439A"/>
    <w:rsid w:val="00C068E7"/>
    <w:rsid w:val="00C17E0F"/>
    <w:rsid w:val="00C223E7"/>
    <w:rsid w:val="00C57BC6"/>
    <w:rsid w:val="00C619B3"/>
    <w:rsid w:val="00C821BB"/>
    <w:rsid w:val="00CF24FC"/>
    <w:rsid w:val="00CF3C7C"/>
    <w:rsid w:val="00CF53C9"/>
    <w:rsid w:val="00D11374"/>
    <w:rsid w:val="00D30465"/>
    <w:rsid w:val="00D53F02"/>
    <w:rsid w:val="00D7610E"/>
    <w:rsid w:val="00D80BEA"/>
    <w:rsid w:val="00D853DD"/>
    <w:rsid w:val="00DB7A88"/>
    <w:rsid w:val="00DF08D8"/>
    <w:rsid w:val="00DF51C2"/>
    <w:rsid w:val="00DF66D5"/>
    <w:rsid w:val="00DF684E"/>
    <w:rsid w:val="00E06C9F"/>
    <w:rsid w:val="00E229CD"/>
    <w:rsid w:val="00E455A7"/>
    <w:rsid w:val="00E50BF0"/>
    <w:rsid w:val="00E55987"/>
    <w:rsid w:val="00E9401C"/>
    <w:rsid w:val="00EA489E"/>
    <w:rsid w:val="00EB361D"/>
    <w:rsid w:val="00EB36C9"/>
    <w:rsid w:val="00EB59F8"/>
    <w:rsid w:val="00F10859"/>
    <w:rsid w:val="00F30149"/>
    <w:rsid w:val="00F31C5F"/>
    <w:rsid w:val="00F73243"/>
    <w:rsid w:val="00F747A9"/>
    <w:rsid w:val="00F76C58"/>
    <w:rsid w:val="00F83859"/>
    <w:rsid w:val="00F852B2"/>
    <w:rsid w:val="00F97AEB"/>
    <w:rsid w:val="00FC5C72"/>
    <w:rsid w:val="00FD40F2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BF47C-CBA9-5F4C-8028-991549FC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0335F6"/>
    <w:pPr>
      <w:keepNext/>
      <w:ind w:left="5040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335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335F6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4">
    <w:name w:val="Основной текст Знак"/>
    <w:basedOn w:val="a0"/>
    <w:link w:val="a3"/>
    <w:rsid w:val="000335F6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character" w:styleId="a5">
    <w:name w:val="Hyperlink"/>
    <w:basedOn w:val="a0"/>
    <w:uiPriority w:val="99"/>
    <w:rsid w:val="000335F6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0335F6"/>
    <w:pPr>
      <w:ind w:firstLine="709"/>
      <w:jc w:val="both"/>
    </w:pPr>
    <w:rPr>
      <w:szCs w:val="20"/>
    </w:rPr>
  </w:style>
  <w:style w:type="paragraph" w:styleId="a6">
    <w:name w:val="Body Text Indent"/>
    <w:basedOn w:val="a"/>
    <w:link w:val="a7"/>
    <w:rsid w:val="000335F6"/>
    <w:pPr>
      <w:spacing w:after="120"/>
      <w:ind w:left="283" w:firstLine="227"/>
    </w:pPr>
    <w:rPr>
      <w:lang w:val="en-US" w:eastAsia="en-US"/>
    </w:rPr>
  </w:style>
  <w:style w:type="character" w:customStyle="1" w:styleId="a7">
    <w:name w:val="Основной текст с отступом Знак"/>
    <w:basedOn w:val="a0"/>
    <w:link w:val="a6"/>
    <w:rsid w:val="000335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B62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625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F3C7C"/>
    <w:pPr>
      <w:spacing w:before="100" w:beforeAutospacing="1" w:after="119"/>
    </w:pPr>
  </w:style>
  <w:style w:type="character" w:styleId="ab">
    <w:name w:val="FollowedHyperlink"/>
    <w:basedOn w:val="a0"/>
    <w:uiPriority w:val="99"/>
    <w:semiHidden/>
    <w:unhideWhenUsed/>
    <w:rsid w:val="00A117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cs.google.com/forms/d/e/1FAIpQLSeGihvqv_QVjWVFGnHQJ2nmSlHfF9YYZ7yIHErwRXPw5ns51w/viewform?usp=di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8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Волкова Анжелика Владимировна</cp:lastModifiedBy>
  <cp:revision>5</cp:revision>
  <cp:lastPrinted>2025-10-01T09:20:00Z</cp:lastPrinted>
  <dcterms:created xsi:type="dcterms:W3CDTF">2025-10-01T09:20:00Z</dcterms:created>
  <dcterms:modified xsi:type="dcterms:W3CDTF">2025-10-06T04:20:00Z</dcterms:modified>
</cp:coreProperties>
</file>