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ubik Mono One" w:cs="Rubik Mono One" w:eastAsia="Rubik Mono One" w:hAnsi="Rubik Mono One"/>
          <w:i w:val="1"/>
          <w:iCs w:val="1"/>
          <w:sz w:val="36"/>
          <w:szCs w:val="36"/>
        </w:rPr>
      </w:pPr>
      <w:r w:rsidDel="00000000" w:rsidR="00000000" w:rsidRPr="00000000">
        <w:rPr>
          <w:rFonts w:ascii="Rubik Mono One" w:cs="Rubik Mono One" w:eastAsia="Rubik Mono One" w:hAnsi="Rubik Mono One"/>
          <w:i w:val="1"/>
          <w:iCs w:val="1"/>
          <w:sz w:val="36"/>
          <w:szCs w:val="36"/>
        </w:rPr>
        <w:drawing>
          <wp:inline distB="114300" distT="114300" distL="114300" distR="114300">
            <wp:extent cx="2354100" cy="237824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4100" cy="2378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ubik Mono One" w:cs="Rubik Mono One" w:eastAsia="Rubik Mono One" w:hAnsi="Rubik Mono One"/>
          <w:i w:val="1"/>
          <w:iCs w:val="1"/>
          <w:sz w:val="48"/>
          <w:szCs w:val="48"/>
        </w:rPr>
      </w:pPr>
      <w:r w:rsidDel="00000000" w:rsidR="00000000" w:rsidRPr="00000000">
        <w:rPr>
          <w:rFonts w:ascii="Rubik Mono One" w:cs="Rubik Mono One" w:eastAsia="Rubik Mono One" w:hAnsi="Rubik Mono One"/>
          <w:i w:val="1"/>
          <w:iCs w:val="1"/>
          <w:sz w:val="48"/>
          <w:szCs w:val="48"/>
          <w:rtl w:val="0"/>
        </w:rPr>
        <w:t xml:space="preserve">ДИКИЙ </w:t>
      </w:r>
      <w:r w:rsidDel="00000000" w:rsidR="00000000" w:rsidRPr="00000000">
        <w:rPr>
          <w:rFonts w:ascii="Rubik Mono One" w:cs="Rubik Mono One" w:eastAsia="Rubik Mono One" w:hAnsi="Rubik Mono One"/>
          <w:i w:val="1"/>
          <w:iCs w:val="1"/>
          <w:sz w:val="48"/>
          <w:szCs w:val="48"/>
          <w:rtl w:val="0"/>
        </w:rPr>
        <w:t xml:space="preserve">пЕРЕГОН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#ДикийПерегон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jc w:val="left"/>
        <w:rPr>
          <w:rFonts w:ascii="Rubik Mono One" w:cs="Rubik Mono One" w:eastAsia="Rubik Mono One" w:hAnsi="Rubik Mono One"/>
          <w:i w:val="1"/>
          <w:iCs w:val="1"/>
          <w:sz w:val="34"/>
          <w:szCs w:val="34"/>
        </w:rPr>
      </w:pPr>
      <w:bookmarkStart w:colFirst="0" w:colLast="0" w:name="_scg8h1mdm032" w:id="0"/>
      <w:bookmarkEnd w:id="0"/>
      <w:r w:rsidDel="00000000" w:rsidR="00000000" w:rsidRPr="00000000">
        <w:rPr>
          <w:rFonts w:ascii="Rubik Mono One" w:cs="Rubik Mono One" w:eastAsia="Rubik Mono One" w:hAnsi="Rubik Mono One"/>
          <w:i w:val="1"/>
          <w:iCs w:val="1"/>
          <w:sz w:val="34"/>
          <w:szCs w:val="34"/>
          <w:rtl w:val="0"/>
        </w:rPr>
        <w:t xml:space="preserve">ОБЩИЕ ПОЛОЖЕНИЯ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Контакты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Организатор ПЕРЕГОНА - команда Radialka Trail Team. 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spacing w:line="240" w:lineRule="auto"/>
        <w:jc w:val="both"/>
        <w:rPr>
          <w:rFonts w:ascii="Georgia" w:cs="Georgia" w:eastAsia="Georgia" w:hAnsi="Georgia"/>
          <w:color w:val="1155cc"/>
          <w:sz w:val="18"/>
          <w:szCs w:val="18"/>
          <w:highlight w:val="white"/>
          <w:u w:val="single"/>
        </w:rPr>
      </w:pPr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18"/>
            <w:szCs w:val="18"/>
            <w:highlight w:val="white"/>
            <w:u w:val="single"/>
            <w:rtl w:val="0"/>
          </w:rPr>
          <w:t xml:space="preserve">Радиалка, группа ВК</w:t>
        </w:r>
      </w:hyperlink>
      <w:r w:rsidDel="00000000" w:rsidR="00000000" w:rsidRPr="00000000">
        <w:rPr>
          <w:rFonts w:ascii="Georgia" w:cs="Georgia" w:eastAsia="Georgia" w:hAnsi="Georgia"/>
          <w:color w:val="1155cc"/>
          <w:sz w:val="18"/>
          <w:szCs w:val="18"/>
          <w:highlight w:val="white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Lines w:val="1"/>
        <w:spacing w:line="240" w:lineRule="auto"/>
        <w:jc w:val="both"/>
        <w:rPr>
          <w:rFonts w:ascii="Georgia" w:cs="Georgia" w:eastAsia="Georgia" w:hAnsi="Georgia"/>
          <w:color w:val="1155cc"/>
          <w:sz w:val="18"/>
          <w:szCs w:val="18"/>
          <w:highlight w:val="white"/>
          <w:u w:val="single"/>
        </w:rPr>
      </w:pPr>
      <w:hyperlink r:id="rId8">
        <w:r w:rsidDel="00000000" w:rsidR="00000000" w:rsidRPr="00000000">
          <w:rPr>
            <w:rFonts w:ascii="Georgia" w:cs="Georgia" w:eastAsia="Georgia" w:hAnsi="Georgia"/>
            <w:color w:val="1155cc"/>
            <w:sz w:val="18"/>
            <w:szCs w:val="18"/>
            <w:highlight w:val="white"/>
            <w:u w:val="single"/>
            <w:rtl w:val="0"/>
          </w:rPr>
          <w:t xml:space="preserve">Радиалка Т-новости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spacing w:line="240" w:lineRule="auto"/>
        <w:jc w:val="both"/>
        <w:rPr>
          <w:rFonts w:ascii="Georgia" w:cs="Georgia" w:eastAsia="Georgia" w:hAnsi="Georgia"/>
          <w:color w:val="1155cc"/>
          <w:sz w:val="18"/>
          <w:szCs w:val="18"/>
          <w:highlight w:val="white"/>
          <w:u w:val="single"/>
        </w:rPr>
      </w:pPr>
      <w:hyperlink r:id="rId9">
        <w:r w:rsidDel="00000000" w:rsidR="00000000" w:rsidRPr="00000000">
          <w:rPr>
            <w:rFonts w:ascii="Georgia" w:cs="Georgia" w:eastAsia="Georgia" w:hAnsi="Georgia"/>
            <w:color w:val="1155cc"/>
            <w:sz w:val="18"/>
            <w:szCs w:val="18"/>
            <w:highlight w:val="white"/>
            <w:u w:val="single"/>
            <w:rtl w:val="0"/>
          </w:rPr>
          <w:t xml:space="preserve">Радиалка Т-общение участников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spacing w:line="240" w:lineRule="auto"/>
        <w:jc w:val="both"/>
        <w:rPr>
          <w:rFonts w:ascii="Georgia" w:cs="Georgia" w:eastAsia="Georgia" w:hAnsi="Georgia"/>
          <w:color w:val="1155cc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color w:val="1155cc"/>
          <w:sz w:val="18"/>
          <w:szCs w:val="18"/>
          <w:highlight w:val="white"/>
          <w:u w:val="single"/>
        </w:rPr>
      </w:pPr>
      <w:hyperlink r:id="rId10">
        <w:r w:rsidDel="00000000" w:rsidR="00000000" w:rsidRPr="00000000">
          <w:rPr>
            <w:rFonts w:ascii="Georgia" w:cs="Georgia" w:eastAsia="Georgia" w:hAnsi="Georgia"/>
            <w:color w:val="1155cc"/>
            <w:sz w:val="18"/>
            <w:szCs w:val="18"/>
            <w:highlight w:val="white"/>
            <w:u w:val="single"/>
            <w:rtl w:val="0"/>
          </w:rPr>
          <w:t xml:space="preserve">Перегон, Т-новости https://t.me/dikiiperegon</w:t>
          <w:br w:type="textWrapping"/>
        </w:r>
      </w:hyperlink>
      <w:hyperlink r:id="rId11">
        <w:r w:rsidDel="00000000" w:rsidR="00000000" w:rsidRPr="00000000">
          <w:rPr>
            <w:rFonts w:ascii="Georgia" w:cs="Georgia" w:eastAsia="Georgia" w:hAnsi="Georgia"/>
            <w:color w:val="1155cc"/>
            <w:sz w:val="18"/>
            <w:szCs w:val="18"/>
            <w:highlight w:val="white"/>
            <w:u w:val="single"/>
            <w:rtl w:val="0"/>
          </w:rPr>
          <w:t xml:space="preserve">Перегон, Т-чат участников</w:t>
        </w:r>
      </w:hyperlink>
      <w:r w:rsidDel="00000000" w:rsidR="00000000" w:rsidRPr="00000000">
        <w:rPr>
          <w:rFonts w:ascii="Georgia" w:cs="Georgia" w:eastAsia="Georgia" w:hAnsi="Georgia"/>
          <w:color w:val="1155cc"/>
          <w:sz w:val="18"/>
          <w:szCs w:val="18"/>
          <w:highlight w:val="white"/>
          <w:u w:val="single"/>
          <w:rtl w:val="0"/>
        </w:rPr>
        <w:t xml:space="preserve"> https://t.me/+cIUaISjQ5po3NThi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color w:val="1155cc"/>
          <w:sz w:val="18"/>
          <w:szCs w:val="18"/>
          <w:highlight w:val="white"/>
          <w:u w:val="single"/>
        </w:rPr>
      </w:pPr>
      <w:hyperlink r:id="rId12">
        <w:r w:rsidDel="00000000" w:rsidR="00000000" w:rsidRPr="00000000">
          <w:rPr>
            <w:rFonts w:ascii="Georgia" w:cs="Georgia" w:eastAsia="Georgia" w:hAnsi="Georgia"/>
            <w:color w:val="1155cc"/>
            <w:sz w:val="18"/>
            <w:szCs w:val="18"/>
            <w:highlight w:val="white"/>
            <w:u w:val="single"/>
            <w:rtl w:val="0"/>
          </w:rPr>
          <w:t xml:space="preserve">Перегон, группа ВК </w:t>
        </w:r>
      </w:hyperlink>
      <w:r w:rsidDel="00000000" w:rsidR="00000000" w:rsidRPr="00000000">
        <w:rPr>
          <w:rFonts w:ascii="Georgia" w:cs="Georgia" w:eastAsia="Georgia" w:hAnsi="Georgia"/>
          <w:color w:val="1155cc"/>
          <w:sz w:val="18"/>
          <w:szCs w:val="18"/>
          <w:highlight w:val="white"/>
          <w:u w:val="single"/>
          <w:rtl w:val="0"/>
        </w:rPr>
        <w:t xml:space="preserve">https://vk.com/dikiiperegon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color w:val="1155cc"/>
          <w:sz w:val="18"/>
          <w:szCs w:val="18"/>
          <w:highlight w:val="white"/>
          <w:u w:val="single"/>
        </w:rPr>
      </w:pPr>
      <w:hyperlink r:id="rId13">
        <w:r w:rsidDel="00000000" w:rsidR="00000000" w:rsidRPr="00000000">
          <w:rPr>
            <w:rFonts w:ascii="Georgia" w:cs="Georgia" w:eastAsia="Georgia" w:hAnsi="Georgia"/>
            <w:color w:val="1155cc"/>
            <w:sz w:val="18"/>
            <w:szCs w:val="18"/>
            <w:highlight w:val="white"/>
            <w:u w:val="single"/>
            <w:rtl w:val="0"/>
          </w:rPr>
          <w:t xml:space="preserve">radialka24@mail.ru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color w:val="1155cc"/>
          <w:sz w:val="14"/>
          <w:szCs w:val="14"/>
          <w:highlight w:val="white"/>
          <w:u w:val="single"/>
        </w:rPr>
      </w:pPr>
      <w:r w:rsidDel="00000000" w:rsidR="00000000" w:rsidRPr="00000000">
        <w:rPr>
          <w:rFonts w:ascii="Georgia" w:cs="Georgia" w:eastAsia="Georgia" w:hAnsi="Georgia"/>
          <w:color w:val="1155cc"/>
          <w:sz w:val="18"/>
          <w:szCs w:val="18"/>
          <w:highlight w:val="white"/>
          <w:u w:val="single"/>
          <w:rtl w:val="0"/>
        </w:rPr>
        <w:t xml:space="preserve">Положение </w:t>
      </w:r>
      <w:r w:rsidDel="00000000" w:rsidR="00000000" w:rsidRPr="00000000">
        <w:rPr>
          <w:rFonts w:ascii="Georgia" w:cs="Georgia" w:eastAsia="Georgia" w:hAnsi="Georgia"/>
          <w:color w:val="1155cc"/>
          <w:sz w:val="14"/>
          <w:szCs w:val="14"/>
          <w:highlight w:val="white"/>
          <w:u w:val="single"/>
          <w:rtl w:val="0"/>
        </w:rPr>
        <w:t xml:space="preserve">https://docs.google.com/document/d/1mqk2RwpI7NiB2EhwosjCoLYewk5slM5SppccOwJzx0A/edit?usp=sharing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ЗАЛ СЛАВЫ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(Перегоны, участники, время прохождения, отзывы участников)</w:t>
      </w:r>
    </w:p>
    <w:p w:rsidR="00000000" w:rsidDel="00000000" w:rsidP="00000000" w:rsidRDefault="00000000" w:rsidRPr="00000000" w14:paraId="00000015">
      <w:pPr>
        <w:jc w:val="left"/>
        <w:rPr>
          <w:rFonts w:ascii="Georgia" w:cs="Georgia" w:eastAsia="Georgia" w:hAnsi="Georgia"/>
        </w:rPr>
      </w:pPr>
      <w:hyperlink r:id="rId14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Арсаки-Карабаново-Киржач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Georgia" w:cs="Georgia" w:eastAsia="Georgia" w:hAnsi="Georgia"/>
        </w:rPr>
      </w:pPr>
      <w:hyperlink r:id="rId15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Малоярославец-Хрустали-Протвино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Ступино-Турово-Серпухов</w:t>
      </w:r>
    </w:p>
    <w:p w:rsidR="00000000" w:rsidDel="00000000" w:rsidP="00000000" w:rsidRDefault="00000000" w:rsidRPr="00000000" w14:paraId="00000018">
      <w:pPr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График проведения Перегонов 2025 (масс-старт)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6 апреля - Перегон Арсаки - Киржач, 30 и 55 км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31 мая Перегон Малоярославец - Протвино, 30 И 85 км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15 ноября Ступино-Серпухов, 25 и 45 км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ДИКИЙ ПЕРЕГОН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серия линейных ультра марафонов по треку с  самообеспечением (далее - Перегон).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Идея проекта</w:t>
      </w:r>
    </w:p>
    <w:p w:rsidR="00000000" w:rsidDel="00000000" w:rsidP="00000000" w:rsidRDefault="00000000" w:rsidRPr="00000000" w14:paraId="00000024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Пройти все Перегоны, составляющие кольцо протяженностью более 1000 км по дальнему Подмосковью и прилегающим областям между крупными населенными пунктами.</w:t>
      </w:r>
    </w:p>
    <w:p w:rsidR="00000000" w:rsidDel="00000000" w:rsidP="00000000" w:rsidRDefault="00000000" w:rsidRPr="00000000" w14:paraId="00000025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Каждый год будет открываться несколько новых Перегонов для прохождения с масс-стартом: до тех пор, пока,  пока кольцо не будет замкнуто. 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Заочно можно проходить любые открытые Перегоны или их части.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Длина каждого перегона от 40 до 100 км.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Предусмотрено два формата прохождения Перегона: Ультра и Лайт.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Формат Ультра -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идейно основной формат, предполагающий прохождение всей дистанции налегке, без остановок на ночевку: будь то перегон на 50 км или 100 км.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Заброску вещей на финиш осуществляют организаторы. 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Те, кто пока не готов к сверх длинным дистанциям, могут пройти Перегон с ночевкой.  В таком случае они стартуют с остальными участниками (масс-старт), ночуют где хотят и  финишируют самостоятельно.</w:t>
      </w:r>
    </w:p>
    <w:p w:rsidR="00000000" w:rsidDel="00000000" w:rsidP="00000000" w:rsidRDefault="00000000" w:rsidRPr="00000000" w14:paraId="00000031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Допускается прохождение Перегона за несколько раз. </w:t>
      </w:r>
    </w:p>
    <w:p w:rsidR="00000000" w:rsidDel="00000000" w:rsidP="00000000" w:rsidRDefault="00000000" w:rsidRPr="00000000" w14:paraId="00000033">
      <w:pPr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Например, Перегон 55 км Арсаки-Карабаново (финиш лайта 30 км)-Киржач. В один день участник проходит участок Арсаки-Карабаново, в любой другой день Карабаново-Киржач.</w:t>
      </w:r>
    </w:p>
    <w:p w:rsidR="00000000" w:rsidDel="00000000" w:rsidP="00000000" w:rsidRDefault="00000000" w:rsidRPr="00000000" w14:paraId="00000034">
      <w:pPr>
        <w:ind w:left="0" w:firstLine="0"/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Формат </w:t>
      </w: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Лайт 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часть Перегона, длиной до 30 км  с финишем в месте с хорошей или отличной транспортной доступностью.  Формат для тех, кто не готов к сверх длинным дистанциям или не хочет тащить бивачные вещи для ночевки.  Лайт проходится за световой день без ночевки.</w:t>
      </w:r>
    </w:p>
    <w:p w:rsidR="00000000" w:rsidDel="00000000" w:rsidP="00000000" w:rsidRDefault="00000000" w:rsidRPr="00000000" w14:paraId="00000036">
      <w:pPr>
        <w:ind w:left="0" w:firstLine="0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Дорожное покрытие на маршруте, проходимость</w:t>
      </w:r>
    </w:p>
    <w:p w:rsidR="00000000" w:rsidDel="00000000" w:rsidP="00000000" w:rsidRDefault="00000000" w:rsidRPr="00000000" w14:paraId="00000038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Каждый перегон прокладывается по дорожной грунтовой сети, грейдерам, просекам. Проходимость каждой дистанции от хорошей до очень хорошей. Протяженные азимуты через леса, болота, вообще сложно проходимые, медленные участки - сведены к минимуму. Могут встречаться участки дорог с малым трафиком, грейдеры. Фокус на скоростных пешеходных дорогах. 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Все участники Перегона попадают в Зал Славы и награждаются памятным магнитом\значком на финише.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Участники Ультры получат медали за пройденные Перегоны.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Волонтерам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Приглашаем волонтеров на разведку,  тестирование и участие в проведение перегонов (встреча на финише, на промежуточных точках, авто сопровождение и т.п.).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jc w:val="center"/>
        <w:rPr>
          <w:rFonts w:ascii="Rubik Mono One" w:cs="Rubik Mono One" w:eastAsia="Rubik Mono One" w:hAnsi="Rubik Mono One"/>
          <w:i w:val="1"/>
          <w:iCs w:val="1"/>
          <w:sz w:val="34"/>
          <w:szCs w:val="34"/>
        </w:rPr>
      </w:pPr>
      <w:bookmarkStart w:colFirst="0" w:colLast="0" w:name="_5fqkrp1oykc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jc w:val="center"/>
        <w:rPr>
          <w:rFonts w:ascii="Rubik Mono One" w:cs="Rubik Mono One" w:eastAsia="Rubik Mono One" w:hAnsi="Rubik Mono One"/>
          <w:i w:val="1"/>
          <w:iCs w:val="1"/>
          <w:sz w:val="34"/>
          <w:szCs w:val="34"/>
        </w:rPr>
      </w:pPr>
      <w:bookmarkStart w:colFirst="0" w:colLast="0" w:name="_1xg2l4oznhiq" w:id="2"/>
      <w:bookmarkEnd w:id="2"/>
      <w:r w:rsidDel="00000000" w:rsidR="00000000" w:rsidRPr="00000000">
        <w:rPr>
          <w:rFonts w:ascii="Rubik Mono One" w:cs="Rubik Mono One" w:eastAsia="Rubik Mono One" w:hAnsi="Rubik Mono One"/>
          <w:i w:val="1"/>
          <w:iCs w:val="1"/>
          <w:sz w:val="34"/>
          <w:szCs w:val="34"/>
          <w:rtl w:val="0"/>
        </w:rPr>
        <w:t xml:space="preserve">ПЕРЕГОН Ступино - Серпухов  15.11.2025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5334000" cy="30480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1. ТРЕК 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Контроль прохождения маршрута: показать трек на финише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i w:val="1"/>
          <w:iCs w:val="1"/>
        </w:rPr>
      </w:pPr>
      <w:hyperlink r:id="rId17">
        <w:r w:rsidDel="00000000" w:rsidR="00000000" w:rsidRPr="00000000">
          <w:rPr>
            <w:rFonts w:ascii="Georgia" w:cs="Georgia" w:eastAsia="Georgia" w:hAnsi="Georgia"/>
            <w:i w:val="1"/>
            <w:iCs w:val="1"/>
            <w:color w:val="1155cc"/>
            <w:u w:val="single"/>
            <w:rtl w:val="0"/>
          </w:rPr>
          <w:t xml:space="preserve">https://nakarte.me/#m=13/54.89512/37.69409&amp;l=O&amp;nktl=Q3nDW_fhXL561R3TaiJL0Q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Трек идет прям станции в  Ступино и от финиша до остановки через родник в Данках, поэтому километраж трека чуть больше.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Отмечены хорошие места для ночевки у старта и финиша.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У старта родник пересох, берите воду с собой.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Замечания к треку</w:t>
      </w:r>
      <w:r w:rsidDel="00000000" w:rsidR="00000000" w:rsidRPr="00000000">
        <w:rPr>
          <w:rFonts w:ascii="Georgia" w:cs="Georgia" w:eastAsia="Georgia" w:hAnsi="Georgia"/>
          <w:highlight w:val="white"/>
        </w:rPr>
        <w:drawing>
          <wp:inline distB="114300" distT="114300" distL="114300" distR="114300">
            <wp:extent cx="152400" cy="152400"/>
            <wp:effectExtent b="0" l="0" r="0" t="0"/>
            <wp:docPr descr="👆" id="3" name="image6.png"/>
            <a:graphic>
              <a:graphicData uri="http://schemas.openxmlformats.org/drawingml/2006/picture">
                <pic:pic>
                  <pic:nvPicPr>
                    <pic:cNvPr descr="👆" id="0" name="image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4 км - Переход Сколковского шоссе БЕЗ ПЕШЕХОДНОГО ПЕРЕХОДА, обзор хороший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7 км - Переход Каширского шоссе БЕЗ ПЕШЕХОДНОГО ПЕРЕХОДА, обзор налево ограничен (поворот и возвышенность), направо отличный.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Ориентироваться на звук, пройти правее по обочине и перейти.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7.5 км - переход трассы ДОН.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Под трассой есть водопропускная труба h2м. В начале и конце 10 см вязкого песка.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Трубу на прошлой неделе еще ремонтировали, 8.11 там работ уже не было. Работы велись на переходе ЧЕРЕЗ дон.</w:t>
      </w:r>
    </w:p>
    <w:p w:rsidR="00000000" w:rsidDel="00000000" w:rsidP="00000000" w:rsidRDefault="00000000" w:rsidRPr="00000000" w14:paraId="0000005A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"Дон" переходил по водопропускной трубе: строительные работы непосредственно на ней завершены, рабочих нет, но подход и выход в вязкой песчаной грязи глубиной от 10 см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а подход к наземному переходу наоборот был в работе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после туннеля минут на 10 остался без навигации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сам туннель сухой, чистый, тёмный, высотой не менее 2х метров"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Смотрите по ситуации, вероятней всего вам идти через трубу.</w:t>
      </w:r>
    </w:p>
    <w:p w:rsidR="00000000" w:rsidDel="00000000" w:rsidP="00000000" w:rsidRDefault="00000000" w:rsidRPr="00000000" w14:paraId="00000060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13 км - брод гл 15 см. Можно перепрыгнуть</w:t>
      </w:r>
    </w:p>
    <w:p w:rsidR="00000000" w:rsidDel="00000000" w:rsidP="00000000" w:rsidRDefault="00000000" w:rsidRPr="00000000" w14:paraId="00000062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14 км - брод Киреевки.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в пойме реки ямы, в траве не видны</w:t>
      </w:r>
    </w:p>
    <w:p w:rsidR="00000000" w:rsidDel="00000000" w:rsidP="00000000" w:rsidRDefault="00000000" w:rsidRPr="00000000" w14:paraId="00000065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17 км - на верховом болоте прибавилось воды. Можно обойти болото краем: левее</w:t>
      </w:r>
    </w:p>
    <w:p w:rsidR="00000000" w:rsidDel="00000000" w:rsidP="00000000" w:rsidRDefault="00000000" w:rsidRPr="00000000" w14:paraId="00000067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22 км - заброска для участников лайт 25. Мощная поваленная сосна, фото в посте ВК</w:t>
      </w:r>
    </w:p>
    <w:p w:rsidR="00000000" w:rsidDel="00000000" w:rsidP="00000000" w:rsidRDefault="00000000" w:rsidRPr="00000000" w14:paraId="00000069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24 км - Турово, пятерочка, финиш лайт 25.</w:t>
      </w:r>
    </w:p>
    <w:p w:rsidR="00000000" w:rsidDel="00000000" w:rsidP="00000000" w:rsidRDefault="00000000" w:rsidRPr="00000000" w14:paraId="0000006B">
      <w:pPr>
        <w:shd w:fill="ffffff" w:val="clear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highlight w:val="white"/>
          <w:rtl w:val="0"/>
        </w:rPr>
        <w:t xml:space="preserve">37 км - Дикий Хайвей 7 км. Сырой и не беговой.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2.Характеристика полигона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На пути участников преобладают грунтовки, тропы, просеки и пропашки.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Есть пересечение шоссе с низким трафиком без пешеходного перехода (желающие могут изменить маршрут и перейти шоссе по переходу). 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Cousine" w:cs="Cousine" w:eastAsia="Cousine" w:hAnsi="Cousine"/>
          <w:highlight w:val="white"/>
          <w:rtl w:val="0"/>
        </w:rPr>
        <w:t xml:space="preserve">Встречаются азимуты 200 м (лес чистый), броды ⅕, протяженные небеговые, но хорошо проходимые участки.</w:t>
        <w:br w:type="textWrapping"/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</w:rPr>
      </w:pPr>
      <w:hyperlink r:id="rId19">
        <w:r w:rsidDel="00000000" w:rsidR="00000000" w:rsidRPr="00000000">
          <w:rPr>
            <w:rFonts w:ascii="Georgia" w:cs="Georgia" w:eastAsia="Georgia" w:hAnsi="Georgia"/>
            <w:b w:val="1"/>
            <w:bCs w:val="1"/>
            <w:color w:val="1155cc"/>
            <w:highlight w:val="white"/>
            <w:u w:val="single"/>
            <w:rtl w:val="0"/>
          </w:rPr>
          <w:t xml:space="preserve">Фото с дистанции - в альбоме старта ВК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2.Место старта, дорога на старт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Стартовая поляна находится в 1 км от ст. Акри.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i w:val="1"/>
          <w:iCs w:val="1"/>
          <w:color w:val="cc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Рядом родник, но пересох.У станции Пятерочка. Лес около старта сосновый, с завалами и подлеском: прекрасно подходит для ночевки.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3.День и время старта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Старт в формате масс-старт для всех дистанций 15 ноября.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Для ночующих с пятницы - старт в 8:00, </w:t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для всех остальных - под три электрички (в 9:00, 10:00 и 11:00).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5731200" cy="29337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3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В заочном формате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Перегон можно пройти в любой день с 29.10.2025.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>
          <w:rFonts w:ascii="Georgia" w:cs="Georgia" w:eastAsia="Georgia" w:hAnsi="Georgia"/>
          <w:b w:val="1"/>
          <w:bCs w:val="1"/>
          <w:color w:val="4a86e8"/>
          <w:highlight w:val="whit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Участникам, решившим участвовать заочно, необходимо отписаться организаторам перед выходом на маршрут и по итогу прохождения прислать трек.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Допускается прохождение дистанции 45 км с ночевкой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Участники ночуют где хотят, фиксируя время ночевки и время финиша самостоятельно.  Финишный приз будет спрятан на финише (если участники финишируют после закрытия финиша).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4.Время финиша</w:t>
      </w:r>
    </w:p>
    <w:p w:rsidR="00000000" w:rsidDel="00000000" w:rsidP="00000000" w:rsidRDefault="00000000" w:rsidRPr="00000000" w14:paraId="0000008D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Финиш УЛЬТРА 45 -  Данки.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Турово - промежуточная точка.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Финиш работает до 22:00 15 ноября.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Контрольного времени для дистанции 45 км 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 1 км от финиша автобусная остановка и Пятёрочка. По пути к остановке есть родник.</w:t>
      </w:r>
    </w:p>
    <w:p w:rsidR="00000000" w:rsidDel="00000000" w:rsidP="00000000" w:rsidRDefault="00000000" w:rsidRPr="00000000" w14:paraId="00000094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</w:rPr>
      </w:pPr>
      <w:hyperlink r:id="rId21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Расписание автобуса Данки-Серпухов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Финиш ЛАЙТ 25 Турово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Участники лайт 25 финишируют в Турово. Здесь автобусная остановка и Пятёрочка.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В связи с тем, что километраж ультры небольшой, мы рассчитываем,  что почти все участники  выберут максимальную дистанцию 45 км. Поэтому организаторов в Турово не будет. </w:t>
      </w:r>
    </w:p>
    <w:p w:rsidR="00000000" w:rsidDel="00000000" w:rsidP="00000000" w:rsidRDefault="00000000" w:rsidRPr="00000000" w14:paraId="0000009F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Контрольного времени для дистанции 25 км нет.</w:t>
      </w:r>
    </w:p>
    <w:p w:rsidR="00000000" w:rsidDel="00000000" w:rsidP="00000000" w:rsidRDefault="00000000" w:rsidRPr="00000000" w14:paraId="000000A1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Фиксация финиша - селфи  команды на остановке в Турово.</w:t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Финишный приз и перекус будут оставлены участникам  недалеко от Турово. 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</w:rPr>
      </w:pPr>
      <w:hyperlink r:id="rId22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Расписание автобуса Турово-Серпухов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(автобус большой, оплата тройкой\картой)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12:24, 14:57, 18:32, 21:16</w:t>
      </w:r>
    </w:p>
    <w:p w:rsidR="00000000" w:rsidDel="00000000" w:rsidP="00000000" w:rsidRDefault="00000000" w:rsidRPr="00000000" w14:paraId="000000A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6.Ссылки на регистрацию и 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Georgia" w:cs="Georgia" w:eastAsia="Georgia" w:hAnsi="Georgia"/>
          <w:b w:val="1"/>
          <w:bCs w:val="1"/>
          <w:highlight w:val="white"/>
        </w:rPr>
      </w:pPr>
      <w:hyperlink r:id="rId23">
        <w:r w:rsidDel="00000000" w:rsidR="00000000" w:rsidRPr="00000000">
          <w:rPr>
            <w:rFonts w:ascii="Georgia" w:cs="Georgia" w:eastAsia="Georgia" w:hAnsi="Georgia"/>
            <w:b w:val="1"/>
            <w:bCs w:val="1"/>
            <w:color w:val="1155cc"/>
            <w:highlight w:val="white"/>
            <w:u w:val="single"/>
            <w:rtl w:val="0"/>
          </w:rPr>
          <w:t xml:space="preserve">Регистрация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Georgia" w:cs="Georgia" w:eastAsia="Georgia" w:hAnsi="Georgia"/>
          <w:b w:val="1"/>
          <w:bCs w:val="1"/>
          <w:highlight w:val="white"/>
        </w:rPr>
      </w:pPr>
      <w:hyperlink r:id="rId24">
        <w:r w:rsidDel="00000000" w:rsidR="00000000" w:rsidRPr="00000000">
          <w:rPr>
            <w:rFonts w:ascii="Georgia" w:cs="Georgia" w:eastAsia="Georgia" w:hAnsi="Georgia"/>
            <w:b w:val="1"/>
            <w:bCs w:val="1"/>
            <w:color w:val="1155cc"/>
            <w:highlight w:val="white"/>
            <w:u w:val="single"/>
            <w:rtl w:val="0"/>
          </w:rPr>
          <w:t xml:space="preserve">Участники и Зал Славы (финишный протокол)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Impact" w:cs="Impact" w:eastAsia="Impact" w:hAnsi="Impac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Желающие пройти Перегон заочно регистрируются по ссылке выше и уведомляют нас о дате выхода на маршрут. Писать в ТГ @vikatalova</w:t>
      </w:r>
    </w:p>
    <w:p w:rsidR="00000000" w:rsidDel="00000000" w:rsidP="00000000" w:rsidRDefault="00000000" w:rsidRPr="00000000" w14:paraId="000000B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6.Стартовые взносы</w:t>
      </w:r>
    </w:p>
    <w:p w:rsidR="00000000" w:rsidDel="00000000" w:rsidP="00000000" w:rsidRDefault="00000000" w:rsidRPr="00000000" w14:paraId="000000B3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105"/>
        <w:gridCol w:w="2280"/>
        <w:gridCol w:w="465"/>
        <w:gridCol w:w="3674"/>
        <w:tblGridChange w:id="0">
          <w:tblGrid>
            <w:gridCol w:w="2505"/>
            <w:gridCol w:w="105"/>
            <w:gridCol w:w="2280"/>
            <w:gridCol w:w="465"/>
            <w:gridCol w:w="367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1"/>
              <w:keepLines w:val="1"/>
              <w:spacing w:after="20" w:before="20" w:line="240" w:lineRule="auto"/>
              <w:ind w:left="315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1"/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При оплате взноса  28.10 - 10.11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При оплате взноса</w:t>
            </w:r>
          </w:p>
          <w:p w:rsidR="00000000" w:rsidDel="00000000" w:rsidP="00000000" w:rsidRDefault="00000000" w:rsidRPr="00000000" w14:paraId="000000B8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11.11-15.11</w:t>
            </w:r>
          </w:p>
        </w:tc>
      </w:tr>
      <w:tr>
        <w:trPr>
          <w:cantSplit w:val="0"/>
          <w:trHeight w:val="518.657301764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Стартовый взнос с одного участника 18+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2000 ультра</w:t>
            </w:r>
          </w:p>
          <w:p w:rsidR="00000000" w:rsidDel="00000000" w:rsidP="00000000" w:rsidRDefault="00000000" w:rsidRPr="00000000" w14:paraId="000000BC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1500 лайт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2500 ультра</w:t>
            </w:r>
          </w:p>
          <w:p w:rsidR="00000000" w:rsidDel="00000000" w:rsidP="00000000" w:rsidRDefault="00000000" w:rsidRPr="00000000" w14:paraId="000000BF">
            <w:pPr>
              <w:keepNext w:val="1"/>
              <w:keepLines w:val="1"/>
              <w:spacing w:after="20" w:before="20" w:line="240" w:lineRule="auto"/>
              <w:ind w:left="31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2000 лайт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1"/>
              <w:keepLines w:val="1"/>
              <w:spacing w:after="20" w:before="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Возврат взноса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возврат до 10.10 бесплатно, с 11.10 с удержанием 500 руб.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1"/>
              <w:keepLines w:val="1"/>
              <w:spacing w:after="20" w:before="2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возврат с удержанием 500 руб до 13.11</w:t>
            </w:r>
          </w:p>
        </w:tc>
      </w:tr>
    </w:tbl>
    <w:p w:rsidR="00000000" w:rsidDel="00000000" w:rsidP="00000000" w:rsidRDefault="00000000" w:rsidRPr="00000000" w14:paraId="000000C6">
      <w:pPr>
        <w:keepNext w:val="1"/>
        <w:keepLines w:val="1"/>
        <w:spacing w:after="20" w:before="20" w:line="240" w:lineRule="auto"/>
        <w:jc w:val="both"/>
        <w:rPr>
          <w:rFonts w:ascii="Georgia" w:cs="Georgia" w:eastAsia="Georgia" w:hAnsi="Georgia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Дети до 14 лет бесплатно, дети 15-17 лет участвуют со скидкой 30%.</w:t>
      </w:r>
    </w:p>
    <w:p w:rsidR="00000000" w:rsidDel="00000000" w:rsidP="00000000" w:rsidRDefault="00000000" w:rsidRPr="00000000" w14:paraId="000000C8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При регистрации просьба указывать возврат в скобках. </w:t>
      </w:r>
    </w:p>
    <w:p w:rsidR="00000000" w:rsidDel="00000000" w:rsidP="00000000" w:rsidRDefault="00000000" w:rsidRPr="00000000" w14:paraId="000000C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Взнос за заочное участие не зависит от даты оплаты и составляет 1500 руб за ультру 45 км, и 1000 руб за лайт 25 км. </w:t>
      </w:r>
    </w:p>
    <w:p w:rsidR="00000000" w:rsidDel="00000000" w:rsidP="00000000" w:rsidRDefault="00000000" w:rsidRPr="00000000" w14:paraId="000000C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Оплата участия - перевод на номер 89151983226 Виктория Сергеевна К.  (Сбер, Т-Б)</w:t>
      </w:r>
    </w:p>
    <w:p w:rsidR="00000000" w:rsidDel="00000000" w:rsidP="00000000" w:rsidRDefault="00000000" w:rsidRPr="00000000" w14:paraId="000000C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 комментарии к переводу указывайте фамилию или присылайте скрин оплаты на radialka24@mail.ru </w:t>
      </w:r>
    </w:p>
    <w:p w:rsidR="00000000" w:rsidDel="00000000" w:rsidP="00000000" w:rsidRDefault="00000000" w:rsidRPr="00000000" w14:paraId="000000CE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7. Заброска вещей на финиш</w:t>
      </w:r>
    </w:p>
    <w:p w:rsidR="00000000" w:rsidDel="00000000" w:rsidP="00000000" w:rsidRDefault="00000000" w:rsidRPr="00000000" w14:paraId="000000D1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Заброска вещей на финиш возможна только для участников ультра 45.</w:t>
      </w:r>
    </w:p>
    <w:p w:rsidR="00000000" w:rsidDel="00000000" w:rsidP="00000000" w:rsidRDefault="00000000" w:rsidRPr="00000000" w14:paraId="000000D2">
      <w:pPr>
        <w:widowControl w:val="0"/>
        <w:spacing w:line="24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Объем заброски составляет 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40 литров (снаряга для ночёвки).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8. Обязательное снаряжение: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устройство для записи трека и навигации</w:t>
      </w:r>
    </w:p>
    <w:p w:rsidR="00000000" w:rsidDel="00000000" w:rsidP="00000000" w:rsidRDefault="00000000" w:rsidRPr="00000000" w14:paraId="000000D7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Навигатор или смартфон. В режиме записи трека смартфон быстро разряжается, обязательно берите power bank и шнур.</w:t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фонарь (темно уже в 17:30)</w:t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личная аптечка (тканевый пластырь, эластичный бинт, бинт, антисептик, обезбол)</w:t>
      </w:r>
    </w:p>
    <w:p w:rsidR="00000000" w:rsidDel="00000000" w:rsidP="00000000" w:rsidRDefault="00000000" w:rsidRPr="00000000" w14:paraId="000000DA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9. На финише 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участников ждет финишный магнит,  чай, пиво и перекус.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1"/>
        <w:jc w:val="center"/>
        <w:rPr>
          <w:rFonts w:ascii="Georgia" w:cs="Georgia" w:eastAsia="Georgia" w:hAnsi="Georgia"/>
        </w:rPr>
      </w:pPr>
      <w:bookmarkStart w:colFirst="0" w:colLast="0" w:name="_sq9yy2y8mjp0" w:id="3"/>
      <w:bookmarkEnd w:id="3"/>
      <w:r w:rsidDel="00000000" w:rsidR="00000000" w:rsidRPr="00000000">
        <w:rPr>
          <w:rFonts w:ascii="Rubik Mono One" w:cs="Rubik Mono One" w:eastAsia="Rubik Mono One" w:hAnsi="Rubik Mono One"/>
          <w:i w:val="1"/>
          <w:iCs w:val="1"/>
          <w:sz w:val="34"/>
          <w:szCs w:val="34"/>
          <w:rtl w:val="0"/>
        </w:rPr>
        <w:t xml:space="preserve">ПЕРЕГОН Малоярославец-Протвино  31.05.2025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5731200" cy="3035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3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1. ТРЕК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Georgia" w:cs="Georgia" w:eastAsia="Georgia" w:hAnsi="Georgia"/>
          <w:i w:val="1"/>
          <w:iCs w:val="1"/>
          <w:color w:val="cc0000"/>
        </w:rPr>
      </w:pPr>
      <w:hyperlink r:id="rId26">
        <w:r w:rsidDel="00000000" w:rsidR="00000000" w:rsidRPr="00000000">
          <w:rPr>
            <w:rFonts w:ascii="Georgia" w:cs="Georgia" w:eastAsia="Georgia" w:hAnsi="Georgia"/>
            <w:i w:val="1"/>
            <w:iCs w:val="1"/>
            <w:color w:val="1155cc"/>
            <w:u w:val="single"/>
            <w:rtl w:val="0"/>
          </w:rPr>
          <w:t xml:space="preserve">https://nakarte.me/#m=14/54.99943/36.50285&amp;l=O/F&amp;nktl=rPv2mkLcXbDDbKj3JmJJaA</w:t>
        </w:r>
      </w:hyperlink>
      <w:r w:rsidDel="00000000" w:rsidR="00000000" w:rsidRPr="00000000">
        <w:rPr>
          <w:rFonts w:ascii="Georgia" w:cs="Georgia" w:eastAsia="Georgia" w:hAnsi="Georgia"/>
          <w:i w:val="1"/>
          <w:iCs w:val="1"/>
          <w:color w:val="cc0000"/>
          <w:rtl w:val="0"/>
        </w:rPr>
        <w:t xml:space="preserve"> (трек обновлен на четвертом километре 4.06 в связи с расширением Киевского шоссе)</w:t>
      </w:r>
    </w:p>
    <w:p w:rsidR="00000000" w:rsidDel="00000000" w:rsidP="00000000" w:rsidRDefault="00000000" w:rsidRPr="00000000" w14:paraId="000000E3">
      <w:pPr>
        <w:rPr>
          <w:rFonts w:ascii="Georgia" w:cs="Georgia" w:eastAsia="Georgia" w:hAnsi="Georgia"/>
          <w:i w:val="1"/>
          <w:iCs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Контроль прохождения маршрута: показать трек на финише</w:t>
      </w:r>
    </w:p>
    <w:p w:rsidR="00000000" w:rsidDel="00000000" w:rsidP="00000000" w:rsidRDefault="00000000" w:rsidRPr="00000000" w14:paraId="000000E5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*В заочном формате пройти Перегон можно до публикации трека. Желающие - отпишитесь в ТГ.</w:t>
      </w:r>
    </w:p>
    <w:p w:rsidR="00000000" w:rsidDel="00000000" w:rsidP="00000000" w:rsidRDefault="00000000" w:rsidRPr="00000000" w14:paraId="000000E6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2.Характеристика полигона </w:t>
      </w:r>
    </w:p>
    <w:p w:rsidR="00000000" w:rsidDel="00000000" w:rsidP="00000000" w:rsidRDefault="00000000" w:rsidRPr="00000000" w14:paraId="000000E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Еловые, лиственные леса,  хорошо развита сеть грунтовых дорог средней и хорошей проходимости.  Частые перепады высот, 20-60 метров.</w:t>
      </w:r>
    </w:p>
    <w:p w:rsidR="00000000" w:rsidDel="00000000" w:rsidP="00000000" w:rsidRDefault="00000000" w:rsidRPr="00000000" w14:paraId="000000E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Воду из ручейков  и речек необходимо кипятить. Родники есть на 10, 30 и 50 км.</w:t>
      </w:r>
    </w:p>
    <w:p w:rsidR="00000000" w:rsidDel="00000000" w:rsidP="00000000" w:rsidRDefault="00000000" w:rsidRPr="00000000" w14:paraId="000000EB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Georgia" w:cs="Georgia" w:eastAsia="Georgia" w:hAnsi="Georgia"/>
          <w:color w:val="38761d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Фото с дистанции:  </w:t>
      </w:r>
      <w:hyperlink r:id="rId27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https://vk.com/album-173437464_305551987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2.Место старта, дорога на старт</w:t>
      </w:r>
    </w:p>
    <w:p w:rsidR="00000000" w:rsidDel="00000000" w:rsidP="00000000" w:rsidRDefault="00000000" w:rsidRPr="00000000" w14:paraId="000000F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пост ТГ с фото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cc0000"/>
          <w:rtl w:val="0"/>
        </w:rPr>
        <w:t xml:space="preserve"> - </w:t>
      </w:r>
      <w:hyperlink r:id="rId28">
        <w:r w:rsidDel="00000000" w:rsidR="00000000" w:rsidRPr="00000000">
          <w:rPr>
            <w:rFonts w:ascii="Georgia" w:cs="Georgia" w:eastAsia="Georgia" w:hAnsi="Georgia"/>
            <w:i w:val="1"/>
            <w:iCs w:val="1"/>
            <w:color w:val="1155cc"/>
            <w:u w:val="single"/>
            <w:rtl w:val="0"/>
          </w:rPr>
          <w:t xml:space="preserve">https://t.me/dikiiperegon/110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Стартовая поляна находится в 2 км от ст. Малоярославец. </w:t>
      </w:r>
    </w:p>
    <w:p w:rsidR="00000000" w:rsidDel="00000000" w:rsidP="00000000" w:rsidRDefault="00000000" w:rsidRPr="00000000" w14:paraId="000000F3">
      <w:pPr>
        <w:rPr>
          <w:rFonts w:ascii="Georgia" w:cs="Georgia" w:eastAsia="Georgia" w:hAnsi="Georgia"/>
          <w:i w:val="1"/>
          <w:iCs w:val="1"/>
          <w:color w:val="cc0000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cc0000"/>
          <w:rtl w:val="0"/>
        </w:rPr>
        <w:t xml:space="preserve">Путь на старт - </w:t>
      </w:r>
      <w:hyperlink r:id="rId29">
        <w:r w:rsidDel="00000000" w:rsidR="00000000" w:rsidRPr="00000000">
          <w:rPr>
            <w:rFonts w:ascii="Georgia" w:cs="Georgia" w:eastAsia="Georgia" w:hAnsi="Georgia"/>
            <w:i w:val="1"/>
            <w:iCs w:val="1"/>
            <w:color w:val="1155cc"/>
            <w:u w:val="single"/>
            <w:rtl w:val="0"/>
          </w:rPr>
          <w:t xml:space="preserve">https://nakarte.me/#m=18/54.99458/36.49403&amp;l=O&amp;nktl=osl2tFEloZqEsUtGqb6IFA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Georgia" w:cs="Georgia" w:eastAsia="Georgia" w:hAnsi="Georgia"/>
          <w:i w:val="1"/>
          <w:iCs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Рекомендуем участникам лайт30 ехать на старт на электричке. Киевское шоссе после Наро-Фоминска в активном ремонте, сужение местами до 1 полосы. Ну или максимально поздно\рано. </w:t>
      </w:r>
    </w:p>
    <w:p w:rsidR="00000000" w:rsidDel="00000000" w:rsidP="00000000" w:rsidRDefault="00000000" w:rsidRPr="00000000" w14:paraId="000000F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Кто поедет на машине, оставьте машину на организованной парковке легковушек у бетонного завода.</w:t>
      </w:r>
    </w:p>
    <w:p w:rsidR="00000000" w:rsidDel="00000000" w:rsidP="00000000" w:rsidRDefault="00000000" w:rsidRPr="00000000" w14:paraId="000000F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 зоне ночёвки чистый еловый лес с кучей дров. Рядом дорога из плит, по которой мееедленно ездят грузовики с бетонного завода. В зоне ночевки их особо не слышно, не мешают. </w:t>
      </w:r>
    </w:p>
    <w:p w:rsidR="00000000" w:rsidDel="00000000" w:rsidP="00000000" w:rsidRDefault="00000000" w:rsidRPr="00000000" w14:paraId="000000F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*Рядом плотное редколесье. Там можно спрятать вещи, чтобы не тащить на лайт30. </w:t>
      </w:r>
    </w:p>
    <w:p w:rsidR="00000000" w:rsidDel="00000000" w:rsidP="00000000" w:rsidRDefault="00000000" w:rsidRPr="00000000" w14:paraId="000000F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Место старта и ночевки совершенно не проходное. Точка на треке для схрона называется "ужасное редколесье")</w:t>
      </w:r>
    </w:p>
    <w:p w:rsidR="00000000" w:rsidDel="00000000" w:rsidP="00000000" w:rsidRDefault="00000000" w:rsidRPr="00000000" w14:paraId="000000F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Воды на старте нет.</w:t>
      </w:r>
    </w:p>
    <w:p w:rsidR="00000000" w:rsidDel="00000000" w:rsidP="00000000" w:rsidRDefault="00000000" w:rsidRPr="00000000" w14:paraId="000000F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Есть родник в 1.5 км от старта (в 100 м от линии трека). </w:t>
      </w:r>
    </w:p>
    <w:p w:rsidR="00000000" w:rsidDel="00000000" w:rsidP="00000000" w:rsidRDefault="00000000" w:rsidRPr="00000000" w14:paraId="0000010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К сожалению, родник начали заваливать строительным мусором. Но с водой все в порядке. Напор мощный.</w:t>
      </w:r>
    </w:p>
    <w:p w:rsidR="00000000" w:rsidDel="00000000" w:rsidP="00000000" w:rsidRDefault="00000000" w:rsidRPr="00000000" w14:paraId="0000010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Georgia" w:cs="Georgia" w:eastAsia="Georgia" w:hAnsi="Georgia"/>
          <w:i w:val="1"/>
          <w:iCs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Georgia" w:cs="Georgia" w:eastAsia="Georgia" w:hAnsi="Georgia"/>
          <w:i w:val="1"/>
          <w:iCs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Georgia" w:cs="Georgia" w:eastAsia="Georgia" w:hAnsi="Georgia"/>
          <w:i w:val="1"/>
          <w:iCs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3.День и время старта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Старт в формате масс-старт для всех дистанций 31 мая в 8:00 (для ночующих с пятницы) и 10:00 (кто едет на экспрессе) и  в 10:45.</w:t>
      </w:r>
    </w:p>
    <w:p w:rsidR="00000000" w:rsidDel="00000000" w:rsidP="00000000" w:rsidRDefault="00000000" w:rsidRPr="00000000" w14:paraId="00000108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spacing w:line="240" w:lineRule="auto"/>
        <w:rPr>
          <w:rFonts w:ascii="Georgia" w:cs="Georgia" w:eastAsia="Georgia" w:hAnsi="Georgia"/>
          <w:b w:val="1"/>
          <w:bCs w:val="1"/>
          <w:color w:val="4a86e8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В заочном формате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Перегон можно пройти в любой день до или после 31 мая.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Участникам, решившим участвовать заочно, необходимо отписаться организаторам перед выходом на маршрут и по итогу прохождения прислать трек.</w:t>
      </w:r>
    </w:p>
    <w:p w:rsidR="00000000" w:rsidDel="00000000" w:rsidP="00000000" w:rsidRDefault="00000000" w:rsidRPr="00000000" w14:paraId="0000010D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spacing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4.Время финиша</w:t>
      </w:r>
    </w:p>
    <w:p w:rsidR="00000000" w:rsidDel="00000000" w:rsidP="00000000" w:rsidRDefault="00000000" w:rsidRPr="00000000" w14:paraId="0000010F">
      <w:pPr>
        <w:widowControl w:val="0"/>
        <w:spacing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Финиш ЛАЙТ 30 Хрустали</w:t>
      </w:r>
    </w:p>
    <w:p w:rsidR="00000000" w:rsidDel="00000000" w:rsidP="00000000" w:rsidRDefault="00000000" w:rsidRPr="00000000" w14:paraId="00000110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 13:00 до 18:00  31 мая</w:t>
      </w:r>
    </w:p>
    <w:p w:rsidR="00000000" w:rsidDel="00000000" w:rsidP="00000000" w:rsidRDefault="00000000" w:rsidRPr="00000000" w14:paraId="0000011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Расписание автобуса Хрустали -Малоярославец 7:15, 9:35, 11:30, 14:25, 16:45, 19:05.  Лучше быть на остановке минут на 10 раньше.</w:t>
      </w:r>
    </w:p>
    <w:p w:rsidR="00000000" w:rsidDel="00000000" w:rsidP="00000000" w:rsidRDefault="00000000" w:rsidRPr="00000000" w14:paraId="0000011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Автобус следует по маршруту Недельное - Хрустали - Малоярославец. И отправляется из Недельного в 6:50  9:10 11:05   14:00  16:20  18:40</w:t>
      </w:r>
    </w:p>
    <w:p w:rsidR="00000000" w:rsidDel="00000000" w:rsidP="00000000" w:rsidRDefault="00000000" w:rsidRPr="00000000" w14:paraId="0000011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Финиш УЛЬТРА 75 Протвино.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117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До 11:00 1 июня</w:t>
      </w:r>
    </w:p>
    <w:p w:rsidR="00000000" w:rsidDel="00000000" w:rsidP="00000000" w:rsidRDefault="00000000" w:rsidRPr="00000000" w14:paraId="00000118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Допускается прохождение дистанции с ночевкой. Участники ночуют где хотят, фиксируя время ночевки и время финиша самостоятельно.  Финишный приз будет спрятан на финише (если участники финишируют после закрытия финиша).</w:t>
      </w:r>
    </w:p>
    <w:p w:rsidR="00000000" w:rsidDel="00000000" w:rsidP="00000000" w:rsidRDefault="00000000" w:rsidRPr="00000000" w14:paraId="0000011A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5.Регистрация</w:t>
      </w:r>
    </w:p>
    <w:p w:rsidR="00000000" w:rsidDel="00000000" w:rsidP="00000000" w:rsidRDefault="00000000" w:rsidRPr="00000000" w14:paraId="0000011D">
      <w:pPr>
        <w:rPr>
          <w:rFonts w:ascii="Georgia" w:cs="Georgia" w:eastAsia="Georgia" w:hAnsi="Georgia"/>
          <w:b w:val="1"/>
          <w:bCs w:val="1"/>
          <w:color w:val="4a86e8"/>
          <w:highlight w:val="white"/>
          <w:u w:val="single"/>
        </w:rPr>
      </w:pPr>
      <w:hyperlink r:id="rId30">
        <w:r w:rsidDel="00000000" w:rsidR="00000000" w:rsidRPr="00000000">
          <w:rPr>
            <w:rFonts w:ascii="Georgia" w:cs="Georgia" w:eastAsia="Georgia" w:hAnsi="Georgia"/>
            <w:b w:val="1"/>
            <w:bCs w:val="1"/>
            <w:color w:val="1155cc"/>
            <w:highlight w:val="white"/>
            <w:u w:val="single"/>
            <w:rtl w:val="0"/>
          </w:rPr>
          <w:t xml:space="preserve">https://forms.gle/BrJmj8kWL2biL3h5A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Желающие пройти Перегон заочно регистрируются и обязательно заранее уведомляют нас о дате выхода на маршрут. Писать в ТГ @vikatalova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Зарегистрированный на масс-старт участник обязан снять заявку в случае пропуска Перегона, в противном случае он попадает в черный список.  </w:t>
      </w:r>
    </w:p>
    <w:p w:rsidR="00000000" w:rsidDel="00000000" w:rsidP="00000000" w:rsidRDefault="00000000" w:rsidRPr="00000000" w14:paraId="00000124">
      <w:pPr>
        <w:rPr>
          <w:rFonts w:ascii="Georgia" w:cs="Georgia" w:eastAsia="Georgia" w:hAnsi="Georgia"/>
          <w:b w:val="1"/>
          <w:bCs w:val="1"/>
          <w:color w:val="4a86e8"/>
          <w:highlight w:val="white"/>
          <w:u w:val="singl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Чтобы снять заявку, нужно отписаться на почту или в ТГ.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Georgia" w:cs="Georgia" w:eastAsia="Georgia" w:hAnsi="Georgia"/>
          <w:color w:val="4a86e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Georgia" w:cs="Georgia" w:eastAsia="Georgia" w:hAnsi="Georgia"/>
          <w:b w:val="1"/>
          <w:bCs w:val="1"/>
          <w:color w:val="4a86e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Участники и финишный протокол </w:t>
      </w:r>
    </w:p>
    <w:p w:rsidR="00000000" w:rsidDel="00000000" w:rsidP="00000000" w:rsidRDefault="00000000" w:rsidRPr="00000000" w14:paraId="00000128">
      <w:pPr>
        <w:rPr>
          <w:rFonts w:ascii="Georgia" w:cs="Georgia" w:eastAsia="Georgia" w:hAnsi="Georgia"/>
        </w:rPr>
      </w:pPr>
      <w:hyperlink r:id="rId31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https://docs.google.com/spreadsheets/d/1jTrbocf6t3F6oAS9kbN7b5bmnbcHDKlxfVKib-MYP0k/edit?usp=sharing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6.Стартовые взносы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Ультра 75 км: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3500 руб с участника / 2000 заочно. </w:t>
      </w:r>
    </w:p>
    <w:p w:rsidR="00000000" w:rsidDel="00000000" w:rsidP="00000000" w:rsidRDefault="00000000" w:rsidRPr="00000000" w14:paraId="0000012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Лайт 30 км: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2000 руб с участника /1000  заочно.</w:t>
      </w:r>
    </w:p>
    <w:p w:rsidR="00000000" w:rsidDel="00000000" w:rsidP="00000000" w:rsidRDefault="00000000" w:rsidRPr="00000000" w14:paraId="0000012E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Оплата участия - перевод на номер 89151983226 Виктория Сергеевна К.</w:t>
      </w:r>
    </w:p>
    <w:p w:rsidR="00000000" w:rsidDel="00000000" w:rsidP="00000000" w:rsidRDefault="00000000" w:rsidRPr="00000000" w14:paraId="00000130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Регистрация на очное участие до 29 мая включительно. </w:t>
        <w:br w:type="textWrapping"/>
        <w:t xml:space="preserve">Передача слота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бесплатно до 30 мая включительно.</w:t>
      </w:r>
    </w:p>
    <w:p w:rsidR="00000000" w:rsidDel="00000000" w:rsidP="00000000" w:rsidRDefault="00000000" w:rsidRPr="00000000" w14:paraId="0000013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Возврат слота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с удержанием 1000 руб до 30 мая включительно.</w:t>
      </w:r>
    </w:p>
    <w:p w:rsidR="00000000" w:rsidDel="00000000" w:rsidP="00000000" w:rsidRDefault="00000000" w:rsidRPr="00000000" w14:paraId="0000013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7. Заброска вещей на финиш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а) Лайт  - 20 литров (сменные вещи). Громоздкие тяжелые вещи можно спрятать у старта в редколесье.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0"/>
        <w:spacing w:line="24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б) Ультра 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- 50 литров (снаряга для ночёвки)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widowControl w:val="0"/>
        <w:spacing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8. Обязательное снаряжение: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13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устройство для записи трека и навигации</w:t>
      </w:r>
    </w:p>
    <w:p w:rsidR="00000000" w:rsidDel="00000000" w:rsidP="00000000" w:rsidRDefault="00000000" w:rsidRPr="00000000" w14:paraId="0000013C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Навигатор или смартфон. В режиме записи трека смартфон быстро разряжается, обязательно берите power bank и шнур.</w:t>
      </w:r>
    </w:p>
    <w:p w:rsidR="00000000" w:rsidDel="00000000" w:rsidP="00000000" w:rsidRDefault="00000000" w:rsidRPr="00000000" w14:paraId="0000013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фонарь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личная аптечка (тканевый пластырь, эластичный бинт, бинт, антисептик, обезбол)</w:t>
      </w:r>
    </w:p>
    <w:p w:rsidR="00000000" w:rsidDel="00000000" w:rsidP="00000000" w:rsidRDefault="00000000" w:rsidRPr="00000000" w14:paraId="0000013F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9. На финише 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участников ждет финишный магнит,  пиво (алко и алко фри) и перекус. </w:t>
      </w:r>
    </w:p>
    <w:p w:rsidR="00000000" w:rsidDel="00000000" w:rsidP="00000000" w:rsidRDefault="00000000" w:rsidRPr="00000000" w14:paraId="00000143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1"/>
        <w:jc w:val="center"/>
        <w:rPr>
          <w:rFonts w:ascii="Rubik Mono One" w:cs="Rubik Mono One" w:eastAsia="Rubik Mono One" w:hAnsi="Rubik Mono One"/>
          <w:i w:val="1"/>
          <w:iCs w:val="1"/>
          <w:sz w:val="34"/>
          <w:szCs w:val="34"/>
        </w:rPr>
      </w:pPr>
      <w:bookmarkStart w:colFirst="0" w:colLast="0" w:name="_sim3kvpo2o0r" w:id="4"/>
      <w:bookmarkEnd w:id="4"/>
      <w:r w:rsidDel="00000000" w:rsidR="00000000" w:rsidRPr="00000000">
        <w:rPr>
          <w:rFonts w:ascii="Rubik Mono One" w:cs="Rubik Mono One" w:eastAsia="Rubik Mono One" w:hAnsi="Rubik Mono One"/>
          <w:i w:val="1"/>
          <w:iCs w:val="1"/>
          <w:sz w:val="34"/>
          <w:szCs w:val="34"/>
          <w:rtl w:val="0"/>
        </w:rPr>
        <w:t xml:space="preserve">ПЕРЕГОН Арсаки-Киржач 5.04.2025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5731200" cy="32893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8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Пергон Лайт 30 км,  Арсаки-Карабаново</w:t>
      </w:r>
    </w:p>
    <w:p w:rsidR="00000000" w:rsidDel="00000000" w:rsidP="00000000" w:rsidRDefault="00000000" w:rsidRPr="00000000" w14:paraId="0000014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Работа финиша в Карабаново с 14:00 до 17:00</w:t>
      </w:r>
    </w:p>
    <w:p w:rsidR="00000000" w:rsidDel="00000000" w:rsidP="00000000" w:rsidRDefault="00000000" w:rsidRPr="00000000" w14:paraId="0000014D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Организаторы не осуществляют заброску вещей участников со старта на финиш.</w:t>
      </w:r>
    </w:p>
    <w:p w:rsidR="00000000" w:rsidDel="00000000" w:rsidP="00000000" w:rsidRDefault="00000000" w:rsidRPr="00000000" w14:paraId="0000014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Пергон Ультра 55 км Арсаки-Киржач</w:t>
      </w:r>
    </w:p>
    <w:p w:rsidR="00000000" w:rsidDel="00000000" w:rsidP="00000000" w:rsidRDefault="00000000" w:rsidRPr="00000000" w14:paraId="00000150">
      <w:pPr>
        <w:widowControl w:val="0"/>
        <w:spacing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Допускается прохождение дистанции с ночевкой. Участники ночуют где хотят, фиксируя время ночевки и время финиша самостоятельно.  Финишный приз будет спрятан на финише (если участники финишируют после закрытия финиша).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Работа финиша в Киржаче до 21:00 сб</w:t>
      </w:r>
    </w:p>
    <w:p w:rsidR="00000000" w:rsidDel="00000000" w:rsidP="00000000" w:rsidRDefault="00000000" w:rsidRPr="00000000" w14:paraId="00000153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Организаторы осуществляют заброску вещей участников со старта на финиш.  Объем 40 л на человека.</w:t>
      </w:r>
    </w:p>
    <w:p w:rsidR="00000000" w:rsidDel="00000000" w:rsidP="00000000" w:rsidRDefault="00000000" w:rsidRPr="00000000" w14:paraId="00000155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Время старта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Старт в формате масс-старт для всех дистанций 5 апреля в 8:30 и в 10:30 (время под приходящие электрички, может быть скорректировано)</w:t>
      </w:r>
    </w:p>
    <w:p w:rsidR="00000000" w:rsidDel="00000000" w:rsidP="00000000" w:rsidRDefault="00000000" w:rsidRPr="00000000" w14:paraId="00000158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 заочном формате Перегон можно пройти в любой день после 5 апреля.</w:t>
      </w:r>
    </w:p>
    <w:p w:rsidR="00000000" w:rsidDel="00000000" w:rsidP="00000000" w:rsidRDefault="00000000" w:rsidRPr="00000000" w14:paraId="0000015A">
      <w:pPr>
        <w:widowControl w:val="0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Место для ночевки около старта - </w:t>
      </w:r>
      <w:hyperlink r:id="rId33">
        <w:r w:rsidDel="00000000" w:rsidR="00000000" w:rsidRPr="00000000">
          <w:rPr>
            <w:rFonts w:ascii="Georgia" w:cs="Georgia" w:eastAsia="Georgia" w:hAnsi="Georgia"/>
            <w:i w:val="1"/>
            <w:iCs w:val="1"/>
            <w:color w:val="1155cc"/>
            <w:u w:val="single"/>
            <w:rtl w:val="0"/>
          </w:rPr>
          <w:t xml:space="preserve">https://t.me/c/2441773843/832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Как уехать в Москву из Карабаново</w:t>
      </w:r>
    </w:p>
    <w:p w:rsidR="00000000" w:rsidDel="00000000" w:rsidP="00000000" w:rsidRDefault="00000000" w:rsidRPr="00000000" w14:paraId="0000015E">
      <w:pPr>
        <w:widowControl w:val="0"/>
        <w:spacing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На автобусе Карабаново-Александров (каждые 20 мин, время в пути 20 мин) и потом на электричке до Москвы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Как уехать в Москву из Киржача</w:t>
      </w:r>
    </w:p>
    <w:p w:rsidR="00000000" w:rsidDel="00000000" w:rsidP="00000000" w:rsidRDefault="00000000" w:rsidRPr="00000000" w14:paraId="0000016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а) На электричке 19:37, 21:06 из Киржача с  пересадкой в Александрове (время пересадки 40 мин)</w:t>
      </w:r>
    </w:p>
    <w:p w:rsidR="00000000" w:rsidDel="00000000" w:rsidP="00000000" w:rsidRDefault="00000000" w:rsidRPr="00000000" w14:paraId="0000016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Дорога туда-обратно проходит по железнодорожной ветке Москва - Александров. Поэтому можно приехать на старт в Арсаки на машине и оставить ее у станции.</w:t>
      </w:r>
    </w:p>
    <w:p w:rsidR="00000000" w:rsidDel="00000000" w:rsidP="00000000" w:rsidRDefault="00000000" w:rsidRPr="00000000" w14:paraId="0000016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б) Автобус Киржач - Москва (последний  в 18:00)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в) Киржач - Орехово Зуево</w:t>
      </w:r>
    </w:p>
    <w:p w:rsidR="00000000" w:rsidDel="00000000" w:rsidP="00000000" w:rsidRDefault="00000000" w:rsidRPr="00000000" w14:paraId="0000016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Регистрация </w:t>
      </w:r>
    </w:p>
    <w:p w:rsidR="00000000" w:rsidDel="00000000" w:rsidP="00000000" w:rsidRDefault="00000000" w:rsidRPr="00000000" w14:paraId="0000016B">
      <w:pPr>
        <w:rPr>
          <w:rFonts w:ascii="Georgia" w:cs="Georgia" w:eastAsia="Georgia" w:hAnsi="Georgia"/>
          <w:b w:val="1"/>
          <w:bCs w:val="1"/>
          <w:color w:val="4a86e8"/>
          <w:highlight w:val="white"/>
          <w:u w:val="single"/>
        </w:rPr>
      </w:pPr>
      <w:hyperlink r:id="rId34">
        <w:r w:rsidDel="00000000" w:rsidR="00000000" w:rsidRPr="00000000">
          <w:rPr>
            <w:rFonts w:ascii="Georgia" w:cs="Georgia" w:eastAsia="Georgia" w:hAnsi="Georgia"/>
            <w:b w:val="1"/>
            <w:bCs w:val="1"/>
            <w:color w:val="1155cc"/>
            <w:highlight w:val="white"/>
            <w:u w:val="single"/>
            <w:rtl w:val="0"/>
          </w:rPr>
          <w:t xml:space="preserve">https://forms.gle/hBrKUuRB1YSaTWqR7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Желающие пройти Перегон заочно регистрируются и обязательно заранее уведомляют нас о дате выхода на маршрут. Писать в ТГ @vikatalova</w:t>
      </w:r>
    </w:p>
    <w:p w:rsidR="00000000" w:rsidDel="00000000" w:rsidP="00000000" w:rsidRDefault="00000000" w:rsidRPr="00000000" w14:paraId="0000016E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rFonts w:ascii="Georgia" w:cs="Georgia" w:eastAsia="Georgia" w:hAnsi="Georgia"/>
          <w:b w:val="1"/>
          <w:bCs w:val="1"/>
          <w:color w:val="4a86e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Участники </w:t>
      </w:r>
    </w:p>
    <w:p w:rsidR="00000000" w:rsidDel="00000000" w:rsidP="00000000" w:rsidRDefault="00000000" w:rsidRPr="00000000" w14:paraId="00000171">
      <w:pPr>
        <w:rPr>
          <w:rFonts w:ascii="Georgia" w:cs="Georgia" w:eastAsia="Georgia" w:hAnsi="Georgia"/>
          <w:b w:val="1"/>
          <w:bCs w:val="1"/>
        </w:rPr>
      </w:pPr>
      <w:hyperlink r:id="rId35">
        <w:r w:rsidDel="00000000" w:rsidR="00000000" w:rsidRPr="00000000">
          <w:rPr>
            <w:rFonts w:ascii="Georgia" w:cs="Georgia" w:eastAsia="Georgia" w:hAnsi="Georgia"/>
            <w:b w:val="1"/>
            <w:bCs w:val="1"/>
            <w:color w:val="1155cc"/>
            <w:u w:val="single"/>
            <w:rtl w:val="0"/>
          </w:rPr>
          <w:t xml:space="preserve">https://docs.google.com/spreadsheets/d/1WDDDUKGwRm7xzZgVP4PLZ5F9fQOAD5oLEfM5n6xgJcs/edit?usp=sharing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rFonts w:ascii="Georgia" w:cs="Georgia" w:eastAsia="Georgia" w:hAnsi="Georgia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Зарегистрированный на масс-старт участник обязан снять заявку </w:t>
      </w: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до 3 апреля включительно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в случае пропуска Перегона, в противном случае он попадает в черный список. </w:t>
      </w:r>
    </w:p>
    <w:p w:rsidR="00000000" w:rsidDel="00000000" w:rsidP="00000000" w:rsidRDefault="00000000" w:rsidRPr="00000000" w14:paraId="0000017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Наказание таким пока не придумали, но придумаем!</w:t>
      </w:r>
    </w:p>
    <w:p w:rsidR="00000000" w:rsidDel="00000000" w:rsidP="00000000" w:rsidRDefault="00000000" w:rsidRPr="00000000" w14:paraId="0000017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2) Регистрация  на Перегон в заочном формате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в любое время (по ссылке выше). Перед выходом на маршрут необходимо отписаться организаторам, чтобы вы попали в списки участников Перегона и получили все причитающиеся памятные сувениры.</w:t>
      </w:r>
    </w:p>
    <w:p w:rsidR="00000000" w:rsidDel="00000000" w:rsidP="00000000" w:rsidRDefault="00000000" w:rsidRPr="00000000" w14:paraId="0000017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Как снять заявку: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написать на почту\ТГ чат.  </w:t>
      </w:r>
    </w:p>
    <w:p w:rsidR="00000000" w:rsidDel="00000000" w:rsidP="00000000" w:rsidRDefault="00000000" w:rsidRPr="00000000" w14:paraId="0000017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Как поменять данные в заявки: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После регистрации на указанную при регистрации почту придет письмо от forms-receipts-noreply@google.com  с ссылкой, перейдя по которой можно  внести изменения в заявку. Письмо может попасть в папку спам.</w:t>
      </w:r>
    </w:p>
    <w:p w:rsidR="00000000" w:rsidDel="00000000" w:rsidP="00000000" w:rsidRDefault="00000000" w:rsidRPr="00000000" w14:paraId="0000017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yellow"/>
          <w:rtl w:val="0"/>
        </w:rPr>
        <w:t xml:space="preserve">Стартовый взнос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Стартовый взнос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составляет  2000 руб с участника (очно, оплата наличными на старте) /  1000 руб (заочно, перевод на номер 89151983226 Виктория Сергеевна К.) </w:t>
      </w:r>
    </w:p>
    <w:p w:rsidR="00000000" w:rsidDel="00000000" w:rsidP="00000000" w:rsidRDefault="00000000" w:rsidRPr="00000000" w14:paraId="00000180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Характеристика полигона: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Еловые, лиственные, сосновые леса,  хорошо развита сеть грунтовых дорог, пропашек, чистых просек. Незаросший проходимый газопровод и ЛЭП. </w:t>
      </w:r>
    </w:p>
    <w:p w:rsidR="00000000" w:rsidDel="00000000" w:rsidP="00000000" w:rsidRDefault="00000000" w:rsidRPr="00000000" w14:paraId="00000183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Фото альбом с дистанции и со старта: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hyperlink r:id="rId3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https://vk.com/dikiiperegon?z=album-173437464_256511862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Обязательное снаряжение: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187">
      <w:pPr>
        <w:numPr>
          <w:ilvl w:val="0"/>
          <w:numId w:val="3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устройство для записи трека и навигации</w:t>
      </w:r>
    </w:p>
    <w:p w:rsidR="00000000" w:rsidDel="00000000" w:rsidP="00000000" w:rsidRDefault="00000000" w:rsidRPr="00000000" w14:paraId="00000188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Навигатор или смартфон. В режиме записи трека смартфон быстро разряжается, обязательно берите power bank и шнур.</w:t>
      </w:r>
    </w:p>
    <w:p w:rsidR="00000000" w:rsidDel="00000000" w:rsidP="00000000" w:rsidRDefault="00000000" w:rsidRPr="00000000" w14:paraId="00000189">
      <w:pPr>
        <w:numPr>
          <w:ilvl w:val="0"/>
          <w:numId w:val="3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фонарь</w:t>
      </w:r>
    </w:p>
    <w:p w:rsidR="00000000" w:rsidDel="00000000" w:rsidP="00000000" w:rsidRDefault="00000000" w:rsidRPr="00000000" w14:paraId="0000018A">
      <w:pPr>
        <w:numPr>
          <w:ilvl w:val="0"/>
          <w:numId w:val="3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личная аптечка (тканевый пластырь, эластичный бинт, бинт, антисептик, обезбол)</w:t>
      </w:r>
    </w:p>
    <w:p w:rsidR="00000000" w:rsidDel="00000000" w:rsidP="00000000" w:rsidRDefault="00000000" w:rsidRPr="00000000" w14:paraId="0000018B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Style w:val="Heading1"/>
        <w:rPr>
          <w:rFonts w:ascii="Georgia" w:cs="Georgia" w:eastAsia="Georgia" w:hAnsi="Georgia"/>
          <w:b w:val="1"/>
          <w:bCs w:val="1"/>
          <w:sz w:val="32"/>
          <w:szCs w:val="32"/>
        </w:rPr>
      </w:pPr>
      <w:bookmarkStart w:colFirst="0" w:colLast="0" w:name="_5oeru26eyeds" w:id="5"/>
      <w:bookmarkEnd w:id="5"/>
      <w:hyperlink r:id="rId37">
        <w:r w:rsidDel="00000000" w:rsidR="00000000" w:rsidRPr="00000000">
          <w:rPr>
            <w:rFonts w:ascii="Rubik Mono One" w:cs="Rubik Mono One" w:eastAsia="Rubik Mono One" w:hAnsi="Rubik Mono One"/>
            <w:i w:val="1"/>
            <w:iCs w:val="1"/>
            <w:color w:val="1155cc"/>
            <w:sz w:val="26"/>
            <w:szCs w:val="26"/>
            <w:u w:val="single"/>
            <w:rtl w:val="0"/>
          </w:rPr>
          <w:t xml:space="preserve">Трек перегона Арсаки-киржач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Родники/колодцы: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17, 32, 40 км.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     Магазины: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40 км.  </w:t>
      </w:r>
    </w:p>
    <w:p w:rsidR="00000000" w:rsidDel="00000000" w:rsidP="00000000" w:rsidRDefault="00000000" w:rsidRPr="00000000" w14:paraId="0000018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Контроль прохождения маршрута: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показать трек на финише</w:t>
      </w:r>
    </w:p>
    <w:p w:rsidR="00000000" w:rsidDel="00000000" w:rsidP="00000000" w:rsidRDefault="00000000" w:rsidRPr="00000000" w14:paraId="0000019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rFonts w:ascii="Georgia" w:cs="Georgia" w:eastAsia="Georgia" w:hAnsi="Georgia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white"/>
          <w:rtl w:val="0"/>
        </w:rPr>
        <w:t xml:space="preserve">На финише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участников ждет пиво\кола и большой фирменный бутер.</w:t>
      </w:r>
    </w:p>
    <w:p w:rsidR="00000000" w:rsidDel="00000000" w:rsidP="00000000" w:rsidRDefault="00000000" w:rsidRPr="00000000" w14:paraId="0000019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Impact"/>
  <w:font w:name="Times New Roman"/>
  <w:font w:name="Rubik Mono One">
    <w:embedRegular w:fontKey="{00000000-0000-0000-0000-000000000000}" r:id="rId1" w:subsetted="0"/>
  </w:font>
  <w:font w:name="Cousin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hyperlink" Target="https://rasp.yandex.ru/search/bus/?fromId=s9745400&amp;fromName=%D0%A2%D1%83%D1%80%D0%BE%D0%B2%D0%BE&amp;toId=c10754&amp;toName=%D0%A1%D0%B5%D1%80%D0%BF%D1%83%D1%85%D0%BE%D0%B2&amp;when=15+%D0%BD%D0%BE%D1%8F%D0%B1%D1%80%D1%8F" TargetMode="External"/><Relationship Id="rId21" Type="http://schemas.openxmlformats.org/officeDocument/2006/relationships/hyperlink" Target="https://rasp.yandex.ru/search/bus/?fromId=s9738428&amp;fromName=%D0%94%D0%B0%D0%BD%D0%BA%D0%B8&amp;toId=c10754&amp;toName=%D0%A1%D0%B5%D1%80%D0%BF%D1%83%D1%85%D0%BE%D0%B2&amp;when=15+%D0%BD%D0%BE%D1%8F%D0%B1%D1%80%D1%8F" TargetMode="External"/><Relationship Id="rId24" Type="http://schemas.openxmlformats.org/officeDocument/2006/relationships/hyperlink" Target="https://docs.google.com/spreadsheets/d/10LzLCiMrMWYHbsLqB8QSphXbo2-DyGR_ELBWw-zq204/edit?usp=sharing" TargetMode="External"/><Relationship Id="rId23" Type="http://schemas.openxmlformats.org/officeDocument/2006/relationships/hyperlink" Target="https://forms.gle/xiNHgk6QYTBrGgvs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radialka_chat" TargetMode="External"/><Relationship Id="rId26" Type="http://schemas.openxmlformats.org/officeDocument/2006/relationships/hyperlink" Target="https://nakarte.me/#m=14/54.99943/36.50285&amp;l=O/F&amp;nktl=rPv2mkLcXbDDbKj3JmJJaA" TargetMode="External"/><Relationship Id="rId25" Type="http://schemas.openxmlformats.org/officeDocument/2006/relationships/image" Target="media/image1.png"/><Relationship Id="rId28" Type="http://schemas.openxmlformats.org/officeDocument/2006/relationships/hyperlink" Target="https://t.me/dikiiperegon/110" TargetMode="External"/><Relationship Id="rId27" Type="http://schemas.openxmlformats.org/officeDocument/2006/relationships/hyperlink" Target="https://vk.com/album-173437464_305551987" TargetMode="Externa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29" Type="http://schemas.openxmlformats.org/officeDocument/2006/relationships/hyperlink" Target="https://nakarte.me/#m=18/54.99458/36.49403&amp;l=O&amp;nktl=osl2tFEloZqEsUtGqb6IFA" TargetMode="External"/><Relationship Id="rId7" Type="http://schemas.openxmlformats.org/officeDocument/2006/relationships/hyperlink" Target="https://vk.com/radialka.trail" TargetMode="External"/><Relationship Id="rId8" Type="http://schemas.openxmlformats.org/officeDocument/2006/relationships/hyperlink" Target="https://t.me/radialka_news" TargetMode="External"/><Relationship Id="rId31" Type="http://schemas.openxmlformats.org/officeDocument/2006/relationships/hyperlink" Target="https://docs.google.com/spreadsheets/d/1jTrbocf6t3F6oAS9kbN7b5bmnbcHDKlxfVKib-MYP0k/edit?usp=sharing" TargetMode="External"/><Relationship Id="rId30" Type="http://schemas.openxmlformats.org/officeDocument/2006/relationships/hyperlink" Target="https://forms.gle/BrJmj8kWL2biL3h5A" TargetMode="External"/><Relationship Id="rId11" Type="http://schemas.openxmlformats.org/officeDocument/2006/relationships/hyperlink" Target="https://t.me/+cIUaISjQ5po3NThi" TargetMode="External"/><Relationship Id="rId33" Type="http://schemas.openxmlformats.org/officeDocument/2006/relationships/hyperlink" Target="https://t.me/c/2441773843/832" TargetMode="External"/><Relationship Id="rId10" Type="http://schemas.openxmlformats.org/officeDocument/2006/relationships/hyperlink" Target="https://t.me/dikiiperegon" TargetMode="External"/><Relationship Id="rId32" Type="http://schemas.openxmlformats.org/officeDocument/2006/relationships/image" Target="media/image2.png"/><Relationship Id="rId13" Type="http://schemas.openxmlformats.org/officeDocument/2006/relationships/hyperlink" Target="mailto:radialka24@mail.ru" TargetMode="External"/><Relationship Id="rId35" Type="http://schemas.openxmlformats.org/officeDocument/2006/relationships/hyperlink" Target="https://docs.google.com/spreadsheets/d/1WDDDUKGwRm7xzZgVP4PLZ5F9fQOAD5oLEfM5n6xgJcs/edit?usp=sharing" TargetMode="External"/><Relationship Id="rId12" Type="http://schemas.openxmlformats.org/officeDocument/2006/relationships/hyperlink" Target="https://vk.com/dikiiperegon" TargetMode="External"/><Relationship Id="rId34" Type="http://schemas.openxmlformats.org/officeDocument/2006/relationships/hyperlink" Target="https://forms.gle/hBrKUuRB1YSaTWqR7" TargetMode="External"/><Relationship Id="rId15" Type="http://schemas.openxmlformats.org/officeDocument/2006/relationships/hyperlink" Target="https://docs.google.com/spreadsheets/d/1jTrbocf6t3F6oAS9kbN7b5bmnbcHDKlxfVKib-MYP0k/edit?usp=sharing" TargetMode="External"/><Relationship Id="rId37" Type="http://schemas.openxmlformats.org/officeDocument/2006/relationships/hyperlink" Target="https://nakarte.me/#m=13/56.35156/38.53043&amp;l=O&amp;nktl=ERycnc2sFdqKbUGIHSSDDQ" TargetMode="External"/><Relationship Id="rId14" Type="http://schemas.openxmlformats.org/officeDocument/2006/relationships/hyperlink" Target="https://docs.google.com/spreadsheets/d/1WDDDUKGwRm7xzZgVP4PLZ5F9fQOAD5oLEfM5n6xgJcs/edit?usp=sharing" TargetMode="External"/><Relationship Id="rId36" Type="http://schemas.openxmlformats.org/officeDocument/2006/relationships/hyperlink" Target="https://vk.com/dikiiperegon?z=album-173437464_256511862" TargetMode="External"/><Relationship Id="rId17" Type="http://schemas.openxmlformats.org/officeDocument/2006/relationships/hyperlink" Target="https://nakarte.me/#m=13/54.89512/37.69409&amp;l=O&amp;nktl=Q3nDW_fhXL561R3TaiJL0Q" TargetMode="External"/><Relationship Id="rId16" Type="http://schemas.openxmlformats.org/officeDocument/2006/relationships/image" Target="media/image3.png"/><Relationship Id="rId19" Type="http://schemas.openxmlformats.org/officeDocument/2006/relationships/hyperlink" Target="https://vk.com/album-173437464_307370951" TargetMode="External"/><Relationship Id="rId1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MonoOne-regular.ttf"/><Relationship Id="rId2" Type="http://schemas.openxmlformats.org/officeDocument/2006/relationships/font" Target="fonts/Cousine-regular.ttf"/><Relationship Id="rId3" Type="http://schemas.openxmlformats.org/officeDocument/2006/relationships/font" Target="fonts/Cousine-bold.ttf"/><Relationship Id="rId4" Type="http://schemas.openxmlformats.org/officeDocument/2006/relationships/font" Target="fonts/Cousine-italic.ttf"/><Relationship Id="rId5" Type="http://schemas.openxmlformats.org/officeDocument/2006/relationships/font" Target="fonts/Cousin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