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12CC2" w:rsidRDefault="00444464">
      <w:pPr>
        <w:tabs>
          <w:tab w:val="right" w:pos="935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</w:t>
      </w:r>
      <w:r>
        <w:rPr>
          <w:b/>
          <w:sz w:val="28"/>
          <w:szCs w:val="28"/>
        </w:rPr>
        <w:tab/>
      </w:r>
    </w:p>
    <w:p w14:paraId="00000002" w14:textId="77777777" w:rsidR="00512CC2" w:rsidRDefault="00512CC2">
      <w:pPr>
        <w:jc w:val="center"/>
        <w:rPr>
          <w:b/>
          <w:sz w:val="28"/>
          <w:szCs w:val="28"/>
        </w:rPr>
      </w:pPr>
    </w:p>
    <w:p w14:paraId="00000003" w14:textId="77777777" w:rsidR="00512CC2" w:rsidRDefault="004444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Л О Ж Е Н И Е</w:t>
      </w:r>
    </w:p>
    <w:p w14:paraId="00000004" w14:textId="68D2AD4D" w:rsidR="00512CC2" w:rsidRPr="00E06F54" w:rsidRDefault="004444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проведении забега  </w:t>
      </w:r>
      <w:r>
        <w:rPr>
          <w:b/>
          <w:sz w:val="28"/>
          <w:szCs w:val="28"/>
        </w:rPr>
        <w:t xml:space="preserve">OWL RACE </w:t>
      </w:r>
      <w:r>
        <w:rPr>
          <w:b/>
          <w:sz w:val="28"/>
          <w:szCs w:val="28"/>
        </w:rPr>
        <w:t>202</w:t>
      </w:r>
      <w:r w:rsidR="00E06F54" w:rsidRPr="00E06F54">
        <w:rPr>
          <w:b/>
          <w:sz w:val="28"/>
          <w:szCs w:val="28"/>
        </w:rPr>
        <w:t>6</w:t>
      </w:r>
    </w:p>
    <w:p w14:paraId="00000005" w14:textId="77777777" w:rsidR="00512CC2" w:rsidRDefault="00512CC2">
      <w:pPr>
        <w:jc w:val="center"/>
        <w:rPr>
          <w:sz w:val="28"/>
          <w:szCs w:val="28"/>
        </w:rPr>
      </w:pPr>
    </w:p>
    <w:p w14:paraId="00000006" w14:textId="77777777" w:rsidR="00512CC2" w:rsidRDefault="00512CC2">
      <w:pPr>
        <w:jc w:val="center"/>
        <w:rPr>
          <w:sz w:val="28"/>
          <w:szCs w:val="28"/>
        </w:rPr>
      </w:pPr>
    </w:p>
    <w:p w14:paraId="00000007" w14:textId="77777777" w:rsidR="00512CC2" w:rsidRDefault="00444464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>1. Классификация соревнований.</w:t>
      </w:r>
    </w:p>
    <w:p w14:paraId="00000008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OWL RACE–  личные соревнования среди спортсменов и любителей различных регионов России</w:t>
      </w:r>
    </w:p>
    <w:p w14:paraId="00000009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с целью:</w:t>
      </w:r>
    </w:p>
    <w:p w14:paraId="0000000A" w14:textId="77777777" w:rsidR="00512CC2" w:rsidRDefault="0044446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развития и популяризации трейлового бега и скайраннинга в Республике Хакасия; </w:t>
      </w:r>
    </w:p>
    <w:p w14:paraId="0000000B" w14:textId="77777777" w:rsidR="00512CC2" w:rsidRDefault="0044446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повышения спортивного мастерства, формирования сборн</w:t>
      </w:r>
      <w:r>
        <w:rPr>
          <w:sz w:val="28"/>
          <w:szCs w:val="28"/>
        </w:rPr>
        <w:t>ой команды Республики Хакасия по трейлранингу и скайраннингу;</w:t>
      </w:r>
    </w:p>
    <w:p w14:paraId="0000000C" w14:textId="77777777" w:rsidR="00512CC2" w:rsidRDefault="0044446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пропаганды здорового образа жизни среди жителей республики;</w:t>
      </w:r>
    </w:p>
    <w:p w14:paraId="0000000D" w14:textId="77777777" w:rsidR="00512CC2" w:rsidRDefault="0044446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спортивных событий для любителей и профессионалов;</w:t>
      </w:r>
    </w:p>
    <w:p w14:paraId="0000000E" w14:textId="77777777" w:rsidR="00512CC2" w:rsidRDefault="0044446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популяризация местности Горнолыжный курорт ГЛАДЕНЬКАЯ как природно</w:t>
      </w:r>
      <w:r>
        <w:rPr>
          <w:sz w:val="28"/>
          <w:szCs w:val="28"/>
        </w:rPr>
        <w:t>го объекта для занятий спортом и активным отдыхом.</w:t>
      </w:r>
    </w:p>
    <w:p w14:paraId="0000000F" w14:textId="77777777" w:rsidR="00512CC2" w:rsidRDefault="00512CC2">
      <w:pPr>
        <w:ind w:left="708"/>
        <w:jc w:val="both"/>
        <w:rPr>
          <w:sz w:val="28"/>
          <w:szCs w:val="28"/>
        </w:rPr>
      </w:pPr>
    </w:p>
    <w:p w14:paraId="00000010" w14:textId="77777777" w:rsidR="00512CC2" w:rsidRDefault="00444464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 Место и сроки проведения соревнований.</w:t>
      </w:r>
    </w:p>
    <w:p w14:paraId="00000011" w14:textId="673C056E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2</w:t>
      </w:r>
      <w:r w:rsidR="00E06F54" w:rsidRPr="00E06F54">
        <w:rPr>
          <w:sz w:val="28"/>
          <w:szCs w:val="28"/>
        </w:rPr>
        <w:t>1</w:t>
      </w:r>
      <w:r>
        <w:rPr>
          <w:sz w:val="28"/>
          <w:szCs w:val="28"/>
        </w:rPr>
        <w:t xml:space="preserve"> марта 202</w:t>
      </w:r>
      <w:r w:rsidR="00E06F54" w:rsidRPr="00E06F54">
        <w:rPr>
          <w:sz w:val="28"/>
          <w:szCs w:val="28"/>
        </w:rPr>
        <w:t>6</w:t>
      </w:r>
      <w:r>
        <w:rPr>
          <w:sz w:val="28"/>
          <w:szCs w:val="28"/>
        </w:rPr>
        <w:t xml:space="preserve"> года на Горнолыжном курорте ГЛАДЕНЬКАЯ  Республики Хакасия. Финиш горнолыжной трассы.</w:t>
      </w:r>
    </w:p>
    <w:p w14:paraId="00000012" w14:textId="77777777" w:rsidR="00512CC2" w:rsidRDefault="00512CC2">
      <w:pPr>
        <w:ind w:firstLine="708"/>
        <w:jc w:val="both"/>
        <w:rPr>
          <w:sz w:val="28"/>
          <w:szCs w:val="28"/>
        </w:rPr>
      </w:pPr>
    </w:p>
    <w:p w14:paraId="00000013" w14:textId="77777777" w:rsidR="00512CC2" w:rsidRDefault="004444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Руководство.</w:t>
      </w:r>
    </w:p>
    <w:p w14:paraId="00000014" w14:textId="77777777" w:rsidR="00512CC2" w:rsidRDefault="00444464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Общее руководство ор</w:t>
      </w:r>
      <w:r>
        <w:rPr>
          <w:sz w:val="28"/>
          <w:szCs w:val="28"/>
        </w:rPr>
        <w:t xml:space="preserve">ганизацией и проведением соревнований осуществляется  командой «BORUS TEAM». </w:t>
      </w:r>
    </w:p>
    <w:p w14:paraId="00000015" w14:textId="77777777" w:rsidR="00512CC2" w:rsidRDefault="00444464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Непосредственное проведение возлагается на команду «BORUS TEAM».</w:t>
      </w:r>
    </w:p>
    <w:p w14:paraId="00000016" w14:textId="77777777" w:rsidR="00512CC2" w:rsidRDefault="00512CC2">
      <w:pPr>
        <w:ind w:left="360" w:firstLine="348"/>
        <w:jc w:val="both"/>
        <w:rPr>
          <w:sz w:val="28"/>
          <w:szCs w:val="28"/>
        </w:rPr>
      </w:pPr>
    </w:p>
    <w:p w14:paraId="00000017" w14:textId="77777777" w:rsidR="00512CC2" w:rsidRDefault="00512CC2">
      <w:pPr>
        <w:ind w:left="360" w:firstLine="348"/>
        <w:jc w:val="both"/>
        <w:rPr>
          <w:sz w:val="28"/>
          <w:szCs w:val="28"/>
        </w:rPr>
      </w:pPr>
    </w:p>
    <w:p w14:paraId="00000018" w14:textId="77777777" w:rsidR="00512CC2" w:rsidRDefault="00444464">
      <w:pPr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Участники соревнований</w:t>
      </w:r>
    </w:p>
    <w:p w14:paraId="00000019" w14:textId="77777777" w:rsidR="00512CC2" w:rsidRDefault="0044446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 участию в соревнованиях допускаются участники регионов России, которым на момент проведения соревнований исполнилось 18 лет и старше.</w:t>
      </w:r>
    </w:p>
    <w:p w14:paraId="0000001A" w14:textId="77777777" w:rsidR="00512CC2" w:rsidRDefault="00512CC2">
      <w:pPr>
        <w:ind w:firstLine="720"/>
        <w:jc w:val="both"/>
        <w:rPr>
          <w:sz w:val="28"/>
          <w:szCs w:val="28"/>
        </w:rPr>
      </w:pPr>
    </w:p>
    <w:p w14:paraId="0000001B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.                                           5</w:t>
      </w:r>
      <w:r>
        <w:rPr>
          <w:b/>
          <w:sz w:val="28"/>
          <w:szCs w:val="28"/>
        </w:rPr>
        <w:t>. Программа соревнований</w:t>
      </w:r>
      <w:r>
        <w:rPr>
          <w:sz w:val="28"/>
          <w:szCs w:val="28"/>
        </w:rPr>
        <w:t xml:space="preserve"> </w:t>
      </w:r>
    </w:p>
    <w:p w14:paraId="0000001C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0000001D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1E" w14:textId="180D7B9E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</w:t>
      </w:r>
      <w:r w:rsidR="00E06F54" w:rsidRPr="00E06F54">
        <w:rPr>
          <w:sz w:val="28"/>
          <w:szCs w:val="28"/>
        </w:rPr>
        <w:t>1</w:t>
      </w:r>
      <w:r>
        <w:rPr>
          <w:sz w:val="28"/>
          <w:szCs w:val="28"/>
        </w:rPr>
        <w:t xml:space="preserve"> марта 202</w:t>
      </w:r>
      <w:r w:rsidR="00E06F54" w:rsidRPr="00E06F54">
        <w:rPr>
          <w:sz w:val="28"/>
          <w:szCs w:val="28"/>
        </w:rPr>
        <w:t>6</w:t>
      </w:r>
      <w:r>
        <w:rPr>
          <w:sz w:val="28"/>
          <w:szCs w:val="28"/>
        </w:rPr>
        <w:t xml:space="preserve"> с 19:00 до 19:30 регистраци</w:t>
      </w:r>
      <w:r>
        <w:rPr>
          <w:sz w:val="28"/>
          <w:szCs w:val="28"/>
        </w:rPr>
        <w:t>я участников, выдача номеров</w:t>
      </w:r>
    </w:p>
    <w:p w14:paraId="0000001F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19:30 официальное открытие соревнований, брифинг</w:t>
      </w:r>
    </w:p>
    <w:p w14:paraId="00000020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20:00 старт участников</w:t>
      </w:r>
    </w:p>
    <w:p w14:paraId="00000021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22:30 окончание контрольного времени</w:t>
      </w:r>
    </w:p>
    <w:p w14:paraId="00000022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23:00 – награждение победителей и призеров, закрытие соревнований</w:t>
      </w:r>
    </w:p>
    <w:p w14:paraId="00000023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0000024" w14:textId="77777777" w:rsidR="00512CC2" w:rsidRDefault="004444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</w:p>
    <w:p w14:paraId="00000025" w14:textId="77777777" w:rsidR="00512CC2" w:rsidRDefault="00512CC2">
      <w:pPr>
        <w:jc w:val="both"/>
        <w:rPr>
          <w:b/>
          <w:sz w:val="28"/>
          <w:szCs w:val="28"/>
        </w:rPr>
      </w:pPr>
    </w:p>
    <w:p w14:paraId="00000026" w14:textId="77777777" w:rsidR="00512CC2" w:rsidRDefault="004444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>
        <w:rPr>
          <w:b/>
          <w:sz w:val="28"/>
          <w:szCs w:val="28"/>
        </w:rPr>
        <w:t xml:space="preserve">                                        6.  Обязательное снаряжение</w:t>
      </w:r>
    </w:p>
    <w:p w14:paraId="00000027" w14:textId="77777777" w:rsidR="00512CC2" w:rsidRDefault="00512CC2">
      <w:pPr>
        <w:jc w:val="both"/>
        <w:rPr>
          <w:sz w:val="28"/>
          <w:szCs w:val="28"/>
        </w:rPr>
      </w:pPr>
    </w:p>
    <w:p w14:paraId="00000028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>Налобный фонарь</w:t>
      </w:r>
    </w:p>
    <w:p w14:paraId="00000029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>Сотовый телефон(наличие номера организатора соревнований)</w:t>
      </w:r>
    </w:p>
    <w:p w14:paraId="0000002A" w14:textId="601B2396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>Кроссовки с агрессивным протектором</w:t>
      </w:r>
      <w:r w:rsidR="00575021">
        <w:rPr>
          <w:sz w:val="28"/>
          <w:szCs w:val="28"/>
        </w:rPr>
        <w:t xml:space="preserve"> либо мягкие кошки для обуви</w:t>
      </w:r>
    </w:p>
    <w:p w14:paraId="0000002B" w14:textId="30F7C41A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>Куртка ветровка либо GTX</w:t>
      </w:r>
    </w:p>
    <w:p w14:paraId="2C2AE1C1" w14:textId="0C3128B5" w:rsidR="00575021" w:rsidRDefault="00575021">
      <w:pPr>
        <w:jc w:val="both"/>
        <w:rPr>
          <w:sz w:val="28"/>
          <w:szCs w:val="28"/>
        </w:rPr>
      </w:pPr>
      <w:r>
        <w:rPr>
          <w:sz w:val="28"/>
          <w:szCs w:val="28"/>
        </w:rPr>
        <w:t>Варежки, перчатки, шапка</w:t>
      </w:r>
    </w:p>
    <w:p w14:paraId="38B65469" w14:textId="211EB568" w:rsidR="00575021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>(Иметь с собой разные вариации экипировки, как на холодную погоду так и на тёплую, чтобы подобрать экипировку адекватно погоде</w:t>
      </w:r>
      <w:bookmarkStart w:id="0" w:name="_GoBack"/>
      <w:bookmarkEnd w:id="0"/>
      <w:r>
        <w:rPr>
          <w:sz w:val="28"/>
          <w:szCs w:val="28"/>
        </w:rPr>
        <w:t>)</w:t>
      </w:r>
    </w:p>
    <w:p w14:paraId="0000002C" w14:textId="77777777" w:rsidR="00512CC2" w:rsidRDefault="00512CC2">
      <w:pPr>
        <w:jc w:val="both"/>
        <w:rPr>
          <w:sz w:val="28"/>
          <w:szCs w:val="28"/>
        </w:rPr>
      </w:pPr>
    </w:p>
    <w:p w14:paraId="0000002D" w14:textId="77777777" w:rsidR="00512CC2" w:rsidRDefault="004444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7. Рекомендуемое с</w:t>
      </w:r>
      <w:r>
        <w:rPr>
          <w:b/>
          <w:sz w:val="28"/>
          <w:szCs w:val="28"/>
        </w:rPr>
        <w:t>наряжение</w:t>
      </w:r>
    </w:p>
    <w:p w14:paraId="0000002E" w14:textId="77777777" w:rsidR="00512CC2" w:rsidRDefault="00512CC2">
      <w:pPr>
        <w:jc w:val="both"/>
        <w:rPr>
          <w:b/>
          <w:sz w:val="28"/>
          <w:szCs w:val="28"/>
        </w:rPr>
      </w:pPr>
    </w:p>
    <w:p w14:paraId="0000002F" w14:textId="45D10F32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>Трекинговые палки</w:t>
      </w:r>
    </w:p>
    <w:p w14:paraId="0040BCD9" w14:textId="27B67974" w:rsidR="00575021" w:rsidRDefault="00575021">
      <w:pPr>
        <w:jc w:val="both"/>
        <w:rPr>
          <w:sz w:val="28"/>
          <w:szCs w:val="28"/>
        </w:rPr>
      </w:pPr>
      <w:r>
        <w:rPr>
          <w:sz w:val="28"/>
          <w:szCs w:val="28"/>
        </w:rPr>
        <w:t>Питание</w:t>
      </w:r>
    </w:p>
    <w:p w14:paraId="1E5E1748" w14:textId="215324CF" w:rsidR="00575021" w:rsidRDefault="00575021">
      <w:pPr>
        <w:jc w:val="both"/>
        <w:rPr>
          <w:sz w:val="28"/>
          <w:szCs w:val="28"/>
        </w:rPr>
      </w:pPr>
      <w:r>
        <w:rPr>
          <w:sz w:val="28"/>
          <w:szCs w:val="28"/>
        </w:rPr>
        <w:t>Питьё</w:t>
      </w:r>
    </w:p>
    <w:p w14:paraId="00000030" w14:textId="77777777" w:rsidR="00512CC2" w:rsidRDefault="00512CC2">
      <w:pPr>
        <w:jc w:val="center"/>
        <w:rPr>
          <w:b/>
          <w:sz w:val="28"/>
          <w:szCs w:val="28"/>
        </w:rPr>
      </w:pPr>
    </w:p>
    <w:p w14:paraId="00000031" w14:textId="77777777" w:rsidR="00512CC2" w:rsidRDefault="004444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 Обеспечение безопасности зрителей и участников соревнований, страхование участников.</w:t>
      </w:r>
    </w:p>
    <w:p w14:paraId="00000032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0000033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К участию в соревнованиях допускаются спортсмены, имеющие договор (оригинал) о страховании от несчастного случая и медицинскую справку в возрасте 18 лет и старше.</w:t>
      </w:r>
    </w:p>
    <w:p w14:paraId="00000034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Ответственность за безопасность участников в зоне проведения соревнований несут сами участни</w:t>
      </w:r>
      <w:r>
        <w:rPr>
          <w:sz w:val="28"/>
          <w:szCs w:val="28"/>
        </w:rPr>
        <w:t>ки.</w:t>
      </w:r>
    </w:p>
    <w:p w14:paraId="00000035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Ответственность за безопасность участников вне стартовой зоны несут сами участники.</w:t>
      </w:r>
    </w:p>
    <w:p w14:paraId="00000036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Участникам необходимо иметь при себе копию или оригинал страховки от несчастного случая.</w:t>
      </w:r>
    </w:p>
    <w:p w14:paraId="00000037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документы могут запрашиваться организаторами в зависимости от эпидемиологической обстановки.</w:t>
      </w:r>
    </w:p>
    <w:p w14:paraId="00000038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0000039" w14:textId="77777777" w:rsidR="00512CC2" w:rsidRDefault="00512CC2">
      <w:pPr>
        <w:jc w:val="both"/>
        <w:rPr>
          <w:sz w:val="28"/>
          <w:szCs w:val="28"/>
        </w:rPr>
      </w:pPr>
    </w:p>
    <w:p w14:paraId="0000003A" w14:textId="77777777" w:rsidR="00512CC2" w:rsidRDefault="004444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 Условия подведения итогов.</w:t>
      </w:r>
    </w:p>
    <w:p w14:paraId="0000003B" w14:textId="77777777" w:rsidR="00512CC2" w:rsidRDefault="0044446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Соревнования проводятся </w:t>
      </w:r>
      <w:r>
        <w:rPr>
          <w:sz w:val="28"/>
          <w:szCs w:val="28"/>
        </w:rPr>
        <w:t>на скорость. Для прохождения участникам предлагается 1 трасса длиной 3,5 километров с набором высоты 950 метров. Победители и призеры определяются по наименьшему времени, затраченному на прохождение дистанции.</w:t>
      </w:r>
    </w:p>
    <w:p w14:paraId="0000003C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участник не успевает добраться до  полки </w:t>
      </w:r>
      <w:r>
        <w:rPr>
          <w:sz w:val="28"/>
          <w:szCs w:val="28"/>
        </w:rPr>
        <w:t>(верхний подъёмник ГЛАДЕНЬКОЙ) за 1 час 15 минут, его возвращают обратно.</w:t>
      </w:r>
    </w:p>
    <w:p w14:paraId="0000003D" w14:textId="77777777" w:rsidR="00512CC2" w:rsidRDefault="00444464">
      <w:pPr>
        <w:jc w:val="both"/>
        <w:rPr>
          <w:sz w:val="28"/>
          <w:szCs w:val="28"/>
        </w:rPr>
      </w:pPr>
      <w:bookmarkStart w:id="1" w:name="_gjdgxs" w:colFirst="0" w:colLast="0"/>
      <w:bookmarkEnd w:id="1"/>
      <w:r>
        <w:rPr>
          <w:sz w:val="28"/>
          <w:szCs w:val="28"/>
        </w:rPr>
        <w:t>Во время подготовки организаторы вправе менять дистанцию и регламент старта.</w:t>
      </w:r>
    </w:p>
    <w:p w14:paraId="0000003E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6F158C1" w14:textId="77777777" w:rsidR="007F7B49" w:rsidRDefault="007F7B49">
      <w:pPr>
        <w:jc w:val="center"/>
        <w:rPr>
          <w:b/>
          <w:sz w:val="28"/>
          <w:szCs w:val="28"/>
        </w:rPr>
      </w:pPr>
    </w:p>
    <w:p w14:paraId="03578ABE" w14:textId="77777777" w:rsidR="007F7B49" w:rsidRDefault="007F7B49">
      <w:pPr>
        <w:jc w:val="center"/>
        <w:rPr>
          <w:b/>
          <w:sz w:val="28"/>
          <w:szCs w:val="28"/>
        </w:rPr>
      </w:pPr>
    </w:p>
    <w:p w14:paraId="4CC17018" w14:textId="77777777" w:rsidR="007F7B49" w:rsidRDefault="007F7B49">
      <w:pPr>
        <w:jc w:val="center"/>
        <w:rPr>
          <w:b/>
          <w:sz w:val="28"/>
          <w:szCs w:val="28"/>
        </w:rPr>
      </w:pPr>
    </w:p>
    <w:p w14:paraId="043F7DA2" w14:textId="77777777" w:rsidR="007F7B49" w:rsidRDefault="007F7B49">
      <w:pPr>
        <w:jc w:val="center"/>
        <w:rPr>
          <w:b/>
          <w:sz w:val="28"/>
          <w:szCs w:val="28"/>
        </w:rPr>
      </w:pPr>
    </w:p>
    <w:p w14:paraId="0000003F" w14:textId="33F6203C" w:rsidR="00512CC2" w:rsidRDefault="0044446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10.   Награждение</w:t>
      </w:r>
    </w:p>
    <w:p w14:paraId="00000040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Победители и призеры в абсолютном зачете программы соревнований награждаются призами </w:t>
      </w:r>
      <w:r>
        <w:rPr>
          <w:sz w:val="28"/>
          <w:szCs w:val="28"/>
        </w:rPr>
        <w:t xml:space="preserve">соответствующих степеней. </w:t>
      </w:r>
    </w:p>
    <w:p w14:paraId="00000041" w14:textId="77777777" w:rsidR="00512CC2" w:rsidRDefault="00444464">
      <w:pPr>
        <w:jc w:val="both"/>
        <w:rPr>
          <w:sz w:val="28"/>
          <w:szCs w:val="28"/>
        </w:rPr>
      </w:pPr>
      <w:r>
        <w:rPr>
          <w:sz w:val="28"/>
          <w:szCs w:val="28"/>
        </w:rPr>
        <w:t>Все финишеры старта получают медаль финишера  в случае завершения дистанции до окончания контрольного времени (2,5 часа).</w:t>
      </w:r>
    </w:p>
    <w:p w14:paraId="00000043" w14:textId="77777777" w:rsidR="00512CC2" w:rsidRDefault="00512CC2" w:rsidP="007F7B49">
      <w:pPr>
        <w:rPr>
          <w:b/>
          <w:sz w:val="28"/>
          <w:szCs w:val="28"/>
        </w:rPr>
      </w:pPr>
    </w:p>
    <w:p w14:paraId="00000045" w14:textId="77777777" w:rsidR="00512CC2" w:rsidRDefault="00512CC2" w:rsidP="007F7B49">
      <w:pPr>
        <w:rPr>
          <w:b/>
          <w:sz w:val="28"/>
          <w:szCs w:val="28"/>
        </w:rPr>
      </w:pPr>
    </w:p>
    <w:p w14:paraId="00000046" w14:textId="72503851" w:rsidR="00512CC2" w:rsidRDefault="004444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="007F7B49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11.  Финансовые расходы</w:t>
      </w:r>
    </w:p>
    <w:p w14:paraId="00000047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Расходы, связанные с организацией и пр</w:t>
      </w:r>
      <w:r>
        <w:rPr>
          <w:sz w:val="28"/>
          <w:szCs w:val="28"/>
        </w:rPr>
        <w:t>оведением соревнований несет «BORUS TEAM».</w:t>
      </w:r>
    </w:p>
    <w:p w14:paraId="00000048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Спонсоры могут учреждать дополнительные призы.</w:t>
      </w:r>
    </w:p>
    <w:p w14:paraId="00000049" w14:textId="77777777" w:rsidR="00512CC2" w:rsidRDefault="00512CC2">
      <w:pPr>
        <w:jc w:val="both"/>
        <w:rPr>
          <w:sz w:val="28"/>
          <w:szCs w:val="28"/>
        </w:rPr>
      </w:pPr>
    </w:p>
    <w:p w14:paraId="0000004A" w14:textId="77777777" w:rsidR="00512CC2" w:rsidRDefault="004444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12.  Заявки на участие</w:t>
      </w:r>
    </w:p>
    <w:p w14:paraId="0000004B" w14:textId="39830F13" w:rsidR="00512CC2" w:rsidRDefault="00444464" w:rsidP="005A0AC8">
      <w:pPr>
        <w:ind w:right="-710" w:firstLine="708"/>
        <w:rPr>
          <w:sz w:val="28"/>
          <w:szCs w:val="28"/>
        </w:rPr>
      </w:pPr>
      <w:r>
        <w:rPr>
          <w:sz w:val="28"/>
          <w:szCs w:val="28"/>
        </w:rPr>
        <w:t>Предварительные заявки с указанием фамилий, возраста спортсменов подаются в организационный комитет</w:t>
      </w:r>
      <w:r w:rsidR="005A0A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(Toplist) не позднее </w:t>
      </w:r>
      <w:r>
        <w:rPr>
          <w:sz w:val="28"/>
          <w:szCs w:val="28"/>
        </w:rPr>
        <w:t>21 марта 202</w:t>
      </w:r>
      <w:r w:rsidR="00E06F54">
        <w:rPr>
          <w:sz w:val="28"/>
          <w:szCs w:val="28"/>
        </w:rPr>
        <w:t>6</w:t>
      </w:r>
      <w:r>
        <w:rPr>
          <w:sz w:val="28"/>
          <w:szCs w:val="28"/>
        </w:rPr>
        <w:t xml:space="preserve"> г. Количество слотов ограничено</w:t>
      </w:r>
      <w:r w:rsidR="005A0AC8">
        <w:rPr>
          <w:sz w:val="28"/>
          <w:szCs w:val="28"/>
        </w:rPr>
        <w:t>!</w:t>
      </w:r>
    </w:p>
    <w:p w14:paraId="0000004C" w14:textId="3EECDA6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Заявки заполняются на сайте забега. Стоимость участия составляет 2</w:t>
      </w:r>
      <w:r w:rsidR="005A0AC8">
        <w:rPr>
          <w:sz w:val="28"/>
          <w:szCs w:val="28"/>
        </w:rPr>
        <w:t>5</w:t>
      </w:r>
      <w:r>
        <w:rPr>
          <w:sz w:val="28"/>
          <w:szCs w:val="28"/>
        </w:rPr>
        <w:t xml:space="preserve">00 рублей. </w:t>
      </w:r>
    </w:p>
    <w:p w14:paraId="1F8370FE" w14:textId="2AC958B3" w:rsidR="005A0AC8" w:rsidRDefault="005A0A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Ближе к дате старта стоимость слота будет </w:t>
      </w:r>
      <w:r w:rsidR="00575021">
        <w:rPr>
          <w:sz w:val="28"/>
          <w:szCs w:val="28"/>
        </w:rPr>
        <w:t>увеличиваться.</w:t>
      </w:r>
    </w:p>
    <w:p w14:paraId="0000004D" w14:textId="77777777" w:rsidR="00512CC2" w:rsidRDefault="00512CC2">
      <w:pPr>
        <w:jc w:val="both"/>
        <w:rPr>
          <w:sz w:val="28"/>
          <w:szCs w:val="28"/>
        </w:rPr>
      </w:pPr>
    </w:p>
    <w:p w14:paraId="0000004E" w14:textId="77777777" w:rsidR="00512CC2" w:rsidRDefault="0044446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000004F" w14:textId="77777777" w:rsidR="00512CC2" w:rsidRDefault="004444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3. Форс-мажор</w:t>
      </w:r>
    </w:p>
    <w:p w14:paraId="00000050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Организаторы не несут ответственности за возможные форс-мажорные обстоятельства (обстоятельства непреодолимой силы), которые могут помешать проведению события полностью или в какой-либо степени.</w:t>
      </w:r>
    </w:p>
    <w:p w14:paraId="00000051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возникновения плохих метеорологических</w:t>
      </w:r>
      <w:r>
        <w:rPr>
          <w:sz w:val="28"/>
          <w:szCs w:val="28"/>
        </w:rPr>
        <w:t xml:space="preserve"> условий, эпидемиологической обстановки в регионе  организаторы в праве досрочно завершить соревнования, изменить маршрут, дату проведения Фестиваля или контрольное время.</w:t>
      </w:r>
    </w:p>
    <w:p w14:paraId="00000052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Организаторы вправе вносить изменения в данное положение по вопросам участия, распол</w:t>
      </w:r>
      <w:r>
        <w:rPr>
          <w:sz w:val="28"/>
          <w:szCs w:val="28"/>
        </w:rPr>
        <w:t>ожения пунктов питания в случае необходимости.</w:t>
      </w:r>
    </w:p>
    <w:p w14:paraId="00000053" w14:textId="77777777" w:rsidR="00512CC2" w:rsidRDefault="00512CC2">
      <w:pPr>
        <w:ind w:firstLine="708"/>
        <w:jc w:val="center"/>
        <w:rPr>
          <w:b/>
          <w:sz w:val="28"/>
          <w:szCs w:val="28"/>
        </w:rPr>
      </w:pPr>
    </w:p>
    <w:p w14:paraId="00000054" w14:textId="77777777" w:rsidR="00512CC2" w:rsidRDefault="00512CC2">
      <w:pPr>
        <w:ind w:firstLine="708"/>
        <w:jc w:val="center"/>
        <w:rPr>
          <w:b/>
          <w:sz w:val="28"/>
          <w:szCs w:val="28"/>
        </w:rPr>
      </w:pPr>
    </w:p>
    <w:p w14:paraId="00000055" w14:textId="77777777" w:rsidR="00512CC2" w:rsidRDefault="00444464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14.Авторские права</w:t>
      </w:r>
    </w:p>
    <w:p w14:paraId="00000056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«OWL RACE» - событие разработанное командой BORUS TEAM. Весь дизайн и промо материалы является собственностью команды BORUS TEAM в лице Гайнутдинова И.Г. и Ельцова В.Ю.</w:t>
      </w:r>
    </w:p>
    <w:p w14:paraId="00000057" w14:textId="77777777" w:rsidR="00512CC2" w:rsidRDefault="004444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Каждый участник «OW</w:t>
      </w:r>
      <w:r>
        <w:rPr>
          <w:sz w:val="28"/>
          <w:szCs w:val="28"/>
        </w:rPr>
        <w:t>L RACE» отказывается от любых претензий к Организатору, к партнерам Организатора или к тем, кто делает информационное освещение «OWL RACE», относительно авторских прав на фото и видеоматериалы, снятые во время соревнований без каких-либо ограничений во вре</w:t>
      </w:r>
      <w:r>
        <w:rPr>
          <w:sz w:val="28"/>
          <w:szCs w:val="28"/>
        </w:rPr>
        <w:t xml:space="preserve">мени, по типу носителя, по количеству или по средству распространения. </w:t>
      </w:r>
    </w:p>
    <w:p w14:paraId="00000058" w14:textId="77777777" w:rsidR="00512CC2" w:rsidRDefault="00512CC2">
      <w:pPr>
        <w:rPr>
          <w:sz w:val="28"/>
          <w:szCs w:val="28"/>
        </w:rPr>
      </w:pPr>
    </w:p>
    <w:p w14:paraId="00000059" w14:textId="77777777" w:rsidR="00512CC2" w:rsidRDefault="00512CC2">
      <w:pPr>
        <w:ind w:left="540"/>
        <w:rPr>
          <w:b/>
          <w:sz w:val="28"/>
          <w:szCs w:val="28"/>
          <w:u w:val="single"/>
        </w:rPr>
      </w:pPr>
    </w:p>
    <w:sectPr w:rsidR="00512CC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9A8EC3E3-29CB-4111-A5BD-012C7039F052}"/>
    <w:embedItalic r:id="rId2" w:fontKey="{977AFAD5-BFC0-4F71-8DBD-062DB7A6442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78A5805-3265-4EC9-9619-794966DC24C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16707E5-CD65-43A2-ACC1-7C160AF329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CC2"/>
    <w:rsid w:val="00444464"/>
    <w:rsid w:val="00512CC2"/>
    <w:rsid w:val="00575021"/>
    <w:rsid w:val="005A0AC8"/>
    <w:rsid w:val="007F7B49"/>
    <w:rsid w:val="00E0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B68B9"/>
  <w15:docId w15:val="{D1127034-2B95-49C4-8645-F23EA0C0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 Gainutdinov</cp:lastModifiedBy>
  <cp:revision>3</cp:revision>
  <dcterms:created xsi:type="dcterms:W3CDTF">2025-11-04T12:50:00Z</dcterms:created>
  <dcterms:modified xsi:type="dcterms:W3CDTF">2025-11-04T13:30:00Z</dcterms:modified>
</cp:coreProperties>
</file>